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4D9814" w14:textId="6B247DF6" w:rsidR="00197203" w:rsidRDefault="00F83CCD">
      <w:pPr>
        <w:tabs>
          <w:tab w:val="left" w:pos="2430"/>
        </w:tabs>
        <w:spacing w:before="101"/>
        <w:ind w:right="337"/>
        <w:jc w:val="right"/>
        <w:rPr>
          <w:sz w:val="19"/>
        </w:rPr>
      </w:pPr>
      <w:r>
        <w:rPr>
          <w:noProof/>
        </w:rPr>
        <mc:AlternateContent>
          <mc:Choice Requires="wpg">
            <w:drawing>
              <wp:anchor distT="0" distB="0" distL="114300" distR="114300" simplePos="0" relativeHeight="247394304" behindDoc="1" locked="0" layoutInCell="1" allowOverlap="1" wp14:anchorId="3F49A272" wp14:editId="0F774489">
                <wp:simplePos x="0" y="0"/>
                <wp:positionH relativeFrom="page">
                  <wp:posOffset>1088390</wp:posOffset>
                </wp:positionH>
                <wp:positionV relativeFrom="page">
                  <wp:posOffset>682625</wp:posOffset>
                </wp:positionV>
                <wp:extent cx="6297295" cy="9712960"/>
                <wp:effectExtent l="0" t="0" r="0" b="0"/>
                <wp:wrapNone/>
                <wp:docPr id="31"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7295" cy="9712960"/>
                          <a:chOff x="1714" y="1075"/>
                          <a:chExt cx="9917" cy="15296"/>
                        </a:xfrm>
                      </wpg:grpSpPr>
                      <pic:pic xmlns:pic="http://schemas.openxmlformats.org/drawingml/2006/picture">
                        <pic:nvPicPr>
                          <pic:cNvPr id="32" name="Picture 3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713" y="1740"/>
                            <a:ext cx="2724" cy="680"/>
                          </a:xfrm>
                          <a:prstGeom prst="rect">
                            <a:avLst/>
                          </a:prstGeom>
                          <a:noFill/>
                          <a:extLst>
                            <a:ext uri="{909E8E84-426E-40DD-AFC4-6F175D3DCCD1}">
                              <a14:hiddenFill xmlns:a14="http://schemas.microsoft.com/office/drawing/2010/main">
                                <a:solidFill>
                                  <a:srgbClr val="FFFFFF"/>
                                </a:solidFill>
                              </a14:hiddenFill>
                            </a:ext>
                          </a:extLst>
                        </pic:spPr>
                      </pic:pic>
                      <wps:wsp>
                        <wps:cNvPr id="33" name="AutoShape 38"/>
                        <wps:cNvSpPr>
                          <a:spLocks/>
                        </wps:cNvSpPr>
                        <wps:spPr bwMode="auto">
                          <a:xfrm>
                            <a:off x="2380" y="-4989"/>
                            <a:ext cx="13120" cy="20394"/>
                          </a:xfrm>
                          <a:custGeom>
                            <a:avLst/>
                            <a:gdLst>
                              <a:gd name="T0" fmla="+- 0 1790 2381"/>
                              <a:gd name="T1" fmla="*/ T0 w 13120"/>
                              <a:gd name="T2" fmla="+- 0 1080 -4989"/>
                              <a:gd name="T3" fmla="*/ 1080 h 20394"/>
                              <a:gd name="T4" fmla="+- 0 11621 2381"/>
                              <a:gd name="T5" fmla="*/ T4 w 13120"/>
                              <a:gd name="T6" fmla="+- 0 1080 -4989"/>
                              <a:gd name="T7" fmla="*/ 1080 h 20394"/>
                              <a:gd name="T8" fmla="+- 0 1786 2381"/>
                              <a:gd name="T9" fmla="*/ T8 w 13120"/>
                              <a:gd name="T10" fmla="+- 0 1075 -4989"/>
                              <a:gd name="T11" fmla="*/ 1075 h 20394"/>
                              <a:gd name="T12" fmla="+- 0 1786 2381"/>
                              <a:gd name="T13" fmla="*/ T12 w 13120"/>
                              <a:gd name="T14" fmla="+- 0 16370 -4989"/>
                              <a:gd name="T15" fmla="*/ 16370 h 20394"/>
                              <a:gd name="T16" fmla="+- 0 11626 2381"/>
                              <a:gd name="T17" fmla="*/ T16 w 13120"/>
                              <a:gd name="T18" fmla="+- 0 1075 -4989"/>
                              <a:gd name="T19" fmla="*/ 1075 h 20394"/>
                              <a:gd name="T20" fmla="+- 0 11626 2381"/>
                              <a:gd name="T21" fmla="*/ T20 w 13120"/>
                              <a:gd name="T22" fmla="+- 0 16370 -4989"/>
                              <a:gd name="T23" fmla="*/ 16370 h 20394"/>
                              <a:gd name="T24" fmla="+- 0 1790 2381"/>
                              <a:gd name="T25" fmla="*/ T24 w 13120"/>
                              <a:gd name="T26" fmla="+- 0 16366 -4989"/>
                              <a:gd name="T27" fmla="*/ 16366 h 20394"/>
                              <a:gd name="T28" fmla="+- 0 11621 2381"/>
                              <a:gd name="T29" fmla="*/ T28 w 13120"/>
                              <a:gd name="T30" fmla="+- 0 16366 -4989"/>
                              <a:gd name="T31" fmla="*/ 16366 h 20394"/>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3120" h="20394">
                                <a:moveTo>
                                  <a:pt x="-591" y="6069"/>
                                </a:moveTo>
                                <a:lnTo>
                                  <a:pt x="9240" y="6069"/>
                                </a:lnTo>
                                <a:moveTo>
                                  <a:pt x="-595" y="6064"/>
                                </a:moveTo>
                                <a:lnTo>
                                  <a:pt x="-595" y="21359"/>
                                </a:lnTo>
                                <a:moveTo>
                                  <a:pt x="9245" y="6064"/>
                                </a:moveTo>
                                <a:lnTo>
                                  <a:pt x="9245" y="21359"/>
                                </a:lnTo>
                                <a:moveTo>
                                  <a:pt x="-591" y="21355"/>
                                </a:moveTo>
                                <a:lnTo>
                                  <a:pt x="9240" y="2135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26F86E" id="Group 37" o:spid="_x0000_s1026" style="position:absolute;margin-left:85.7pt;margin-top:53.75pt;width:495.85pt;height:764.8pt;z-index:-255922176;mso-position-horizontal-relative:page;mso-position-vertical-relative:page" coordorigin="1714,1075" coordsize="9917,152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">
                <v:shape id="Picture 39" o:spid="_x0000_s1027" type="#_x0000_t75" style="position:absolute;left:1713;top:1740;width:2724;height: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">
                  <v:imagedata r:id="rId8" o:title=""/>
                </v:shape>
                <v:shape id="AutoShape 38" o:spid="_x0000_s1028" style="position:absolute;left:2380;top:-4989;width:13120;height:20394;visibility:visible;mso-wrap-style:square;v-text-anchor:top" coordsize="13120,20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" path="m-591,6069r9831,m-595,6064r,15295m9245,6064r,15295m-591,21355r9831,e" filled="f" strokeweight=".48pt">
                  <v:path arrowok="t" o:connecttype="custom" o:connectlocs="-591,1080;9240,1080;-595,1075;-595,16370;9245,1075;9245,16370;-591,16366;9240,16366" o:connectangles="0,0,0,0,0,0,0,0"/>
                </v:shape>
                <w10:wrap anchorx="page" anchory="page"/>
              </v:group>
            </w:pict>
          </mc:Fallback>
        </mc:AlternateContent>
      </w:r>
      <w:r w:rsidR="00C40344">
        <w:rPr>
          <w:rFonts w:ascii="Times New Roman"/>
          <w:w w:val="94"/>
          <w:sz w:val="19"/>
          <w:u w:val="single"/>
        </w:rPr>
        <w:t xml:space="preserve"> </w:t>
      </w:r>
    </w:p>
    <w:p w14:paraId="26D03838" w14:textId="77777777" w:rsidR="00197203" w:rsidRDefault="00197203">
      <w:pPr>
        <w:pStyle w:val="Corpodetexto"/>
        <w:spacing w:before="5"/>
        <w:rPr>
          <w:sz w:val="25"/>
        </w:rPr>
      </w:pPr>
    </w:p>
    <w:p w14:paraId="1D0986FA" w14:textId="77777777" w:rsidR="00197203" w:rsidRDefault="00C40344">
      <w:pPr>
        <w:pStyle w:val="Ttulo1"/>
      </w:pPr>
      <w:r>
        <w:t>Ministério do Desenvolvimento Regional - MDR</w:t>
      </w:r>
    </w:p>
    <w:p w14:paraId="118BD501" w14:textId="77777777" w:rsidR="00197203" w:rsidRDefault="00C40344">
      <w:pPr>
        <w:ind w:left="4500"/>
        <w:rPr>
          <w:b/>
          <w:sz w:val="19"/>
        </w:rPr>
      </w:pPr>
      <w:r>
        <w:rPr>
          <w:b/>
          <w:sz w:val="19"/>
        </w:rPr>
        <w:t>Companhia de Desenvolvimento dos Vales do São Francisco e do Parnaíba</w:t>
      </w:r>
    </w:p>
    <w:p w14:paraId="3C7732F9" w14:textId="77777777" w:rsidR="00197203" w:rsidRDefault="00C40344">
      <w:pPr>
        <w:pStyle w:val="Ttulo3"/>
      </w:pPr>
      <w:r>
        <w:t>7ª Superintendência Regional</w:t>
      </w:r>
    </w:p>
    <w:p w14:paraId="43EB495B" w14:textId="77777777" w:rsidR="00197203" w:rsidRDefault="00197203">
      <w:pPr>
        <w:pStyle w:val="Corpodetexto"/>
        <w:rPr>
          <w:b/>
          <w:sz w:val="22"/>
        </w:rPr>
      </w:pPr>
    </w:p>
    <w:p w14:paraId="346A0C2A" w14:textId="77777777" w:rsidR="00197203" w:rsidRDefault="00197203">
      <w:pPr>
        <w:pStyle w:val="Corpodetexto"/>
        <w:rPr>
          <w:b/>
          <w:sz w:val="22"/>
        </w:rPr>
      </w:pPr>
    </w:p>
    <w:p w14:paraId="63617482" w14:textId="77777777" w:rsidR="00197203" w:rsidRDefault="00197203">
      <w:pPr>
        <w:pStyle w:val="Corpodetexto"/>
        <w:spacing w:before="2"/>
        <w:rPr>
          <w:b/>
          <w:sz w:val="30"/>
        </w:rPr>
      </w:pPr>
    </w:p>
    <w:p w14:paraId="2CBF837B" w14:textId="77777777" w:rsidR="00197203" w:rsidRDefault="00C40344">
      <w:pPr>
        <w:pStyle w:val="Corpodetexto"/>
        <w:ind w:left="5174" w:right="3653"/>
        <w:jc w:val="center"/>
      </w:pPr>
      <w:r>
        <w:t>ANEXO II</w:t>
      </w:r>
    </w:p>
    <w:p w14:paraId="4A23E0DF" w14:textId="77777777" w:rsidR="00197203" w:rsidRDefault="00197203">
      <w:pPr>
        <w:pStyle w:val="Corpodetexto"/>
        <w:spacing w:before="10"/>
        <w:rPr>
          <w:sz w:val="19"/>
        </w:rPr>
      </w:pPr>
    </w:p>
    <w:p w14:paraId="5D76A706" w14:textId="77777777" w:rsidR="00197203" w:rsidRDefault="00C40344">
      <w:pPr>
        <w:pStyle w:val="Ttulo3"/>
        <w:ind w:left="2608" w:right="1091"/>
        <w:jc w:val="center"/>
      </w:pPr>
      <w:r>
        <w:t>PLANILHA DE QUANTIDADES, PREÇOS ORÇADOS E ESPECIFICAÇÕES TÉCNICAS</w:t>
      </w:r>
    </w:p>
    <w:p w14:paraId="2BF26D1E" w14:textId="77777777" w:rsidR="00197203" w:rsidRDefault="00197203">
      <w:pPr>
        <w:pStyle w:val="Corpodetexto"/>
        <w:rPr>
          <w:b/>
        </w:rPr>
      </w:pPr>
    </w:p>
    <w:p w14:paraId="0E50ECDF" w14:textId="77777777" w:rsidR="00197203" w:rsidRDefault="00197203">
      <w:pPr>
        <w:pStyle w:val="Corpodetexto"/>
        <w:spacing w:before="1" w:after="1"/>
        <w:rPr>
          <w:b/>
        </w:rPr>
      </w:pPr>
    </w:p>
    <w:tbl>
      <w:tblPr>
        <w:tblStyle w:val="TableNormal"/>
        <w:tblW w:w="0" w:type="auto"/>
        <w:tblInd w:w="18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991"/>
        <w:gridCol w:w="2978"/>
        <w:gridCol w:w="1135"/>
        <w:gridCol w:w="542"/>
        <w:gridCol w:w="424"/>
        <w:gridCol w:w="1130"/>
        <w:gridCol w:w="1442"/>
      </w:tblGrid>
      <w:tr w:rsidR="00197203" w14:paraId="62FD0060" w14:textId="77777777">
        <w:trPr>
          <w:trHeight w:val="486"/>
        </w:trPr>
        <w:tc>
          <w:tcPr>
            <w:tcW w:w="9352" w:type="dxa"/>
            <w:gridSpan w:val="8"/>
            <w:shd w:val="clear" w:color="auto" w:fill="CCCCCC"/>
          </w:tcPr>
          <w:p w14:paraId="519BD9BD" w14:textId="77777777" w:rsidR="00197203" w:rsidRDefault="00C40344">
            <w:pPr>
              <w:pStyle w:val="TableParagraph"/>
              <w:spacing w:before="129"/>
              <w:ind w:left="3050" w:right="3018"/>
              <w:jc w:val="center"/>
              <w:rPr>
                <w:b/>
                <w:sz w:val="20"/>
              </w:rPr>
            </w:pPr>
            <w:r>
              <w:rPr>
                <w:b/>
                <w:sz w:val="20"/>
              </w:rPr>
              <w:t>ITENS INDIVIDUAIS</w:t>
            </w:r>
          </w:p>
        </w:tc>
      </w:tr>
      <w:tr w:rsidR="00197203" w14:paraId="00F60605" w14:textId="77777777">
        <w:trPr>
          <w:trHeight w:val="414"/>
        </w:trPr>
        <w:tc>
          <w:tcPr>
            <w:tcW w:w="9352" w:type="dxa"/>
            <w:gridSpan w:val="8"/>
          </w:tcPr>
          <w:p w14:paraId="1F043F1D" w14:textId="77777777" w:rsidR="00197203" w:rsidRDefault="00C40344">
            <w:pPr>
              <w:pStyle w:val="TableParagraph"/>
              <w:spacing w:before="90"/>
              <w:ind w:left="3050" w:right="3023"/>
              <w:jc w:val="center"/>
              <w:rPr>
                <w:b/>
                <w:sz w:val="20"/>
              </w:rPr>
            </w:pPr>
            <w:r>
              <w:rPr>
                <w:b/>
                <w:sz w:val="20"/>
              </w:rPr>
              <w:t>Tratores e Implementos Agrícolas</w:t>
            </w:r>
          </w:p>
        </w:tc>
      </w:tr>
      <w:tr w:rsidR="00197203" w14:paraId="5A4689B8" w14:textId="77777777">
        <w:trPr>
          <w:trHeight w:val="486"/>
        </w:trPr>
        <w:tc>
          <w:tcPr>
            <w:tcW w:w="710" w:type="dxa"/>
            <w:vMerge w:val="restart"/>
            <w:tcBorders>
              <w:bottom w:val="single" w:sz="4" w:space="0" w:color="000000"/>
            </w:tcBorders>
            <w:shd w:val="clear" w:color="auto" w:fill="CCCCCC"/>
          </w:tcPr>
          <w:p w14:paraId="7951900E" w14:textId="77777777" w:rsidR="00197203" w:rsidRDefault="00197203">
            <w:pPr>
              <w:pStyle w:val="TableParagraph"/>
              <w:spacing w:before="8"/>
              <w:rPr>
                <w:b/>
                <w:sz w:val="32"/>
              </w:rPr>
            </w:pPr>
          </w:p>
          <w:p w14:paraId="491069AA" w14:textId="77777777" w:rsidR="00197203" w:rsidRDefault="00C40344">
            <w:pPr>
              <w:pStyle w:val="TableParagraph"/>
              <w:ind w:left="124"/>
              <w:rPr>
                <w:b/>
                <w:sz w:val="20"/>
              </w:rPr>
            </w:pPr>
            <w:r>
              <w:rPr>
                <w:b/>
                <w:sz w:val="20"/>
              </w:rPr>
              <w:t>ITEM</w:t>
            </w:r>
          </w:p>
        </w:tc>
        <w:tc>
          <w:tcPr>
            <w:tcW w:w="991" w:type="dxa"/>
            <w:vMerge w:val="restart"/>
            <w:tcBorders>
              <w:bottom w:val="single" w:sz="4" w:space="0" w:color="000000"/>
            </w:tcBorders>
            <w:shd w:val="clear" w:color="auto" w:fill="CCCCCC"/>
          </w:tcPr>
          <w:p w14:paraId="15B27873" w14:textId="77777777" w:rsidR="00197203" w:rsidRDefault="00197203">
            <w:pPr>
              <w:pStyle w:val="TableParagraph"/>
              <w:spacing w:before="7"/>
              <w:rPr>
                <w:b/>
              </w:rPr>
            </w:pPr>
          </w:p>
          <w:p w14:paraId="7AC39782" w14:textId="77777777" w:rsidR="00197203" w:rsidRDefault="00C40344">
            <w:pPr>
              <w:pStyle w:val="TableParagraph"/>
              <w:spacing w:before="1"/>
              <w:ind w:left="79" w:right="49" w:firstLine="16"/>
              <w:rPr>
                <w:b/>
                <w:sz w:val="20"/>
              </w:rPr>
            </w:pPr>
            <w:r>
              <w:rPr>
                <w:b/>
                <w:sz w:val="20"/>
              </w:rPr>
              <w:t>CÓDIGO</w:t>
            </w:r>
            <w:r>
              <w:rPr>
                <w:b/>
                <w:w w:val="99"/>
                <w:sz w:val="20"/>
              </w:rPr>
              <w:t xml:space="preserve"> </w:t>
            </w:r>
            <w:r>
              <w:rPr>
                <w:b/>
                <w:w w:val="95"/>
                <w:sz w:val="20"/>
              </w:rPr>
              <w:t>CATMAT</w:t>
            </w:r>
          </w:p>
        </w:tc>
        <w:tc>
          <w:tcPr>
            <w:tcW w:w="2978" w:type="dxa"/>
            <w:vMerge w:val="restart"/>
            <w:tcBorders>
              <w:bottom w:val="single" w:sz="4" w:space="0" w:color="000000"/>
            </w:tcBorders>
            <w:shd w:val="clear" w:color="auto" w:fill="CCCCCC"/>
          </w:tcPr>
          <w:p w14:paraId="3C985E39" w14:textId="77777777" w:rsidR="00197203" w:rsidRDefault="00197203">
            <w:pPr>
              <w:pStyle w:val="TableParagraph"/>
              <w:spacing w:before="8"/>
              <w:rPr>
                <w:b/>
                <w:sz w:val="32"/>
              </w:rPr>
            </w:pPr>
          </w:p>
          <w:p w14:paraId="3C637E42" w14:textId="77777777" w:rsidR="00197203" w:rsidRDefault="00C40344">
            <w:pPr>
              <w:pStyle w:val="TableParagraph"/>
              <w:ind w:left="897"/>
              <w:rPr>
                <w:b/>
                <w:sz w:val="20"/>
              </w:rPr>
            </w:pPr>
            <w:r>
              <w:rPr>
                <w:b/>
                <w:sz w:val="20"/>
              </w:rPr>
              <w:t>DESCRIÇÃO</w:t>
            </w:r>
          </w:p>
        </w:tc>
        <w:tc>
          <w:tcPr>
            <w:tcW w:w="1135" w:type="dxa"/>
            <w:vMerge w:val="restart"/>
            <w:tcBorders>
              <w:bottom w:val="single" w:sz="4" w:space="0" w:color="000000"/>
            </w:tcBorders>
            <w:shd w:val="clear" w:color="auto" w:fill="CCCCCC"/>
          </w:tcPr>
          <w:p w14:paraId="4FEF83BD" w14:textId="77777777" w:rsidR="00197203" w:rsidRDefault="00197203">
            <w:pPr>
              <w:pStyle w:val="TableParagraph"/>
              <w:spacing w:before="7"/>
              <w:rPr>
                <w:b/>
              </w:rPr>
            </w:pPr>
          </w:p>
          <w:p w14:paraId="329DDABA" w14:textId="77777777" w:rsidR="00197203" w:rsidRDefault="00C40344">
            <w:pPr>
              <w:pStyle w:val="TableParagraph"/>
              <w:spacing w:before="1"/>
              <w:ind w:left="84" w:right="87" w:firstLine="206"/>
              <w:rPr>
                <w:b/>
                <w:sz w:val="20"/>
              </w:rPr>
            </w:pPr>
            <w:r>
              <w:rPr>
                <w:b/>
                <w:sz w:val="20"/>
              </w:rPr>
              <w:t xml:space="preserve">COTA </w:t>
            </w:r>
            <w:r>
              <w:rPr>
                <w:b/>
                <w:w w:val="95"/>
                <w:sz w:val="20"/>
              </w:rPr>
              <w:t>DECRETO</w:t>
            </w:r>
          </w:p>
        </w:tc>
        <w:tc>
          <w:tcPr>
            <w:tcW w:w="542" w:type="dxa"/>
            <w:vMerge w:val="restart"/>
            <w:tcBorders>
              <w:bottom w:val="single" w:sz="4" w:space="0" w:color="000000"/>
            </w:tcBorders>
            <w:shd w:val="clear" w:color="auto" w:fill="CCCCCC"/>
          </w:tcPr>
          <w:p w14:paraId="6CDCEF14" w14:textId="77777777" w:rsidR="00197203" w:rsidRDefault="00197203">
            <w:pPr>
              <w:pStyle w:val="TableParagraph"/>
              <w:spacing w:before="8"/>
              <w:rPr>
                <w:b/>
                <w:sz w:val="32"/>
              </w:rPr>
            </w:pPr>
          </w:p>
          <w:p w14:paraId="72CCC67A" w14:textId="77777777" w:rsidR="00197203" w:rsidRDefault="00C40344">
            <w:pPr>
              <w:pStyle w:val="TableParagraph"/>
              <w:ind w:left="135"/>
              <w:rPr>
                <w:b/>
                <w:sz w:val="20"/>
              </w:rPr>
            </w:pPr>
            <w:r>
              <w:rPr>
                <w:b/>
                <w:sz w:val="20"/>
              </w:rPr>
              <w:t>UN</w:t>
            </w:r>
          </w:p>
        </w:tc>
        <w:tc>
          <w:tcPr>
            <w:tcW w:w="424" w:type="dxa"/>
            <w:vMerge w:val="restart"/>
            <w:tcBorders>
              <w:bottom w:val="single" w:sz="4" w:space="0" w:color="000000"/>
            </w:tcBorders>
            <w:shd w:val="clear" w:color="auto" w:fill="CCCCCC"/>
          </w:tcPr>
          <w:p w14:paraId="34E72C09" w14:textId="77777777" w:rsidR="00197203" w:rsidRDefault="00197203">
            <w:pPr>
              <w:pStyle w:val="TableParagraph"/>
              <w:spacing w:before="8"/>
              <w:rPr>
                <w:b/>
                <w:sz w:val="32"/>
              </w:rPr>
            </w:pPr>
          </w:p>
          <w:p w14:paraId="23911689" w14:textId="77777777" w:rsidR="00197203" w:rsidRDefault="00C40344">
            <w:pPr>
              <w:pStyle w:val="TableParagraph"/>
              <w:ind w:left="80"/>
              <w:rPr>
                <w:b/>
                <w:sz w:val="20"/>
              </w:rPr>
            </w:pPr>
            <w:r>
              <w:rPr>
                <w:b/>
                <w:sz w:val="20"/>
              </w:rPr>
              <w:t>QT</w:t>
            </w:r>
          </w:p>
        </w:tc>
        <w:tc>
          <w:tcPr>
            <w:tcW w:w="2572" w:type="dxa"/>
            <w:gridSpan w:val="2"/>
            <w:shd w:val="clear" w:color="auto" w:fill="CCCCCC"/>
          </w:tcPr>
          <w:p w14:paraId="101A4144" w14:textId="77777777" w:rsidR="00197203" w:rsidRDefault="00C40344">
            <w:pPr>
              <w:pStyle w:val="TableParagraph"/>
              <w:spacing w:line="224" w:lineRule="exact"/>
              <w:ind w:left="652"/>
              <w:rPr>
                <w:b/>
                <w:sz w:val="20"/>
              </w:rPr>
            </w:pPr>
            <w:r>
              <w:rPr>
                <w:b/>
                <w:sz w:val="20"/>
              </w:rPr>
              <w:t>PREÇOS (R$)</w:t>
            </w:r>
          </w:p>
        </w:tc>
      </w:tr>
      <w:tr w:rsidR="00197203" w14:paraId="32E0303A" w14:textId="77777777">
        <w:trPr>
          <w:trHeight w:val="481"/>
        </w:trPr>
        <w:tc>
          <w:tcPr>
            <w:tcW w:w="710" w:type="dxa"/>
            <w:vMerge/>
            <w:tcBorders>
              <w:top w:val="nil"/>
              <w:bottom w:val="single" w:sz="4" w:space="0" w:color="000000"/>
            </w:tcBorders>
            <w:shd w:val="clear" w:color="auto" w:fill="CCCCCC"/>
          </w:tcPr>
          <w:p w14:paraId="5F1E44A3" w14:textId="77777777" w:rsidR="00197203" w:rsidRDefault="00197203">
            <w:pPr>
              <w:rPr>
                <w:sz w:val="2"/>
                <w:szCs w:val="2"/>
              </w:rPr>
            </w:pPr>
          </w:p>
        </w:tc>
        <w:tc>
          <w:tcPr>
            <w:tcW w:w="991" w:type="dxa"/>
            <w:vMerge/>
            <w:tcBorders>
              <w:top w:val="nil"/>
              <w:bottom w:val="single" w:sz="4" w:space="0" w:color="000000"/>
            </w:tcBorders>
            <w:shd w:val="clear" w:color="auto" w:fill="CCCCCC"/>
          </w:tcPr>
          <w:p w14:paraId="273C1787" w14:textId="77777777" w:rsidR="00197203" w:rsidRDefault="00197203">
            <w:pPr>
              <w:rPr>
                <w:sz w:val="2"/>
                <w:szCs w:val="2"/>
              </w:rPr>
            </w:pPr>
          </w:p>
        </w:tc>
        <w:tc>
          <w:tcPr>
            <w:tcW w:w="2978" w:type="dxa"/>
            <w:vMerge/>
            <w:tcBorders>
              <w:top w:val="nil"/>
              <w:bottom w:val="single" w:sz="4" w:space="0" w:color="000000"/>
            </w:tcBorders>
            <w:shd w:val="clear" w:color="auto" w:fill="CCCCCC"/>
          </w:tcPr>
          <w:p w14:paraId="475F689D" w14:textId="77777777" w:rsidR="00197203" w:rsidRDefault="00197203">
            <w:pPr>
              <w:rPr>
                <w:sz w:val="2"/>
                <w:szCs w:val="2"/>
              </w:rPr>
            </w:pPr>
          </w:p>
        </w:tc>
        <w:tc>
          <w:tcPr>
            <w:tcW w:w="1135" w:type="dxa"/>
            <w:vMerge/>
            <w:tcBorders>
              <w:top w:val="nil"/>
              <w:bottom w:val="single" w:sz="4" w:space="0" w:color="000000"/>
            </w:tcBorders>
            <w:shd w:val="clear" w:color="auto" w:fill="CCCCCC"/>
          </w:tcPr>
          <w:p w14:paraId="323D2F52" w14:textId="77777777" w:rsidR="00197203" w:rsidRDefault="00197203">
            <w:pPr>
              <w:rPr>
                <w:sz w:val="2"/>
                <w:szCs w:val="2"/>
              </w:rPr>
            </w:pPr>
          </w:p>
        </w:tc>
        <w:tc>
          <w:tcPr>
            <w:tcW w:w="542" w:type="dxa"/>
            <w:vMerge/>
            <w:tcBorders>
              <w:top w:val="nil"/>
              <w:bottom w:val="single" w:sz="4" w:space="0" w:color="000000"/>
            </w:tcBorders>
            <w:shd w:val="clear" w:color="auto" w:fill="CCCCCC"/>
          </w:tcPr>
          <w:p w14:paraId="704D1FEC" w14:textId="77777777" w:rsidR="00197203" w:rsidRDefault="00197203">
            <w:pPr>
              <w:rPr>
                <w:sz w:val="2"/>
                <w:szCs w:val="2"/>
              </w:rPr>
            </w:pPr>
          </w:p>
        </w:tc>
        <w:tc>
          <w:tcPr>
            <w:tcW w:w="424" w:type="dxa"/>
            <w:vMerge/>
            <w:tcBorders>
              <w:top w:val="nil"/>
              <w:bottom w:val="single" w:sz="4" w:space="0" w:color="000000"/>
            </w:tcBorders>
            <w:shd w:val="clear" w:color="auto" w:fill="CCCCCC"/>
          </w:tcPr>
          <w:p w14:paraId="59CE9758" w14:textId="77777777" w:rsidR="00197203" w:rsidRDefault="00197203">
            <w:pPr>
              <w:rPr>
                <w:sz w:val="2"/>
                <w:szCs w:val="2"/>
              </w:rPr>
            </w:pPr>
          </w:p>
        </w:tc>
        <w:tc>
          <w:tcPr>
            <w:tcW w:w="1130" w:type="dxa"/>
            <w:tcBorders>
              <w:bottom w:val="single" w:sz="4" w:space="0" w:color="000000"/>
            </w:tcBorders>
            <w:shd w:val="clear" w:color="auto" w:fill="CCCCCC"/>
          </w:tcPr>
          <w:p w14:paraId="6590F97C" w14:textId="77777777" w:rsidR="00197203" w:rsidRDefault="00C40344">
            <w:pPr>
              <w:pStyle w:val="TableParagraph"/>
              <w:ind w:left="352" w:right="294" w:hanging="27"/>
              <w:rPr>
                <w:b/>
                <w:sz w:val="20"/>
              </w:rPr>
            </w:pPr>
            <w:r>
              <w:rPr>
                <w:b/>
                <w:w w:val="95"/>
                <w:sz w:val="20"/>
              </w:rPr>
              <w:t xml:space="preserve">Valor </w:t>
            </w:r>
            <w:r>
              <w:rPr>
                <w:b/>
                <w:sz w:val="20"/>
              </w:rPr>
              <w:t>Unit.</w:t>
            </w:r>
          </w:p>
        </w:tc>
        <w:tc>
          <w:tcPr>
            <w:tcW w:w="1442" w:type="dxa"/>
            <w:tcBorders>
              <w:bottom w:val="single" w:sz="4" w:space="0" w:color="000000"/>
            </w:tcBorders>
            <w:shd w:val="clear" w:color="auto" w:fill="CCCCCC"/>
          </w:tcPr>
          <w:p w14:paraId="05C0072E" w14:textId="77777777" w:rsidR="00197203" w:rsidRDefault="00C40344">
            <w:pPr>
              <w:pStyle w:val="TableParagraph"/>
              <w:spacing w:line="224" w:lineRule="exact"/>
              <w:ind w:left="128" w:right="85"/>
              <w:jc w:val="center"/>
              <w:rPr>
                <w:b/>
                <w:sz w:val="20"/>
              </w:rPr>
            </w:pPr>
            <w:r>
              <w:rPr>
                <w:b/>
                <w:sz w:val="20"/>
              </w:rPr>
              <w:t>Subtotal</w:t>
            </w:r>
          </w:p>
        </w:tc>
      </w:tr>
      <w:tr w:rsidR="00197203" w14:paraId="5478D4D6" w14:textId="77777777">
        <w:trPr>
          <w:trHeight w:val="3995"/>
        </w:trPr>
        <w:tc>
          <w:tcPr>
            <w:tcW w:w="710" w:type="dxa"/>
            <w:tcBorders>
              <w:top w:val="single" w:sz="4" w:space="0" w:color="000000"/>
              <w:left w:val="single" w:sz="4" w:space="0" w:color="000000"/>
              <w:bottom w:val="single" w:sz="4" w:space="0" w:color="000000"/>
            </w:tcBorders>
          </w:tcPr>
          <w:p w14:paraId="5DA6E39B" w14:textId="77777777" w:rsidR="00197203" w:rsidRDefault="00197203">
            <w:pPr>
              <w:pStyle w:val="TableParagraph"/>
              <w:rPr>
                <w:b/>
              </w:rPr>
            </w:pPr>
          </w:p>
          <w:p w14:paraId="66769689" w14:textId="77777777" w:rsidR="00197203" w:rsidRDefault="00197203">
            <w:pPr>
              <w:pStyle w:val="TableParagraph"/>
              <w:rPr>
                <w:b/>
              </w:rPr>
            </w:pPr>
          </w:p>
          <w:p w14:paraId="6E79EED1" w14:textId="77777777" w:rsidR="00197203" w:rsidRDefault="00197203">
            <w:pPr>
              <w:pStyle w:val="TableParagraph"/>
              <w:rPr>
                <w:b/>
              </w:rPr>
            </w:pPr>
          </w:p>
          <w:p w14:paraId="56CBBB17" w14:textId="77777777" w:rsidR="00197203" w:rsidRDefault="00197203">
            <w:pPr>
              <w:pStyle w:val="TableParagraph"/>
              <w:rPr>
                <w:b/>
              </w:rPr>
            </w:pPr>
          </w:p>
          <w:p w14:paraId="60D5423C" w14:textId="77777777" w:rsidR="00197203" w:rsidRDefault="00197203">
            <w:pPr>
              <w:pStyle w:val="TableParagraph"/>
              <w:rPr>
                <w:b/>
              </w:rPr>
            </w:pPr>
          </w:p>
          <w:p w14:paraId="705AF2AD" w14:textId="77777777" w:rsidR="00197203" w:rsidRDefault="00197203">
            <w:pPr>
              <w:pStyle w:val="TableParagraph"/>
              <w:rPr>
                <w:b/>
              </w:rPr>
            </w:pPr>
          </w:p>
          <w:p w14:paraId="6C1CD2DA" w14:textId="77777777" w:rsidR="00197203" w:rsidRDefault="00197203">
            <w:pPr>
              <w:pStyle w:val="TableParagraph"/>
              <w:rPr>
                <w:b/>
              </w:rPr>
            </w:pPr>
          </w:p>
          <w:p w14:paraId="28D1E6B7" w14:textId="77777777" w:rsidR="00197203" w:rsidRDefault="00197203">
            <w:pPr>
              <w:pStyle w:val="TableParagraph"/>
              <w:spacing w:before="5"/>
              <w:rPr>
                <w:b/>
                <w:sz w:val="25"/>
              </w:rPr>
            </w:pPr>
          </w:p>
          <w:p w14:paraId="178CB527" w14:textId="77777777" w:rsidR="00197203" w:rsidRDefault="00C40344">
            <w:pPr>
              <w:pStyle w:val="TableParagraph"/>
              <w:ind w:left="225" w:right="199"/>
              <w:jc w:val="center"/>
              <w:rPr>
                <w:sz w:val="20"/>
              </w:rPr>
            </w:pPr>
            <w:r>
              <w:rPr>
                <w:sz w:val="20"/>
              </w:rPr>
              <w:t>01</w:t>
            </w:r>
          </w:p>
        </w:tc>
        <w:tc>
          <w:tcPr>
            <w:tcW w:w="991" w:type="dxa"/>
            <w:tcBorders>
              <w:top w:val="single" w:sz="4" w:space="0" w:color="000000"/>
              <w:bottom w:val="single" w:sz="4" w:space="0" w:color="000000"/>
            </w:tcBorders>
          </w:tcPr>
          <w:p w14:paraId="0C0E5544" w14:textId="77777777" w:rsidR="00197203" w:rsidRDefault="00197203">
            <w:pPr>
              <w:pStyle w:val="TableParagraph"/>
              <w:rPr>
                <w:b/>
              </w:rPr>
            </w:pPr>
          </w:p>
          <w:p w14:paraId="1CE9B8BE" w14:textId="77777777" w:rsidR="00197203" w:rsidRDefault="00197203">
            <w:pPr>
              <w:pStyle w:val="TableParagraph"/>
              <w:rPr>
                <w:b/>
              </w:rPr>
            </w:pPr>
          </w:p>
          <w:p w14:paraId="4D611CDA" w14:textId="77777777" w:rsidR="00197203" w:rsidRDefault="00197203">
            <w:pPr>
              <w:pStyle w:val="TableParagraph"/>
              <w:rPr>
                <w:b/>
              </w:rPr>
            </w:pPr>
          </w:p>
          <w:p w14:paraId="219CAA25" w14:textId="77777777" w:rsidR="00197203" w:rsidRDefault="00197203">
            <w:pPr>
              <w:pStyle w:val="TableParagraph"/>
              <w:rPr>
                <w:b/>
              </w:rPr>
            </w:pPr>
          </w:p>
          <w:p w14:paraId="123803D8" w14:textId="77777777" w:rsidR="00197203" w:rsidRDefault="00197203">
            <w:pPr>
              <w:pStyle w:val="TableParagraph"/>
              <w:rPr>
                <w:b/>
              </w:rPr>
            </w:pPr>
          </w:p>
          <w:p w14:paraId="09F82401" w14:textId="77777777" w:rsidR="00197203" w:rsidRDefault="00197203">
            <w:pPr>
              <w:pStyle w:val="TableParagraph"/>
              <w:rPr>
                <w:b/>
              </w:rPr>
            </w:pPr>
          </w:p>
          <w:p w14:paraId="0F89E620" w14:textId="77777777" w:rsidR="00197203" w:rsidRDefault="00197203">
            <w:pPr>
              <w:pStyle w:val="TableParagraph"/>
              <w:rPr>
                <w:b/>
              </w:rPr>
            </w:pPr>
          </w:p>
          <w:p w14:paraId="384E1019" w14:textId="77777777" w:rsidR="00197203" w:rsidRDefault="00197203">
            <w:pPr>
              <w:pStyle w:val="TableParagraph"/>
              <w:rPr>
                <w:b/>
              </w:rPr>
            </w:pPr>
          </w:p>
          <w:p w14:paraId="25CC6AF2" w14:textId="77777777" w:rsidR="00197203" w:rsidRDefault="00C40344">
            <w:pPr>
              <w:pStyle w:val="TableParagraph"/>
              <w:spacing w:before="154"/>
              <w:ind w:left="132"/>
              <w:rPr>
                <w:sz w:val="20"/>
              </w:rPr>
            </w:pPr>
            <w:r>
              <w:rPr>
                <w:sz w:val="20"/>
              </w:rPr>
              <w:t>318713</w:t>
            </w:r>
          </w:p>
        </w:tc>
        <w:tc>
          <w:tcPr>
            <w:tcW w:w="2978" w:type="dxa"/>
            <w:tcBorders>
              <w:top w:val="single" w:sz="4" w:space="0" w:color="000000"/>
              <w:bottom w:val="single" w:sz="4" w:space="0" w:color="000000"/>
            </w:tcBorders>
          </w:tcPr>
          <w:p w14:paraId="2E2F93EA" w14:textId="77777777" w:rsidR="00197203" w:rsidRDefault="00C40344">
            <w:pPr>
              <w:pStyle w:val="TableParagraph"/>
              <w:spacing w:before="1"/>
              <w:ind w:left="79" w:right="36"/>
              <w:jc w:val="both"/>
              <w:rPr>
                <w:sz w:val="19"/>
              </w:rPr>
            </w:pPr>
            <w:r>
              <w:rPr>
                <w:sz w:val="19"/>
              </w:rPr>
              <w:t>Trator agrícola novo, com potência mínima de 100 CV, tração 4x4, motor 4 cilindros, transmissão de mínima 12 velocidades a frente e 04 a ré, sistema hidráulico do 3º ponto, com tomada de força, pneus dianteiros 14.9-24R1 e traseiro 18.4x34R1, embreagem dupla disco cerametálico, pesos dianteiros e na rodagem traseira, estrutura de proteção ROPS com toldo, barra de tração, válvula de controle remoto mínimo 04 saídas. Garantia mínima de 12 meses sem limite de horas trabalhadas.</w:t>
            </w:r>
          </w:p>
        </w:tc>
        <w:tc>
          <w:tcPr>
            <w:tcW w:w="1135" w:type="dxa"/>
            <w:tcBorders>
              <w:top w:val="single" w:sz="4" w:space="0" w:color="000000"/>
              <w:bottom w:val="single" w:sz="4" w:space="0" w:color="000000"/>
            </w:tcBorders>
          </w:tcPr>
          <w:p w14:paraId="724A5537" w14:textId="77777777" w:rsidR="00197203" w:rsidRDefault="00197203">
            <w:pPr>
              <w:pStyle w:val="TableParagraph"/>
              <w:rPr>
                <w:b/>
                <w:sz w:val="20"/>
              </w:rPr>
            </w:pPr>
          </w:p>
          <w:p w14:paraId="28B41DB0" w14:textId="77777777" w:rsidR="00197203" w:rsidRDefault="00197203">
            <w:pPr>
              <w:pStyle w:val="TableParagraph"/>
              <w:rPr>
                <w:b/>
                <w:sz w:val="20"/>
              </w:rPr>
            </w:pPr>
          </w:p>
          <w:p w14:paraId="20E3A269" w14:textId="77777777" w:rsidR="00197203" w:rsidRDefault="00197203">
            <w:pPr>
              <w:pStyle w:val="TableParagraph"/>
              <w:rPr>
                <w:b/>
                <w:sz w:val="20"/>
              </w:rPr>
            </w:pPr>
          </w:p>
          <w:p w14:paraId="57DA55D5" w14:textId="77777777" w:rsidR="00197203" w:rsidRDefault="00197203">
            <w:pPr>
              <w:pStyle w:val="TableParagraph"/>
              <w:rPr>
                <w:b/>
                <w:sz w:val="20"/>
              </w:rPr>
            </w:pPr>
          </w:p>
          <w:p w14:paraId="6E1BB55A" w14:textId="77777777" w:rsidR="00197203" w:rsidRDefault="00197203">
            <w:pPr>
              <w:pStyle w:val="TableParagraph"/>
              <w:rPr>
                <w:b/>
                <w:sz w:val="20"/>
              </w:rPr>
            </w:pPr>
          </w:p>
          <w:p w14:paraId="380929E4" w14:textId="77777777" w:rsidR="00197203" w:rsidRDefault="00197203">
            <w:pPr>
              <w:pStyle w:val="TableParagraph"/>
              <w:rPr>
                <w:b/>
                <w:sz w:val="20"/>
              </w:rPr>
            </w:pPr>
          </w:p>
          <w:p w14:paraId="5298F4C1" w14:textId="77777777" w:rsidR="00197203" w:rsidRDefault="00197203">
            <w:pPr>
              <w:pStyle w:val="TableParagraph"/>
              <w:rPr>
                <w:b/>
                <w:sz w:val="20"/>
              </w:rPr>
            </w:pPr>
          </w:p>
          <w:p w14:paraId="50F283A7" w14:textId="77777777" w:rsidR="00197203" w:rsidRDefault="00197203">
            <w:pPr>
              <w:pStyle w:val="TableParagraph"/>
              <w:rPr>
                <w:b/>
                <w:sz w:val="20"/>
              </w:rPr>
            </w:pPr>
          </w:p>
          <w:p w14:paraId="02B17AF5" w14:textId="77777777" w:rsidR="00197203" w:rsidRDefault="00197203">
            <w:pPr>
              <w:pStyle w:val="TableParagraph"/>
              <w:rPr>
                <w:b/>
                <w:sz w:val="20"/>
              </w:rPr>
            </w:pPr>
          </w:p>
          <w:p w14:paraId="6DC6C1F2" w14:textId="77777777" w:rsidR="00197203" w:rsidRDefault="00C40344">
            <w:pPr>
              <w:pStyle w:val="TableParagraph"/>
              <w:spacing w:before="115"/>
              <w:ind w:left="209"/>
              <w:rPr>
                <w:sz w:val="19"/>
              </w:rPr>
            </w:pPr>
            <w:r>
              <w:rPr>
                <w:sz w:val="19"/>
              </w:rPr>
              <w:t>Principal</w:t>
            </w:r>
          </w:p>
        </w:tc>
        <w:tc>
          <w:tcPr>
            <w:tcW w:w="542" w:type="dxa"/>
            <w:tcBorders>
              <w:top w:val="single" w:sz="4" w:space="0" w:color="000000"/>
              <w:bottom w:val="single" w:sz="4" w:space="0" w:color="000000"/>
            </w:tcBorders>
          </w:tcPr>
          <w:p w14:paraId="7D0B62EA" w14:textId="77777777" w:rsidR="00197203" w:rsidRDefault="00197203">
            <w:pPr>
              <w:pStyle w:val="TableParagraph"/>
              <w:rPr>
                <w:b/>
                <w:sz w:val="20"/>
              </w:rPr>
            </w:pPr>
          </w:p>
          <w:p w14:paraId="38DEA178" w14:textId="77777777" w:rsidR="00197203" w:rsidRDefault="00197203">
            <w:pPr>
              <w:pStyle w:val="TableParagraph"/>
              <w:rPr>
                <w:b/>
                <w:sz w:val="20"/>
              </w:rPr>
            </w:pPr>
          </w:p>
          <w:p w14:paraId="4FE5592D" w14:textId="77777777" w:rsidR="00197203" w:rsidRDefault="00197203">
            <w:pPr>
              <w:pStyle w:val="TableParagraph"/>
              <w:rPr>
                <w:b/>
                <w:sz w:val="20"/>
              </w:rPr>
            </w:pPr>
          </w:p>
          <w:p w14:paraId="2C9AF25C" w14:textId="77777777" w:rsidR="00197203" w:rsidRDefault="00197203">
            <w:pPr>
              <w:pStyle w:val="TableParagraph"/>
              <w:rPr>
                <w:b/>
                <w:sz w:val="20"/>
              </w:rPr>
            </w:pPr>
          </w:p>
          <w:p w14:paraId="4F50732F" w14:textId="77777777" w:rsidR="00197203" w:rsidRDefault="00197203">
            <w:pPr>
              <w:pStyle w:val="TableParagraph"/>
              <w:rPr>
                <w:b/>
                <w:sz w:val="20"/>
              </w:rPr>
            </w:pPr>
          </w:p>
          <w:p w14:paraId="5C5FC204" w14:textId="77777777" w:rsidR="00197203" w:rsidRDefault="00197203">
            <w:pPr>
              <w:pStyle w:val="TableParagraph"/>
              <w:rPr>
                <w:b/>
                <w:sz w:val="20"/>
              </w:rPr>
            </w:pPr>
          </w:p>
          <w:p w14:paraId="60A2FB87" w14:textId="77777777" w:rsidR="00197203" w:rsidRDefault="00197203">
            <w:pPr>
              <w:pStyle w:val="TableParagraph"/>
              <w:rPr>
                <w:b/>
                <w:sz w:val="20"/>
              </w:rPr>
            </w:pPr>
          </w:p>
          <w:p w14:paraId="67984F58" w14:textId="77777777" w:rsidR="00197203" w:rsidRDefault="00197203">
            <w:pPr>
              <w:pStyle w:val="TableParagraph"/>
              <w:rPr>
                <w:b/>
                <w:sz w:val="20"/>
              </w:rPr>
            </w:pPr>
          </w:p>
          <w:p w14:paraId="5928D2FC" w14:textId="77777777" w:rsidR="00197203" w:rsidRDefault="00197203">
            <w:pPr>
              <w:pStyle w:val="TableParagraph"/>
              <w:rPr>
                <w:b/>
                <w:sz w:val="20"/>
              </w:rPr>
            </w:pPr>
          </w:p>
          <w:p w14:paraId="0E32FC98" w14:textId="77777777" w:rsidR="00197203" w:rsidRDefault="00C40344">
            <w:pPr>
              <w:pStyle w:val="TableParagraph"/>
              <w:spacing w:before="115"/>
              <w:ind w:right="63"/>
              <w:jc w:val="right"/>
              <w:rPr>
                <w:sz w:val="19"/>
              </w:rPr>
            </w:pPr>
            <w:r>
              <w:rPr>
                <w:sz w:val="19"/>
              </w:rPr>
              <w:t>unid</w:t>
            </w:r>
          </w:p>
        </w:tc>
        <w:tc>
          <w:tcPr>
            <w:tcW w:w="424" w:type="dxa"/>
            <w:tcBorders>
              <w:top w:val="single" w:sz="4" w:space="0" w:color="000000"/>
              <w:bottom w:val="single" w:sz="4" w:space="0" w:color="000000"/>
            </w:tcBorders>
          </w:tcPr>
          <w:p w14:paraId="55110E09" w14:textId="77777777" w:rsidR="00197203" w:rsidRDefault="00197203">
            <w:pPr>
              <w:pStyle w:val="TableParagraph"/>
              <w:rPr>
                <w:b/>
                <w:sz w:val="20"/>
              </w:rPr>
            </w:pPr>
          </w:p>
          <w:p w14:paraId="0A545FAA" w14:textId="77777777" w:rsidR="00197203" w:rsidRDefault="00197203">
            <w:pPr>
              <w:pStyle w:val="TableParagraph"/>
              <w:rPr>
                <w:b/>
                <w:sz w:val="20"/>
              </w:rPr>
            </w:pPr>
          </w:p>
          <w:p w14:paraId="61E6C1EA" w14:textId="77777777" w:rsidR="00197203" w:rsidRDefault="00197203">
            <w:pPr>
              <w:pStyle w:val="TableParagraph"/>
              <w:rPr>
                <w:b/>
                <w:sz w:val="20"/>
              </w:rPr>
            </w:pPr>
          </w:p>
          <w:p w14:paraId="6CAA20F2" w14:textId="77777777" w:rsidR="00197203" w:rsidRDefault="00197203">
            <w:pPr>
              <w:pStyle w:val="TableParagraph"/>
              <w:rPr>
                <w:b/>
                <w:sz w:val="20"/>
              </w:rPr>
            </w:pPr>
          </w:p>
          <w:p w14:paraId="55BED62E" w14:textId="77777777" w:rsidR="00197203" w:rsidRDefault="00197203">
            <w:pPr>
              <w:pStyle w:val="TableParagraph"/>
              <w:rPr>
                <w:b/>
                <w:sz w:val="20"/>
              </w:rPr>
            </w:pPr>
          </w:p>
          <w:p w14:paraId="152B7CB4" w14:textId="77777777" w:rsidR="00197203" w:rsidRDefault="00197203">
            <w:pPr>
              <w:pStyle w:val="TableParagraph"/>
              <w:rPr>
                <w:b/>
                <w:sz w:val="20"/>
              </w:rPr>
            </w:pPr>
          </w:p>
          <w:p w14:paraId="405BBEA3" w14:textId="77777777" w:rsidR="00197203" w:rsidRDefault="00197203">
            <w:pPr>
              <w:pStyle w:val="TableParagraph"/>
              <w:rPr>
                <w:b/>
                <w:sz w:val="20"/>
              </w:rPr>
            </w:pPr>
          </w:p>
          <w:p w14:paraId="1AAD445D" w14:textId="77777777" w:rsidR="00197203" w:rsidRDefault="00197203">
            <w:pPr>
              <w:pStyle w:val="TableParagraph"/>
              <w:rPr>
                <w:b/>
                <w:sz w:val="20"/>
              </w:rPr>
            </w:pPr>
          </w:p>
          <w:p w14:paraId="042472C3" w14:textId="77777777" w:rsidR="00197203" w:rsidRDefault="00197203">
            <w:pPr>
              <w:pStyle w:val="TableParagraph"/>
              <w:rPr>
                <w:b/>
                <w:sz w:val="20"/>
              </w:rPr>
            </w:pPr>
          </w:p>
          <w:p w14:paraId="0553678E" w14:textId="77777777" w:rsidR="00197203" w:rsidRDefault="00C40344">
            <w:pPr>
              <w:pStyle w:val="TableParagraph"/>
              <w:spacing w:before="115"/>
              <w:ind w:left="88" w:right="58"/>
              <w:jc w:val="center"/>
              <w:rPr>
                <w:sz w:val="19"/>
              </w:rPr>
            </w:pPr>
            <w:r>
              <w:rPr>
                <w:sz w:val="19"/>
              </w:rPr>
              <w:t>32</w:t>
            </w:r>
          </w:p>
        </w:tc>
        <w:tc>
          <w:tcPr>
            <w:tcW w:w="1130" w:type="dxa"/>
            <w:tcBorders>
              <w:top w:val="single" w:sz="4" w:space="0" w:color="000000"/>
              <w:bottom w:val="single" w:sz="4" w:space="0" w:color="000000"/>
            </w:tcBorders>
          </w:tcPr>
          <w:p w14:paraId="6BB8555A" w14:textId="77777777" w:rsidR="00197203" w:rsidRDefault="00197203">
            <w:pPr>
              <w:pStyle w:val="TableParagraph"/>
              <w:rPr>
                <w:b/>
                <w:sz w:val="20"/>
              </w:rPr>
            </w:pPr>
          </w:p>
          <w:p w14:paraId="19AF4254" w14:textId="77777777" w:rsidR="00197203" w:rsidRDefault="00197203">
            <w:pPr>
              <w:pStyle w:val="TableParagraph"/>
              <w:rPr>
                <w:b/>
                <w:sz w:val="20"/>
              </w:rPr>
            </w:pPr>
          </w:p>
          <w:p w14:paraId="739041E4" w14:textId="77777777" w:rsidR="00197203" w:rsidRDefault="00197203">
            <w:pPr>
              <w:pStyle w:val="TableParagraph"/>
              <w:rPr>
                <w:b/>
                <w:sz w:val="20"/>
              </w:rPr>
            </w:pPr>
          </w:p>
          <w:p w14:paraId="003CBC92" w14:textId="77777777" w:rsidR="00197203" w:rsidRDefault="00197203">
            <w:pPr>
              <w:pStyle w:val="TableParagraph"/>
              <w:rPr>
                <w:b/>
                <w:sz w:val="20"/>
              </w:rPr>
            </w:pPr>
          </w:p>
          <w:p w14:paraId="351AE084" w14:textId="77777777" w:rsidR="00197203" w:rsidRDefault="00197203">
            <w:pPr>
              <w:pStyle w:val="TableParagraph"/>
              <w:rPr>
                <w:b/>
                <w:sz w:val="20"/>
              </w:rPr>
            </w:pPr>
          </w:p>
          <w:p w14:paraId="6323F9A0" w14:textId="77777777" w:rsidR="00197203" w:rsidRDefault="00197203">
            <w:pPr>
              <w:pStyle w:val="TableParagraph"/>
              <w:rPr>
                <w:b/>
                <w:sz w:val="20"/>
              </w:rPr>
            </w:pPr>
          </w:p>
          <w:p w14:paraId="762C56E6" w14:textId="77777777" w:rsidR="00197203" w:rsidRDefault="00197203">
            <w:pPr>
              <w:pStyle w:val="TableParagraph"/>
              <w:rPr>
                <w:b/>
                <w:sz w:val="20"/>
              </w:rPr>
            </w:pPr>
          </w:p>
          <w:p w14:paraId="1E0EA55A" w14:textId="77777777" w:rsidR="00197203" w:rsidRDefault="00197203">
            <w:pPr>
              <w:pStyle w:val="TableParagraph"/>
              <w:rPr>
                <w:b/>
                <w:sz w:val="20"/>
              </w:rPr>
            </w:pPr>
          </w:p>
          <w:p w14:paraId="32EA2179" w14:textId="77777777" w:rsidR="00197203" w:rsidRDefault="00197203">
            <w:pPr>
              <w:pStyle w:val="TableParagraph"/>
              <w:rPr>
                <w:b/>
                <w:sz w:val="20"/>
              </w:rPr>
            </w:pPr>
          </w:p>
          <w:p w14:paraId="5B12E623" w14:textId="77777777" w:rsidR="00197203" w:rsidRDefault="00C40344">
            <w:pPr>
              <w:pStyle w:val="TableParagraph"/>
              <w:spacing w:before="115"/>
              <w:ind w:left="79" w:right="45"/>
              <w:jc w:val="center"/>
              <w:rPr>
                <w:sz w:val="19"/>
              </w:rPr>
            </w:pPr>
            <w:r>
              <w:rPr>
                <w:sz w:val="19"/>
              </w:rPr>
              <w:t>150.891,81</w:t>
            </w:r>
          </w:p>
        </w:tc>
        <w:tc>
          <w:tcPr>
            <w:tcW w:w="1442" w:type="dxa"/>
            <w:tcBorders>
              <w:top w:val="single" w:sz="4" w:space="0" w:color="000000"/>
              <w:bottom w:val="single" w:sz="4" w:space="0" w:color="000000"/>
            </w:tcBorders>
          </w:tcPr>
          <w:p w14:paraId="7F13BBFB" w14:textId="77777777" w:rsidR="00197203" w:rsidRDefault="00197203">
            <w:pPr>
              <w:pStyle w:val="TableParagraph"/>
              <w:rPr>
                <w:b/>
                <w:sz w:val="20"/>
              </w:rPr>
            </w:pPr>
          </w:p>
          <w:p w14:paraId="331F8246" w14:textId="77777777" w:rsidR="00197203" w:rsidRDefault="00197203">
            <w:pPr>
              <w:pStyle w:val="TableParagraph"/>
              <w:rPr>
                <w:b/>
                <w:sz w:val="20"/>
              </w:rPr>
            </w:pPr>
          </w:p>
          <w:p w14:paraId="5AD57518" w14:textId="77777777" w:rsidR="00197203" w:rsidRDefault="00197203">
            <w:pPr>
              <w:pStyle w:val="TableParagraph"/>
              <w:rPr>
                <w:b/>
                <w:sz w:val="20"/>
              </w:rPr>
            </w:pPr>
          </w:p>
          <w:p w14:paraId="49FA065D" w14:textId="77777777" w:rsidR="00197203" w:rsidRDefault="00197203">
            <w:pPr>
              <w:pStyle w:val="TableParagraph"/>
              <w:rPr>
                <w:b/>
                <w:sz w:val="20"/>
              </w:rPr>
            </w:pPr>
          </w:p>
          <w:p w14:paraId="17D3062A" w14:textId="77777777" w:rsidR="00197203" w:rsidRDefault="00197203">
            <w:pPr>
              <w:pStyle w:val="TableParagraph"/>
              <w:rPr>
                <w:b/>
                <w:sz w:val="20"/>
              </w:rPr>
            </w:pPr>
          </w:p>
          <w:p w14:paraId="15A02DB6" w14:textId="77777777" w:rsidR="00197203" w:rsidRDefault="00197203">
            <w:pPr>
              <w:pStyle w:val="TableParagraph"/>
              <w:rPr>
                <w:b/>
                <w:sz w:val="20"/>
              </w:rPr>
            </w:pPr>
          </w:p>
          <w:p w14:paraId="3D06584A" w14:textId="77777777" w:rsidR="00197203" w:rsidRDefault="00197203">
            <w:pPr>
              <w:pStyle w:val="TableParagraph"/>
              <w:rPr>
                <w:b/>
                <w:sz w:val="20"/>
              </w:rPr>
            </w:pPr>
          </w:p>
          <w:p w14:paraId="3775D910" w14:textId="77777777" w:rsidR="00197203" w:rsidRDefault="00197203">
            <w:pPr>
              <w:pStyle w:val="TableParagraph"/>
              <w:rPr>
                <w:b/>
                <w:sz w:val="20"/>
              </w:rPr>
            </w:pPr>
          </w:p>
          <w:p w14:paraId="3F150DE9" w14:textId="77777777" w:rsidR="00197203" w:rsidRDefault="00197203">
            <w:pPr>
              <w:pStyle w:val="TableParagraph"/>
              <w:rPr>
                <w:b/>
                <w:sz w:val="20"/>
              </w:rPr>
            </w:pPr>
          </w:p>
          <w:p w14:paraId="25C367FB" w14:textId="77777777" w:rsidR="00197203" w:rsidRDefault="00C40344">
            <w:pPr>
              <w:pStyle w:val="TableParagraph"/>
              <w:spacing w:before="115"/>
              <w:ind w:left="128" w:right="87"/>
              <w:jc w:val="center"/>
              <w:rPr>
                <w:sz w:val="19"/>
              </w:rPr>
            </w:pPr>
            <w:r>
              <w:rPr>
                <w:sz w:val="19"/>
              </w:rPr>
              <w:t>4.828.537,92</w:t>
            </w:r>
          </w:p>
        </w:tc>
      </w:tr>
      <w:tr w:rsidR="00197203" w14:paraId="2DA65F9B" w14:textId="77777777">
        <w:trPr>
          <w:trHeight w:val="4370"/>
        </w:trPr>
        <w:tc>
          <w:tcPr>
            <w:tcW w:w="710" w:type="dxa"/>
            <w:tcBorders>
              <w:top w:val="single" w:sz="4" w:space="0" w:color="000000"/>
              <w:left w:val="single" w:sz="4" w:space="0" w:color="000000"/>
              <w:bottom w:val="nil"/>
            </w:tcBorders>
          </w:tcPr>
          <w:p w14:paraId="3A89E89D" w14:textId="77777777" w:rsidR="00197203" w:rsidRDefault="00197203">
            <w:pPr>
              <w:pStyle w:val="TableParagraph"/>
              <w:rPr>
                <w:b/>
              </w:rPr>
            </w:pPr>
          </w:p>
          <w:p w14:paraId="57ADA4D4" w14:textId="77777777" w:rsidR="00197203" w:rsidRDefault="00197203">
            <w:pPr>
              <w:pStyle w:val="TableParagraph"/>
              <w:rPr>
                <w:b/>
              </w:rPr>
            </w:pPr>
          </w:p>
          <w:p w14:paraId="3B993208" w14:textId="77777777" w:rsidR="00197203" w:rsidRDefault="00197203">
            <w:pPr>
              <w:pStyle w:val="TableParagraph"/>
              <w:rPr>
                <w:b/>
              </w:rPr>
            </w:pPr>
          </w:p>
          <w:p w14:paraId="7F212EA6" w14:textId="77777777" w:rsidR="00197203" w:rsidRDefault="00197203">
            <w:pPr>
              <w:pStyle w:val="TableParagraph"/>
              <w:rPr>
                <w:b/>
              </w:rPr>
            </w:pPr>
          </w:p>
          <w:p w14:paraId="37079D07" w14:textId="77777777" w:rsidR="00197203" w:rsidRDefault="00197203">
            <w:pPr>
              <w:pStyle w:val="TableParagraph"/>
              <w:rPr>
                <w:b/>
              </w:rPr>
            </w:pPr>
          </w:p>
          <w:p w14:paraId="3A1FDFCC" w14:textId="77777777" w:rsidR="00197203" w:rsidRDefault="00197203">
            <w:pPr>
              <w:pStyle w:val="TableParagraph"/>
              <w:rPr>
                <w:b/>
              </w:rPr>
            </w:pPr>
          </w:p>
          <w:p w14:paraId="73D96F2C" w14:textId="77777777" w:rsidR="00197203" w:rsidRDefault="00197203">
            <w:pPr>
              <w:pStyle w:val="TableParagraph"/>
              <w:rPr>
                <w:b/>
              </w:rPr>
            </w:pPr>
          </w:p>
          <w:p w14:paraId="778AD18F" w14:textId="77777777" w:rsidR="00197203" w:rsidRDefault="00197203">
            <w:pPr>
              <w:pStyle w:val="TableParagraph"/>
              <w:rPr>
                <w:b/>
                <w:sz w:val="26"/>
              </w:rPr>
            </w:pPr>
          </w:p>
          <w:p w14:paraId="23964E6A" w14:textId="77777777" w:rsidR="00197203" w:rsidRDefault="00C40344">
            <w:pPr>
              <w:pStyle w:val="TableParagraph"/>
              <w:ind w:left="225" w:right="199"/>
              <w:jc w:val="center"/>
              <w:rPr>
                <w:sz w:val="20"/>
              </w:rPr>
            </w:pPr>
            <w:r>
              <w:rPr>
                <w:sz w:val="20"/>
              </w:rPr>
              <w:t>02</w:t>
            </w:r>
          </w:p>
        </w:tc>
        <w:tc>
          <w:tcPr>
            <w:tcW w:w="991" w:type="dxa"/>
            <w:tcBorders>
              <w:top w:val="single" w:sz="4" w:space="0" w:color="000000"/>
              <w:bottom w:val="nil"/>
            </w:tcBorders>
          </w:tcPr>
          <w:p w14:paraId="584B0EE6" w14:textId="77777777" w:rsidR="00197203" w:rsidRDefault="00197203">
            <w:pPr>
              <w:pStyle w:val="TableParagraph"/>
              <w:rPr>
                <w:b/>
              </w:rPr>
            </w:pPr>
          </w:p>
          <w:p w14:paraId="528777F4" w14:textId="77777777" w:rsidR="00197203" w:rsidRDefault="00197203">
            <w:pPr>
              <w:pStyle w:val="TableParagraph"/>
              <w:rPr>
                <w:b/>
              </w:rPr>
            </w:pPr>
          </w:p>
          <w:p w14:paraId="3211A2C9" w14:textId="77777777" w:rsidR="00197203" w:rsidRDefault="00197203">
            <w:pPr>
              <w:pStyle w:val="TableParagraph"/>
              <w:rPr>
                <w:b/>
              </w:rPr>
            </w:pPr>
          </w:p>
          <w:p w14:paraId="699EB602" w14:textId="77777777" w:rsidR="00197203" w:rsidRDefault="00197203">
            <w:pPr>
              <w:pStyle w:val="TableParagraph"/>
              <w:rPr>
                <w:b/>
              </w:rPr>
            </w:pPr>
          </w:p>
          <w:p w14:paraId="08B96563" w14:textId="77777777" w:rsidR="00197203" w:rsidRDefault="00197203">
            <w:pPr>
              <w:pStyle w:val="TableParagraph"/>
              <w:rPr>
                <w:b/>
              </w:rPr>
            </w:pPr>
          </w:p>
          <w:p w14:paraId="4B7347B4" w14:textId="77777777" w:rsidR="00197203" w:rsidRDefault="00197203">
            <w:pPr>
              <w:pStyle w:val="TableParagraph"/>
              <w:rPr>
                <w:b/>
              </w:rPr>
            </w:pPr>
          </w:p>
          <w:p w14:paraId="20929BD6" w14:textId="77777777" w:rsidR="00197203" w:rsidRDefault="00197203">
            <w:pPr>
              <w:pStyle w:val="TableParagraph"/>
              <w:rPr>
                <w:b/>
              </w:rPr>
            </w:pPr>
          </w:p>
          <w:p w14:paraId="3371133F" w14:textId="77777777" w:rsidR="00197203" w:rsidRDefault="00197203">
            <w:pPr>
              <w:pStyle w:val="TableParagraph"/>
              <w:rPr>
                <w:b/>
                <w:sz w:val="26"/>
              </w:rPr>
            </w:pPr>
          </w:p>
          <w:p w14:paraId="13FC1BB3" w14:textId="77777777" w:rsidR="00197203" w:rsidRDefault="00C40344">
            <w:pPr>
              <w:pStyle w:val="TableParagraph"/>
              <w:ind w:left="168"/>
              <w:rPr>
                <w:sz w:val="20"/>
              </w:rPr>
            </w:pPr>
            <w:r>
              <w:rPr>
                <w:sz w:val="20"/>
              </w:rPr>
              <w:t>318713</w:t>
            </w:r>
          </w:p>
        </w:tc>
        <w:tc>
          <w:tcPr>
            <w:tcW w:w="2978" w:type="dxa"/>
            <w:tcBorders>
              <w:top w:val="single" w:sz="4" w:space="0" w:color="000000"/>
              <w:bottom w:val="nil"/>
            </w:tcBorders>
          </w:tcPr>
          <w:p w14:paraId="49BF6444" w14:textId="77777777" w:rsidR="00197203" w:rsidRDefault="00C40344">
            <w:pPr>
              <w:pStyle w:val="TableParagraph"/>
              <w:ind w:left="79" w:right="31"/>
              <w:jc w:val="both"/>
              <w:rPr>
                <w:sz w:val="19"/>
              </w:rPr>
            </w:pPr>
            <w:r>
              <w:rPr>
                <w:sz w:val="19"/>
              </w:rPr>
              <w:t>Trator agrícola novo, com potência mínima de 100 CV, tração 4x4, motor 4 cilindros, transmissão de mínima 12 velocidades a frente e 04 a ré, sistema hidráulico do 3º ponto, com tomada de força, pneus dianteiros 14.9-24R1 e traseiro 18.4x34R1, embreagem dupla disco cerametálico, pesos dianteiros e na rodagem traseira, estrutura de proteção ROPS com toldo, barra de tração, válvula de controle remoto mínimo 04 saídas. Garantia mínima de 12 meses sem limite de horas trabalhadas</w:t>
            </w:r>
          </w:p>
        </w:tc>
        <w:tc>
          <w:tcPr>
            <w:tcW w:w="1135" w:type="dxa"/>
            <w:tcBorders>
              <w:top w:val="single" w:sz="4" w:space="0" w:color="000000"/>
              <w:bottom w:val="nil"/>
            </w:tcBorders>
          </w:tcPr>
          <w:p w14:paraId="4E764E0F" w14:textId="77777777" w:rsidR="00197203" w:rsidRDefault="00197203">
            <w:pPr>
              <w:pStyle w:val="TableParagraph"/>
              <w:rPr>
                <w:b/>
              </w:rPr>
            </w:pPr>
          </w:p>
          <w:p w14:paraId="2B9D689F" w14:textId="77777777" w:rsidR="00197203" w:rsidRDefault="00197203">
            <w:pPr>
              <w:pStyle w:val="TableParagraph"/>
              <w:rPr>
                <w:b/>
              </w:rPr>
            </w:pPr>
          </w:p>
          <w:p w14:paraId="50C36710" w14:textId="77777777" w:rsidR="00197203" w:rsidRDefault="00197203">
            <w:pPr>
              <w:pStyle w:val="TableParagraph"/>
              <w:rPr>
                <w:b/>
              </w:rPr>
            </w:pPr>
          </w:p>
          <w:p w14:paraId="7355BFB4" w14:textId="77777777" w:rsidR="00197203" w:rsidRDefault="00197203">
            <w:pPr>
              <w:pStyle w:val="TableParagraph"/>
              <w:rPr>
                <w:b/>
              </w:rPr>
            </w:pPr>
          </w:p>
          <w:p w14:paraId="3BA85600" w14:textId="77777777" w:rsidR="00197203" w:rsidRDefault="00197203">
            <w:pPr>
              <w:pStyle w:val="TableParagraph"/>
              <w:rPr>
                <w:b/>
              </w:rPr>
            </w:pPr>
          </w:p>
          <w:p w14:paraId="43F81059" w14:textId="77777777" w:rsidR="00197203" w:rsidRDefault="00197203">
            <w:pPr>
              <w:pStyle w:val="TableParagraph"/>
              <w:rPr>
                <w:b/>
              </w:rPr>
            </w:pPr>
          </w:p>
          <w:p w14:paraId="1E97F1B6" w14:textId="77777777" w:rsidR="00197203" w:rsidRDefault="00197203">
            <w:pPr>
              <w:pStyle w:val="TableParagraph"/>
              <w:rPr>
                <w:b/>
              </w:rPr>
            </w:pPr>
          </w:p>
          <w:p w14:paraId="4620A29E" w14:textId="77777777" w:rsidR="00197203" w:rsidRDefault="00C40344">
            <w:pPr>
              <w:pStyle w:val="TableParagraph"/>
              <w:spacing w:before="184"/>
              <w:ind w:left="195" w:right="120" w:hanging="27"/>
              <w:rPr>
                <w:sz w:val="20"/>
              </w:rPr>
            </w:pPr>
            <w:r>
              <w:rPr>
                <w:sz w:val="20"/>
              </w:rPr>
              <w:t>Reserva-</w:t>
            </w:r>
            <w:r>
              <w:rPr>
                <w:w w:val="99"/>
                <w:sz w:val="20"/>
              </w:rPr>
              <w:t xml:space="preserve"> </w:t>
            </w:r>
            <w:r>
              <w:rPr>
                <w:sz w:val="20"/>
              </w:rPr>
              <w:t>ME/EPP</w:t>
            </w:r>
          </w:p>
        </w:tc>
        <w:tc>
          <w:tcPr>
            <w:tcW w:w="542" w:type="dxa"/>
            <w:tcBorders>
              <w:top w:val="single" w:sz="4" w:space="0" w:color="000000"/>
              <w:bottom w:val="nil"/>
            </w:tcBorders>
          </w:tcPr>
          <w:p w14:paraId="6D0B5685" w14:textId="77777777" w:rsidR="00197203" w:rsidRDefault="00197203">
            <w:pPr>
              <w:pStyle w:val="TableParagraph"/>
              <w:rPr>
                <w:b/>
              </w:rPr>
            </w:pPr>
          </w:p>
          <w:p w14:paraId="67032553" w14:textId="77777777" w:rsidR="00197203" w:rsidRDefault="00197203">
            <w:pPr>
              <w:pStyle w:val="TableParagraph"/>
              <w:rPr>
                <w:b/>
              </w:rPr>
            </w:pPr>
          </w:p>
          <w:p w14:paraId="7EBBC87A" w14:textId="77777777" w:rsidR="00197203" w:rsidRDefault="00197203">
            <w:pPr>
              <w:pStyle w:val="TableParagraph"/>
              <w:rPr>
                <w:b/>
              </w:rPr>
            </w:pPr>
          </w:p>
          <w:p w14:paraId="0506DCAC" w14:textId="77777777" w:rsidR="00197203" w:rsidRDefault="00197203">
            <w:pPr>
              <w:pStyle w:val="TableParagraph"/>
              <w:rPr>
                <w:b/>
              </w:rPr>
            </w:pPr>
          </w:p>
          <w:p w14:paraId="734C58C5" w14:textId="77777777" w:rsidR="00197203" w:rsidRDefault="00197203">
            <w:pPr>
              <w:pStyle w:val="TableParagraph"/>
              <w:rPr>
                <w:b/>
              </w:rPr>
            </w:pPr>
          </w:p>
          <w:p w14:paraId="52F676CD" w14:textId="77777777" w:rsidR="00197203" w:rsidRDefault="00197203">
            <w:pPr>
              <w:pStyle w:val="TableParagraph"/>
              <w:rPr>
                <w:b/>
              </w:rPr>
            </w:pPr>
          </w:p>
          <w:p w14:paraId="54386C6A" w14:textId="77777777" w:rsidR="00197203" w:rsidRDefault="00197203">
            <w:pPr>
              <w:pStyle w:val="TableParagraph"/>
              <w:rPr>
                <w:b/>
              </w:rPr>
            </w:pPr>
          </w:p>
          <w:p w14:paraId="13A40576" w14:textId="77777777" w:rsidR="00197203" w:rsidRDefault="00197203">
            <w:pPr>
              <w:pStyle w:val="TableParagraph"/>
              <w:rPr>
                <w:b/>
                <w:sz w:val="26"/>
              </w:rPr>
            </w:pPr>
          </w:p>
          <w:p w14:paraId="16724960" w14:textId="77777777" w:rsidR="00197203" w:rsidRDefault="00C40344">
            <w:pPr>
              <w:pStyle w:val="TableParagraph"/>
              <w:ind w:right="55"/>
              <w:jc w:val="right"/>
              <w:rPr>
                <w:sz w:val="20"/>
              </w:rPr>
            </w:pPr>
            <w:r>
              <w:rPr>
                <w:sz w:val="20"/>
              </w:rPr>
              <w:t>unid</w:t>
            </w:r>
          </w:p>
        </w:tc>
        <w:tc>
          <w:tcPr>
            <w:tcW w:w="424" w:type="dxa"/>
            <w:tcBorders>
              <w:top w:val="single" w:sz="4" w:space="0" w:color="000000"/>
              <w:bottom w:val="nil"/>
            </w:tcBorders>
          </w:tcPr>
          <w:p w14:paraId="3975A29F" w14:textId="77777777" w:rsidR="00197203" w:rsidRDefault="00197203">
            <w:pPr>
              <w:pStyle w:val="TableParagraph"/>
              <w:rPr>
                <w:b/>
              </w:rPr>
            </w:pPr>
          </w:p>
          <w:p w14:paraId="70EC70D2" w14:textId="77777777" w:rsidR="00197203" w:rsidRDefault="00197203">
            <w:pPr>
              <w:pStyle w:val="TableParagraph"/>
              <w:rPr>
                <w:b/>
              </w:rPr>
            </w:pPr>
          </w:p>
          <w:p w14:paraId="39B117EF" w14:textId="77777777" w:rsidR="00197203" w:rsidRDefault="00197203">
            <w:pPr>
              <w:pStyle w:val="TableParagraph"/>
              <w:rPr>
                <w:b/>
              </w:rPr>
            </w:pPr>
          </w:p>
          <w:p w14:paraId="59EFF82D" w14:textId="77777777" w:rsidR="00197203" w:rsidRDefault="00197203">
            <w:pPr>
              <w:pStyle w:val="TableParagraph"/>
              <w:rPr>
                <w:b/>
              </w:rPr>
            </w:pPr>
          </w:p>
          <w:p w14:paraId="6610B3B5" w14:textId="77777777" w:rsidR="00197203" w:rsidRDefault="00197203">
            <w:pPr>
              <w:pStyle w:val="TableParagraph"/>
              <w:rPr>
                <w:b/>
              </w:rPr>
            </w:pPr>
          </w:p>
          <w:p w14:paraId="29CB0D08" w14:textId="77777777" w:rsidR="00197203" w:rsidRDefault="00197203">
            <w:pPr>
              <w:pStyle w:val="TableParagraph"/>
              <w:rPr>
                <w:b/>
              </w:rPr>
            </w:pPr>
          </w:p>
          <w:p w14:paraId="6DBFC36C" w14:textId="77777777" w:rsidR="00197203" w:rsidRDefault="00197203">
            <w:pPr>
              <w:pStyle w:val="TableParagraph"/>
              <w:rPr>
                <w:b/>
              </w:rPr>
            </w:pPr>
          </w:p>
          <w:p w14:paraId="70B8E611" w14:textId="77777777" w:rsidR="00197203" w:rsidRDefault="00197203">
            <w:pPr>
              <w:pStyle w:val="TableParagraph"/>
              <w:rPr>
                <w:b/>
                <w:sz w:val="26"/>
              </w:rPr>
            </w:pPr>
          </w:p>
          <w:p w14:paraId="005F004F" w14:textId="77777777" w:rsidR="00197203" w:rsidRDefault="00C40344">
            <w:pPr>
              <w:pStyle w:val="TableParagraph"/>
              <w:ind w:left="28"/>
              <w:jc w:val="center"/>
              <w:rPr>
                <w:sz w:val="20"/>
              </w:rPr>
            </w:pPr>
            <w:r>
              <w:rPr>
                <w:w w:val="97"/>
                <w:sz w:val="20"/>
              </w:rPr>
              <w:t>8</w:t>
            </w:r>
          </w:p>
        </w:tc>
        <w:tc>
          <w:tcPr>
            <w:tcW w:w="1130" w:type="dxa"/>
            <w:tcBorders>
              <w:top w:val="single" w:sz="4" w:space="0" w:color="000000"/>
              <w:bottom w:val="nil"/>
            </w:tcBorders>
          </w:tcPr>
          <w:p w14:paraId="579B79FD" w14:textId="77777777" w:rsidR="00197203" w:rsidRDefault="00197203">
            <w:pPr>
              <w:pStyle w:val="TableParagraph"/>
              <w:rPr>
                <w:b/>
                <w:sz w:val="20"/>
              </w:rPr>
            </w:pPr>
          </w:p>
          <w:p w14:paraId="02A3CDF6" w14:textId="77777777" w:rsidR="00197203" w:rsidRDefault="00197203">
            <w:pPr>
              <w:pStyle w:val="TableParagraph"/>
              <w:rPr>
                <w:b/>
                <w:sz w:val="20"/>
              </w:rPr>
            </w:pPr>
          </w:p>
          <w:p w14:paraId="6120F935" w14:textId="77777777" w:rsidR="00197203" w:rsidRDefault="00197203">
            <w:pPr>
              <w:pStyle w:val="TableParagraph"/>
              <w:rPr>
                <w:b/>
                <w:sz w:val="20"/>
              </w:rPr>
            </w:pPr>
          </w:p>
          <w:p w14:paraId="490551DA" w14:textId="77777777" w:rsidR="00197203" w:rsidRDefault="00197203">
            <w:pPr>
              <w:pStyle w:val="TableParagraph"/>
              <w:rPr>
                <w:b/>
                <w:sz w:val="20"/>
              </w:rPr>
            </w:pPr>
          </w:p>
          <w:p w14:paraId="6C2202BE" w14:textId="77777777" w:rsidR="00197203" w:rsidRDefault="00197203">
            <w:pPr>
              <w:pStyle w:val="TableParagraph"/>
              <w:rPr>
                <w:b/>
                <w:sz w:val="20"/>
              </w:rPr>
            </w:pPr>
          </w:p>
          <w:p w14:paraId="6FD01819" w14:textId="77777777" w:rsidR="00197203" w:rsidRDefault="00197203">
            <w:pPr>
              <w:pStyle w:val="TableParagraph"/>
              <w:rPr>
                <w:b/>
                <w:sz w:val="20"/>
              </w:rPr>
            </w:pPr>
          </w:p>
          <w:p w14:paraId="1D3978A3" w14:textId="77777777" w:rsidR="00197203" w:rsidRDefault="00197203">
            <w:pPr>
              <w:pStyle w:val="TableParagraph"/>
              <w:rPr>
                <w:b/>
                <w:sz w:val="20"/>
              </w:rPr>
            </w:pPr>
          </w:p>
          <w:p w14:paraId="40D5BAF0" w14:textId="77777777" w:rsidR="00197203" w:rsidRDefault="00197203">
            <w:pPr>
              <w:pStyle w:val="TableParagraph"/>
              <w:rPr>
                <w:b/>
                <w:sz w:val="20"/>
              </w:rPr>
            </w:pPr>
          </w:p>
          <w:p w14:paraId="62716C17" w14:textId="77777777" w:rsidR="00197203" w:rsidRDefault="00197203">
            <w:pPr>
              <w:pStyle w:val="TableParagraph"/>
              <w:spacing w:before="5"/>
              <w:rPr>
                <w:b/>
                <w:sz w:val="20"/>
              </w:rPr>
            </w:pPr>
          </w:p>
          <w:p w14:paraId="344CA591" w14:textId="77777777" w:rsidR="00197203" w:rsidRDefault="00C40344">
            <w:pPr>
              <w:pStyle w:val="TableParagraph"/>
              <w:ind w:left="79" w:right="45"/>
              <w:jc w:val="center"/>
              <w:rPr>
                <w:sz w:val="19"/>
              </w:rPr>
            </w:pPr>
            <w:r>
              <w:rPr>
                <w:sz w:val="19"/>
              </w:rPr>
              <w:t>150.891,81</w:t>
            </w:r>
          </w:p>
        </w:tc>
        <w:tc>
          <w:tcPr>
            <w:tcW w:w="1442" w:type="dxa"/>
            <w:tcBorders>
              <w:top w:val="single" w:sz="4" w:space="0" w:color="000000"/>
              <w:bottom w:val="nil"/>
            </w:tcBorders>
          </w:tcPr>
          <w:p w14:paraId="7B788523" w14:textId="77777777" w:rsidR="00197203" w:rsidRDefault="00197203">
            <w:pPr>
              <w:pStyle w:val="TableParagraph"/>
              <w:rPr>
                <w:b/>
              </w:rPr>
            </w:pPr>
          </w:p>
          <w:p w14:paraId="59988B45" w14:textId="77777777" w:rsidR="00197203" w:rsidRDefault="00197203">
            <w:pPr>
              <w:pStyle w:val="TableParagraph"/>
              <w:rPr>
                <w:b/>
              </w:rPr>
            </w:pPr>
          </w:p>
          <w:p w14:paraId="4C23C423" w14:textId="77777777" w:rsidR="00197203" w:rsidRDefault="00197203">
            <w:pPr>
              <w:pStyle w:val="TableParagraph"/>
              <w:rPr>
                <w:b/>
              </w:rPr>
            </w:pPr>
          </w:p>
          <w:p w14:paraId="1328460A" w14:textId="77777777" w:rsidR="00197203" w:rsidRDefault="00197203">
            <w:pPr>
              <w:pStyle w:val="TableParagraph"/>
              <w:rPr>
                <w:b/>
              </w:rPr>
            </w:pPr>
          </w:p>
          <w:p w14:paraId="0B13A083" w14:textId="77777777" w:rsidR="00197203" w:rsidRDefault="00197203">
            <w:pPr>
              <w:pStyle w:val="TableParagraph"/>
              <w:rPr>
                <w:b/>
              </w:rPr>
            </w:pPr>
          </w:p>
          <w:p w14:paraId="0B0181E2" w14:textId="77777777" w:rsidR="00197203" w:rsidRDefault="00197203">
            <w:pPr>
              <w:pStyle w:val="TableParagraph"/>
              <w:rPr>
                <w:b/>
              </w:rPr>
            </w:pPr>
          </w:p>
          <w:p w14:paraId="53E068BB" w14:textId="77777777" w:rsidR="00197203" w:rsidRDefault="00197203">
            <w:pPr>
              <w:pStyle w:val="TableParagraph"/>
              <w:rPr>
                <w:b/>
              </w:rPr>
            </w:pPr>
          </w:p>
          <w:p w14:paraId="631EBF86" w14:textId="77777777" w:rsidR="00197203" w:rsidRDefault="00C40344">
            <w:pPr>
              <w:pStyle w:val="TableParagraph"/>
              <w:spacing w:before="184"/>
              <w:ind w:left="128" w:right="90"/>
              <w:jc w:val="center"/>
              <w:rPr>
                <w:sz w:val="20"/>
              </w:rPr>
            </w:pPr>
            <w:r>
              <w:rPr>
                <w:sz w:val="20"/>
              </w:rPr>
              <w:t>1.207.134,48</w:t>
            </w:r>
          </w:p>
        </w:tc>
      </w:tr>
    </w:tbl>
    <w:p w14:paraId="62AE94AC" w14:textId="77777777" w:rsidR="00197203" w:rsidRDefault="00197203">
      <w:pPr>
        <w:jc w:val="center"/>
        <w:rPr>
          <w:sz w:val="20"/>
        </w:rPr>
        <w:sectPr w:rsidR="00197203">
          <w:footerReference w:type="default" r:id="rId9"/>
          <w:pgSz w:w="11910" w:h="16840"/>
          <w:pgMar w:top="1060" w:right="0" w:bottom="980" w:left="180" w:header="0" w:footer="785" w:gutter="0"/>
          <w:cols w:space="720"/>
        </w:sectPr>
      </w:pPr>
    </w:p>
    <w:p w14:paraId="5E8A82BE" w14:textId="64A74526" w:rsidR="00197203" w:rsidRDefault="00F83CCD">
      <w:pPr>
        <w:tabs>
          <w:tab w:val="left" w:pos="2430"/>
        </w:tabs>
        <w:spacing w:before="101"/>
        <w:ind w:right="337"/>
        <w:jc w:val="right"/>
        <w:rPr>
          <w:sz w:val="19"/>
        </w:rPr>
      </w:pPr>
      <w:r>
        <w:rPr>
          <w:noProof/>
        </w:rPr>
        <w:lastRenderedPageBreak/>
        <mc:AlternateContent>
          <mc:Choice Requires="wpg">
            <w:drawing>
              <wp:anchor distT="0" distB="0" distL="114300" distR="114300" simplePos="0" relativeHeight="247396352" behindDoc="1" locked="0" layoutInCell="1" allowOverlap="1" wp14:anchorId="540DFAF0" wp14:editId="3EEEA7C7">
                <wp:simplePos x="0" y="0"/>
                <wp:positionH relativeFrom="page">
                  <wp:posOffset>1088390</wp:posOffset>
                </wp:positionH>
                <wp:positionV relativeFrom="page">
                  <wp:posOffset>682625</wp:posOffset>
                </wp:positionV>
                <wp:extent cx="6297295" cy="9712960"/>
                <wp:effectExtent l="0" t="0" r="0" b="0"/>
                <wp:wrapNone/>
                <wp:docPr id="28"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7295" cy="9712960"/>
                          <a:chOff x="1714" y="1075"/>
                          <a:chExt cx="9917" cy="15296"/>
                        </a:xfrm>
                      </wpg:grpSpPr>
                      <pic:pic xmlns:pic="http://schemas.openxmlformats.org/drawingml/2006/picture">
                        <pic:nvPicPr>
                          <pic:cNvPr id="29" name="Picture 3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713" y="1740"/>
                            <a:ext cx="2724" cy="680"/>
                          </a:xfrm>
                          <a:prstGeom prst="rect">
                            <a:avLst/>
                          </a:prstGeom>
                          <a:noFill/>
                          <a:extLst>
                            <a:ext uri="{909E8E84-426E-40DD-AFC4-6F175D3DCCD1}">
                              <a14:hiddenFill xmlns:a14="http://schemas.microsoft.com/office/drawing/2010/main">
                                <a:solidFill>
                                  <a:srgbClr val="FFFFFF"/>
                                </a:solidFill>
                              </a14:hiddenFill>
                            </a:ext>
                          </a:extLst>
                        </pic:spPr>
                      </pic:pic>
                      <wps:wsp>
                        <wps:cNvPr id="30" name="AutoShape 34"/>
                        <wps:cNvSpPr>
                          <a:spLocks/>
                        </wps:cNvSpPr>
                        <wps:spPr bwMode="auto">
                          <a:xfrm>
                            <a:off x="2380" y="-4989"/>
                            <a:ext cx="13120" cy="20394"/>
                          </a:xfrm>
                          <a:custGeom>
                            <a:avLst/>
                            <a:gdLst>
                              <a:gd name="T0" fmla="+- 0 1790 2381"/>
                              <a:gd name="T1" fmla="*/ T0 w 13120"/>
                              <a:gd name="T2" fmla="+- 0 1080 -4989"/>
                              <a:gd name="T3" fmla="*/ 1080 h 20394"/>
                              <a:gd name="T4" fmla="+- 0 11621 2381"/>
                              <a:gd name="T5" fmla="*/ T4 w 13120"/>
                              <a:gd name="T6" fmla="+- 0 1080 -4989"/>
                              <a:gd name="T7" fmla="*/ 1080 h 20394"/>
                              <a:gd name="T8" fmla="+- 0 1786 2381"/>
                              <a:gd name="T9" fmla="*/ T8 w 13120"/>
                              <a:gd name="T10" fmla="+- 0 1075 -4989"/>
                              <a:gd name="T11" fmla="*/ 1075 h 20394"/>
                              <a:gd name="T12" fmla="+- 0 1786 2381"/>
                              <a:gd name="T13" fmla="*/ T12 w 13120"/>
                              <a:gd name="T14" fmla="+- 0 16370 -4989"/>
                              <a:gd name="T15" fmla="*/ 16370 h 20394"/>
                              <a:gd name="T16" fmla="+- 0 11626 2381"/>
                              <a:gd name="T17" fmla="*/ T16 w 13120"/>
                              <a:gd name="T18" fmla="+- 0 1075 -4989"/>
                              <a:gd name="T19" fmla="*/ 1075 h 20394"/>
                              <a:gd name="T20" fmla="+- 0 11626 2381"/>
                              <a:gd name="T21" fmla="*/ T20 w 13120"/>
                              <a:gd name="T22" fmla="+- 0 16370 -4989"/>
                              <a:gd name="T23" fmla="*/ 16370 h 20394"/>
                              <a:gd name="T24" fmla="+- 0 1790 2381"/>
                              <a:gd name="T25" fmla="*/ T24 w 13120"/>
                              <a:gd name="T26" fmla="+- 0 16366 -4989"/>
                              <a:gd name="T27" fmla="*/ 16366 h 20394"/>
                              <a:gd name="T28" fmla="+- 0 11621 2381"/>
                              <a:gd name="T29" fmla="*/ T28 w 13120"/>
                              <a:gd name="T30" fmla="+- 0 16366 -4989"/>
                              <a:gd name="T31" fmla="*/ 16366 h 20394"/>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3120" h="20394">
                                <a:moveTo>
                                  <a:pt x="-591" y="6069"/>
                                </a:moveTo>
                                <a:lnTo>
                                  <a:pt x="9240" y="6069"/>
                                </a:lnTo>
                                <a:moveTo>
                                  <a:pt x="-595" y="6064"/>
                                </a:moveTo>
                                <a:lnTo>
                                  <a:pt x="-595" y="21359"/>
                                </a:lnTo>
                                <a:moveTo>
                                  <a:pt x="9245" y="6064"/>
                                </a:moveTo>
                                <a:lnTo>
                                  <a:pt x="9245" y="21359"/>
                                </a:lnTo>
                                <a:moveTo>
                                  <a:pt x="-591" y="21355"/>
                                </a:moveTo>
                                <a:lnTo>
                                  <a:pt x="9240" y="2135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18A5BE" id="Group 33" o:spid="_x0000_s1026" style="position:absolute;margin-left:85.7pt;margin-top:53.75pt;width:495.85pt;height:764.8pt;z-index:-255920128;mso-position-horizontal-relative:page;mso-position-vertical-relative:page" coordorigin="1714,1075" coordsize="9917,152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">
                <v:shape id="Picture 35" o:spid="_x0000_s1027" type="#_x0000_t75" style="position:absolute;left:1713;top:1740;width:2724;height: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">
                  <v:imagedata r:id="rId8" o:title=""/>
                </v:shape>
                <v:shape id="AutoShape 34" o:spid="_x0000_s1028" style="position:absolute;left:2380;top:-4989;width:13120;height:20394;visibility:visible;mso-wrap-style:square;v-text-anchor:top" coordsize="13120,20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" path="m-591,6069r9831,m-595,6064r,15295m9245,6064r,15295m-591,21355r9831,e" filled="f" strokeweight=".48pt">
                  <v:path arrowok="t" o:connecttype="custom" o:connectlocs="-591,1080;9240,1080;-595,1075;-595,16370;9245,1075;9245,16370;-591,16366;9240,16366" o:connectangles="0,0,0,0,0,0,0,0"/>
                </v:shape>
                <w10:wrap anchorx="page" anchory="page"/>
              </v:group>
            </w:pict>
          </mc:Fallback>
        </mc:AlternateContent>
      </w:r>
      <w:r w:rsidR="00C40344">
        <w:rPr>
          <w:rFonts w:ascii="Times New Roman"/>
          <w:w w:val="94"/>
          <w:sz w:val="19"/>
          <w:u w:val="single"/>
        </w:rPr>
        <w:t xml:space="preserve"> </w:t>
      </w:r>
      <w:r w:rsidR="00C40344">
        <w:rPr>
          <w:rFonts w:ascii="Times New Roman"/>
          <w:sz w:val="19"/>
          <w:u w:val="single"/>
        </w:rPr>
        <w:tab/>
      </w:r>
      <w:r w:rsidR="00C40344">
        <w:rPr>
          <w:w w:val="90"/>
          <w:sz w:val="19"/>
        </w:rPr>
        <w:t>_</w:t>
      </w:r>
    </w:p>
    <w:p w14:paraId="02C6A152" w14:textId="77777777" w:rsidR="00197203" w:rsidRDefault="00197203">
      <w:pPr>
        <w:pStyle w:val="Corpodetexto"/>
        <w:spacing w:before="5"/>
        <w:rPr>
          <w:sz w:val="25"/>
        </w:rPr>
      </w:pPr>
    </w:p>
    <w:p w14:paraId="192788A7" w14:textId="77777777" w:rsidR="00197203" w:rsidRDefault="00C40344">
      <w:pPr>
        <w:pStyle w:val="Ttulo1"/>
      </w:pPr>
      <w:r>
        <w:t>Ministério do Desenvolvimento Regional - MDR</w:t>
      </w:r>
    </w:p>
    <w:p w14:paraId="1CB23B8D" w14:textId="77777777" w:rsidR="00197203" w:rsidRDefault="00C40344">
      <w:pPr>
        <w:ind w:left="4500"/>
        <w:rPr>
          <w:b/>
          <w:sz w:val="19"/>
        </w:rPr>
      </w:pPr>
      <w:r>
        <w:rPr>
          <w:b/>
          <w:sz w:val="19"/>
        </w:rPr>
        <w:t>Companhia de Desenvolvimento dos Vales do São Francisco e do Parnaíba</w:t>
      </w:r>
    </w:p>
    <w:p w14:paraId="7CA34245" w14:textId="77777777" w:rsidR="00197203" w:rsidRDefault="00C40344">
      <w:pPr>
        <w:pStyle w:val="Ttulo3"/>
      </w:pPr>
      <w:r>
        <w:t>7ª Superintendência Regional</w:t>
      </w:r>
    </w:p>
    <w:p w14:paraId="1E325E29" w14:textId="77777777" w:rsidR="00197203" w:rsidRDefault="00197203">
      <w:pPr>
        <w:pStyle w:val="Corpodetexto"/>
        <w:rPr>
          <w:b/>
        </w:rPr>
      </w:pPr>
    </w:p>
    <w:p w14:paraId="0D52FF93" w14:textId="77777777" w:rsidR="00197203" w:rsidRDefault="00197203">
      <w:pPr>
        <w:pStyle w:val="Corpodetexto"/>
        <w:spacing w:before="8"/>
        <w:rPr>
          <w:b/>
          <w:sz w:val="23"/>
        </w:rPr>
      </w:pPr>
    </w:p>
    <w:tbl>
      <w:tblPr>
        <w:tblStyle w:val="TableNormal"/>
        <w:tblW w:w="0" w:type="auto"/>
        <w:tblInd w:w="18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991"/>
        <w:gridCol w:w="2978"/>
        <w:gridCol w:w="1135"/>
        <w:gridCol w:w="542"/>
        <w:gridCol w:w="424"/>
        <w:gridCol w:w="1132"/>
        <w:gridCol w:w="1442"/>
      </w:tblGrid>
      <w:tr w:rsidR="00197203" w14:paraId="10BEB8AC" w14:textId="77777777">
        <w:trPr>
          <w:trHeight w:val="220"/>
        </w:trPr>
        <w:tc>
          <w:tcPr>
            <w:tcW w:w="710" w:type="dxa"/>
            <w:tcBorders>
              <w:right w:val="single" w:sz="6" w:space="0" w:color="000000"/>
            </w:tcBorders>
          </w:tcPr>
          <w:p w14:paraId="4423521D" w14:textId="77777777" w:rsidR="00197203" w:rsidRDefault="00197203">
            <w:pPr>
              <w:pStyle w:val="TableParagraph"/>
              <w:rPr>
                <w:rFonts w:ascii="Times New Roman"/>
                <w:sz w:val="14"/>
              </w:rPr>
            </w:pPr>
          </w:p>
        </w:tc>
        <w:tc>
          <w:tcPr>
            <w:tcW w:w="991" w:type="dxa"/>
            <w:tcBorders>
              <w:left w:val="single" w:sz="6" w:space="0" w:color="000000"/>
              <w:right w:val="single" w:sz="6" w:space="0" w:color="000000"/>
            </w:tcBorders>
          </w:tcPr>
          <w:p w14:paraId="1A1206B8" w14:textId="77777777" w:rsidR="00197203" w:rsidRDefault="00197203">
            <w:pPr>
              <w:pStyle w:val="TableParagraph"/>
              <w:rPr>
                <w:rFonts w:ascii="Times New Roman"/>
                <w:sz w:val="14"/>
              </w:rPr>
            </w:pPr>
          </w:p>
        </w:tc>
        <w:tc>
          <w:tcPr>
            <w:tcW w:w="2978" w:type="dxa"/>
            <w:tcBorders>
              <w:left w:val="single" w:sz="6" w:space="0" w:color="000000"/>
              <w:right w:val="single" w:sz="6" w:space="0" w:color="000000"/>
            </w:tcBorders>
          </w:tcPr>
          <w:p w14:paraId="40986EB3" w14:textId="77777777" w:rsidR="00197203" w:rsidRDefault="00197203">
            <w:pPr>
              <w:pStyle w:val="TableParagraph"/>
              <w:rPr>
                <w:rFonts w:ascii="Times New Roman"/>
                <w:sz w:val="14"/>
              </w:rPr>
            </w:pPr>
          </w:p>
        </w:tc>
        <w:tc>
          <w:tcPr>
            <w:tcW w:w="1135" w:type="dxa"/>
            <w:tcBorders>
              <w:left w:val="single" w:sz="6" w:space="0" w:color="000000"/>
              <w:right w:val="single" w:sz="6" w:space="0" w:color="000000"/>
            </w:tcBorders>
          </w:tcPr>
          <w:p w14:paraId="32DBA929" w14:textId="77777777" w:rsidR="00197203" w:rsidRDefault="00197203">
            <w:pPr>
              <w:pStyle w:val="TableParagraph"/>
              <w:rPr>
                <w:rFonts w:ascii="Times New Roman"/>
                <w:sz w:val="14"/>
              </w:rPr>
            </w:pPr>
          </w:p>
        </w:tc>
        <w:tc>
          <w:tcPr>
            <w:tcW w:w="542" w:type="dxa"/>
            <w:tcBorders>
              <w:left w:val="single" w:sz="6" w:space="0" w:color="000000"/>
              <w:right w:val="single" w:sz="6" w:space="0" w:color="000000"/>
            </w:tcBorders>
          </w:tcPr>
          <w:p w14:paraId="2FF56575" w14:textId="77777777" w:rsidR="00197203" w:rsidRDefault="00197203">
            <w:pPr>
              <w:pStyle w:val="TableParagraph"/>
              <w:rPr>
                <w:rFonts w:ascii="Times New Roman"/>
                <w:sz w:val="14"/>
              </w:rPr>
            </w:pPr>
          </w:p>
        </w:tc>
        <w:tc>
          <w:tcPr>
            <w:tcW w:w="424" w:type="dxa"/>
            <w:tcBorders>
              <w:left w:val="single" w:sz="6" w:space="0" w:color="000000"/>
              <w:right w:val="single" w:sz="6" w:space="0" w:color="000000"/>
            </w:tcBorders>
          </w:tcPr>
          <w:p w14:paraId="744211FE" w14:textId="77777777" w:rsidR="00197203" w:rsidRDefault="00197203">
            <w:pPr>
              <w:pStyle w:val="TableParagraph"/>
              <w:rPr>
                <w:rFonts w:ascii="Times New Roman"/>
                <w:sz w:val="14"/>
              </w:rPr>
            </w:pPr>
          </w:p>
        </w:tc>
        <w:tc>
          <w:tcPr>
            <w:tcW w:w="1132" w:type="dxa"/>
            <w:tcBorders>
              <w:left w:val="single" w:sz="6" w:space="0" w:color="000000"/>
              <w:right w:val="single" w:sz="6" w:space="0" w:color="000000"/>
            </w:tcBorders>
          </w:tcPr>
          <w:p w14:paraId="25B92AF8" w14:textId="77777777" w:rsidR="00197203" w:rsidRDefault="00197203">
            <w:pPr>
              <w:pStyle w:val="TableParagraph"/>
              <w:rPr>
                <w:rFonts w:ascii="Times New Roman"/>
                <w:sz w:val="14"/>
              </w:rPr>
            </w:pPr>
          </w:p>
        </w:tc>
        <w:tc>
          <w:tcPr>
            <w:tcW w:w="1442" w:type="dxa"/>
            <w:tcBorders>
              <w:left w:val="single" w:sz="6" w:space="0" w:color="000000"/>
              <w:right w:val="single" w:sz="6" w:space="0" w:color="000000"/>
            </w:tcBorders>
          </w:tcPr>
          <w:p w14:paraId="4BB242EF" w14:textId="77777777" w:rsidR="00197203" w:rsidRDefault="00197203">
            <w:pPr>
              <w:pStyle w:val="TableParagraph"/>
              <w:rPr>
                <w:rFonts w:ascii="Times New Roman"/>
                <w:sz w:val="14"/>
              </w:rPr>
            </w:pPr>
          </w:p>
        </w:tc>
      </w:tr>
      <w:tr w:rsidR="00197203" w14:paraId="5FCDFD35" w14:textId="77777777">
        <w:trPr>
          <w:trHeight w:val="6119"/>
        </w:trPr>
        <w:tc>
          <w:tcPr>
            <w:tcW w:w="710" w:type="dxa"/>
            <w:tcBorders>
              <w:right w:val="single" w:sz="6" w:space="0" w:color="000000"/>
            </w:tcBorders>
          </w:tcPr>
          <w:p w14:paraId="7FBF5CE5" w14:textId="77777777" w:rsidR="00197203" w:rsidRDefault="00197203">
            <w:pPr>
              <w:pStyle w:val="TableParagraph"/>
              <w:rPr>
                <w:b/>
              </w:rPr>
            </w:pPr>
          </w:p>
          <w:p w14:paraId="6B5BC928" w14:textId="77777777" w:rsidR="00197203" w:rsidRDefault="00197203">
            <w:pPr>
              <w:pStyle w:val="TableParagraph"/>
              <w:rPr>
                <w:b/>
              </w:rPr>
            </w:pPr>
          </w:p>
          <w:p w14:paraId="3B40E90F" w14:textId="77777777" w:rsidR="00197203" w:rsidRDefault="00197203">
            <w:pPr>
              <w:pStyle w:val="TableParagraph"/>
              <w:rPr>
                <w:b/>
              </w:rPr>
            </w:pPr>
          </w:p>
          <w:p w14:paraId="4439C315" w14:textId="77777777" w:rsidR="00197203" w:rsidRDefault="00197203">
            <w:pPr>
              <w:pStyle w:val="TableParagraph"/>
              <w:rPr>
                <w:b/>
              </w:rPr>
            </w:pPr>
          </w:p>
          <w:p w14:paraId="76FDE646" w14:textId="77777777" w:rsidR="00197203" w:rsidRDefault="00197203">
            <w:pPr>
              <w:pStyle w:val="TableParagraph"/>
              <w:rPr>
                <w:b/>
              </w:rPr>
            </w:pPr>
          </w:p>
          <w:p w14:paraId="05780FFB" w14:textId="77777777" w:rsidR="00197203" w:rsidRDefault="00197203">
            <w:pPr>
              <w:pStyle w:val="TableParagraph"/>
              <w:rPr>
                <w:b/>
              </w:rPr>
            </w:pPr>
          </w:p>
          <w:p w14:paraId="6A09D018" w14:textId="77777777" w:rsidR="00197203" w:rsidRDefault="00197203">
            <w:pPr>
              <w:pStyle w:val="TableParagraph"/>
              <w:rPr>
                <w:b/>
              </w:rPr>
            </w:pPr>
          </w:p>
          <w:p w14:paraId="1581269A" w14:textId="77777777" w:rsidR="00197203" w:rsidRDefault="00197203">
            <w:pPr>
              <w:pStyle w:val="TableParagraph"/>
              <w:rPr>
                <w:b/>
              </w:rPr>
            </w:pPr>
          </w:p>
          <w:p w14:paraId="16B29B6B" w14:textId="77777777" w:rsidR="00197203" w:rsidRDefault="00197203">
            <w:pPr>
              <w:pStyle w:val="TableParagraph"/>
              <w:rPr>
                <w:b/>
              </w:rPr>
            </w:pPr>
          </w:p>
          <w:p w14:paraId="5D01178F" w14:textId="77777777" w:rsidR="00197203" w:rsidRDefault="00197203">
            <w:pPr>
              <w:pStyle w:val="TableParagraph"/>
              <w:rPr>
                <w:b/>
              </w:rPr>
            </w:pPr>
          </w:p>
          <w:p w14:paraId="0DF1B1ED" w14:textId="77777777" w:rsidR="00197203" w:rsidRDefault="00197203">
            <w:pPr>
              <w:pStyle w:val="TableParagraph"/>
              <w:rPr>
                <w:b/>
              </w:rPr>
            </w:pPr>
          </w:p>
          <w:p w14:paraId="0C4396EF" w14:textId="77777777" w:rsidR="00197203" w:rsidRDefault="00C40344">
            <w:pPr>
              <w:pStyle w:val="TableParagraph"/>
              <w:spacing w:before="159"/>
              <w:ind w:left="220" w:right="204"/>
              <w:jc w:val="center"/>
              <w:rPr>
                <w:sz w:val="20"/>
              </w:rPr>
            </w:pPr>
            <w:r>
              <w:rPr>
                <w:sz w:val="20"/>
              </w:rPr>
              <w:t>03</w:t>
            </w:r>
          </w:p>
        </w:tc>
        <w:tc>
          <w:tcPr>
            <w:tcW w:w="991" w:type="dxa"/>
            <w:tcBorders>
              <w:left w:val="single" w:sz="6" w:space="0" w:color="000000"/>
              <w:right w:val="single" w:sz="6" w:space="0" w:color="000000"/>
            </w:tcBorders>
          </w:tcPr>
          <w:p w14:paraId="18020D64" w14:textId="77777777" w:rsidR="00197203" w:rsidRDefault="00197203">
            <w:pPr>
              <w:pStyle w:val="TableParagraph"/>
              <w:rPr>
                <w:b/>
              </w:rPr>
            </w:pPr>
          </w:p>
          <w:p w14:paraId="21C88282" w14:textId="77777777" w:rsidR="00197203" w:rsidRDefault="00197203">
            <w:pPr>
              <w:pStyle w:val="TableParagraph"/>
              <w:rPr>
                <w:b/>
              </w:rPr>
            </w:pPr>
          </w:p>
          <w:p w14:paraId="24436C27" w14:textId="77777777" w:rsidR="00197203" w:rsidRDefault="00197203">
            <w:pPr>
              <w:pStyle w:val="TableParagraph"/>
              <w:rPr>
                <w:b/>
              </w:rPr>
            </w:pPr>
          </w:p>
          <w:p w14:paraId="4998CD1D" w14:textId="77777777" w:rsidR="00197203" w:rsidRDefault="00197203">
            <w:pPr>
              <w:pStyle w:val="TableParagraph"/>
              <w:rPr>
                <w:b/>
              </w:rPr>
            </w:pPr>
          </w:p>
          <w:p w14:paraId="0601AD2D" w14:textId="77777777" w:rsidR="00197203" w:rsidRDefault="00197203">
            <w:pPr>
              <w:pStyle w:val="TableParagraph"/>
              <w:rPr>
                <w:b/>
              </w:rPr>
            </w:pPr>
          </w:p>
          <w:p w14:paraId="095D5072" w14:textId="77777777" w:rsidR="00197203" w:rsidRDefault="00197203">
            <w:pPr>
              <w:pStyle w:val="TableParagraph"/>
              <w:rPr>
                <w:b/>
              </w:rPr>
            </w:pPr>
          </w:p>
          <w:p w14:paraId="5BE3E8A0" w14:textId="77777777" w:rsidR="00197203" w:rsidRDefault="00197203">
            <w:pPr>
              <w:pStyle w:val="TableParagraph"/>
              <w:rPr>
                <w:b/>
              </w:rPr>
            </w:pPr>
          </w:p>
          <w:p w14:paraId="51601957" w14:textId="77777777" w:rsidR="00197203" w:rsidRDefault="00197203">
            <w:pPr>
              <w:pStyle w:val="TableParagraph"/>
              <w:rPr>
                <w:b/>
              </w:rPr>
            </w:pPr>
          </w:p>
          <w:p w14:paraId="6EB908ED" w14:textId="77777777" w:rsidR="00197203" w:rsidRDefault="00197203">
            <w:pPr>
              <w:pStyle w:val="TableParagraph"/>
              <w:rPr>
                <w:b/>
              </w:rPr>
            </w:pPr>
          </w:p>
          <w:p w14:paraId="4B9862A2" w14:textId="77777777" w:rsidR="00197203" w:rsidRDefault="00197203">
            <w:pPr>
              <w:pStyle w:val="TableParagraph"/>
              <w:rPr>
                <w:b/>
              </w:rPr>
            </w:pPr>
          </w:p>
          <w:p w14:paraId="300CC87B" w14:textId="77777777" w:rsidR="00197203" w:rsidRDefault="00197203">
            <w:pPr>
              <w:pStyle w:val="TableParagraph"/>
              <w:rPr>
                <w:b/>
              </w:rPr>
            </w:pPr>
          </w:p>
          <w:p w14:paraId="7573D22C" w14:textId="77777777" w:rsidR="00197203" w:rsidRDefault="00C40344">
            <w:pPr>
              <w:pStyle w:val="TableParagraph"/>
              <w:spacing w:before="159"/>
              <w:ind w:left="109" w:right="99"/>
              <w:jc w:val="center"/>
              <w:rPr>
                <w:sz w:val="20"/>
              </w:rPr>
            </w:pPr>
            <w:r>
              <w:rPr>
                <w:sz w:val="20"/>
              </w:rPr>
              <w:t>318713</w:t>
            </w:r>
          </w:p>
        </w:tc>
        <w:tc>
          <w:tcPr>
            <w:tcW w:w="2978" w:type="dxa"/>
            <w:tcBorders>
              <w:left w:val="single" w:sz="6" w:space="0" w:color="000000"/>
              <w:right w:val="single" w:sz="6" w:space="0" w:color="000000"/>
            </w:tcBorders>
          </w:tcPr>
          <w:p w14:paraId="7752EABA" w14:textId="77777777" w:rsidR="00197203" w:rsidRDefault="00C40344">
            <w:pPr>
              <w:pStyle w:val="TableParagraph"/>
              <w:tabs>
                <w:tab w:val="left" w:pos="627"/>
                <w:tab w:val="left" w:pos="982"/>
                <w:tab w:val="left" w:pos="1037"/>
                <w:tab w:val="left" w:pos="1217"/>
                <w:tab w:val="left" w:pos="1411"/>
                <w:tab w:val="left" w:pos="1813"/>
                <w:tab w:val="left" w:pos="2053"/>
                <w:tab w:val="left" w:pos="2083"/>
                <w:tab w:val="left" w:pos="2349"/>
                <w:tab w:val="left" w:pos="2473"/>
                <w:tab w:val="left" w:pos="2506"/>
                <w:tab w:val="left" w:pos="2666"/>
                <w:tab w:val="left" w:pos="2737"/>
              </w:tabs>
              <w:ind w:left="74" w:right="39"/>
              <w:rPr>
                <w:rFonts w:ascii="Times New Roman" w:hAnsi="Times New Roman"/>
                <w:sz w:val="19"/>
              </w:rPr>
            </w:pPr>
            <w:r>
              <w:rPr>
                <w:rFonts w:ascii="Times New Roman" w:hAnsi="Times New Roman"/>
                <w:sz w:val="19"/>
              </w:rPr>
              <w:t>Trator agrícola novo, com potência mínima de 100 CV, tração 4x4, motor 4 cilindros, transmissão de mínima 12 velocidades a frente e 04 a ré, sistema hidráulico do 3º ponto, com</w:t>
            </w:r>
            <w:r>
              <w:rPr>
                <w:rFonts w:ascii="Times New Roman" w:hAnsi="Times New Roman"/>
                <w:sz w:val="19"/>
              </w:rPr>
              <w:tab/>
              <w:t>tomada</w:t>
            </w:r>
            <w:r>
              <w:rPr>
                <w:rFonts w:ascii="Times New Roman" w:hAnsi="Times New Roman"/>
                <w:sz w:val="19"/>
              </w:rPr>
              <w:tab/>
            </w:r>
            <w:r>
              <w:rPr>
                <w:rFonts w:ascii="Times New Roman" w:hAnsi="Times New Roman"/>
                <w:sz w:val="19"/>
              </w:rPr>
              <w:tab/>
              <w:t>de</w:t>
            </w:r>
            <w:r>
              <w:rPr>
                <w:rFonts w:ascii="Times New Roman" w:hAnsi="Times New Roman"/>
                <w:sz w:val="19"/>
              </w:rPr>
              <w:tab/>
              <w:t>força,</w:t>
            </w:r>
            <w:r>
              <w:rPr>
                <w:rFonts w:ascii="Times New Roman" w:hAnsi="Times New Roman"/>
                <w:sz w:val="19"/>
              </w:rPr>
              <w:tab/>
            </w:r>
            <w:r>
              <w:rPr>
                <w:rFonts w:ascii="Times New Roman" w:hAnsi="Times New Roman"/>
                <w:sz w:val="19"/>
              </w:rPr>
              <w:tab/>
            </w:r>
            <w:r>
              <w:rPr>
                <w:rFonts w:ascii="Times New Roman" w:hAnsi="Times New Roman"/>
                <w:spacing w:val="-3"/>
                <w:sz w:val="19"/>
              </w:rPr>
              <w:t xml:space="preserve">pneus </w:t>
            </w:r>
            <w:r>
              <w:rPr>
                <w:rFonts w:ascii="Times New Roman" w:hAnsi="Times New Roman"/>
                <w:sz w:val="19"/>
              </w:rPr>
              <w:t>dianteiros</w:t>
            </w:r>
            <w:r>
              <w:rPr>
                <w:rFonts w:ascii="Times New Roman" w:hAnsi="Times New Roman"/>
                <w:sz w:val="19"/>
              </w:rPr>
              <w:tab/>
            </w:r>
            <w:r>
              <w:rPr>
                <w:rFonts w:ascii="Times New Roman" w:hAnsi="Times New Roman"/>
                <w:sz w:val="19"/>
              </w:rPr>
              <w:tab/>
              <w:t>14.9-24R1</w:t>
            </w:r>
            <w:r>
              <w:rPr>
                <w:rFonts w:ascii="Times New Roman" w:hAnsi="Times New Roman"/>
                <w:sz w:val="19"/>
              </w:rPr>
              <w:tab/>
              <w:t>e</w:t>
            </w:r>
            <w:r>
              <w:rPr>
                <w:rFonts w:ascii="Times New Roman" w:hAnsi="Times New Roman"/>
                <w:sz w:val="19"/>
              </w:rPr>
              <w:tab/>
            </w:r>
            <w:r>
              <w:rPr>
                <w:rFonts w:ascii="Times New Roman" w:hAnsi="Times New Roman"/>
                <w:spacing w:val="-1"/>
                <w:sz w:val="19"/>
              </w:rPr>
              <w:t xml:space="preserve">traseiro </w:t>
            </w:r>
            <w:r>
              <w:rPr>
                <w:rFonts w:ascii="Times New Roman" w:hAnsi="Times New Roman"/>
                <w:sz w:val="19"/>
              </w:rPr>
              <w:t>18.4x34R1, embreagem dupla disco cerametálico, pesos dianteiros e na rodagem</w:t>
            </w:r>
            <w:r>
              <w:rPr>
                <w:rFonts w:ascii="Times New Roman" w:hAnsi="Times New Roman"/>
                <w:sz w:val="19"/>
              </w:rPr>
              <w:tab/>
              <w:t>traseira,</w:t>
            </w:r>
            <w:r>
              <w:rPr>
                <w:rFonts w:ascii="Times New Roman" w:hAnsi="Times New Roman"/>
                <w:sz w:val="19"/>
              </w:rPr>
              <w:tab/>
              <w:t>estrutura</w:t>
            </w:r>
            <w:r>
              <w:rPr>
                <w:rFonts w:ascii="Times New Roman" w:hAnsi="Times New Roman"/>
                <w:sz w:val="19"/>
              </w:rPr>
              <w:tab/>
            </w:r>
            <w:r>
              <w:rPr>
                <w:rFonts w:ascii="Times New Roman" w:hAnsi="Times New Roman"/>
                <w:sz w:val="19"/>
              </w:rPr>
              <w:tab/>
            </w:r>
            <w:r>
              <w:rPr>
                <w:rFonts w:ascii="Times New Roman" w:hAnsi="Times New Roman"/>
                <w:sz w:val="19"/>
              </w:rPr>
              <w:tab/>
            </w:r>
            <w:r>
              <w:rPr>
                <w:rFonts w:ascii="Times New Roman" w:hAnsi="Times New Roman"/>
                <w:spacing w:val="-7"/>
                <w:sz w:val="19"/>
              </w:rPr>
              <w:t xml:space="preserve">de </w:t>
            </w:r>
            <w:r>
              <w:rPr>
                <w:rFonts w:ascii="Times New Roman" w:hAnsi="Times New Roman"/>
                <w:sz w:val="19"/>
              </w:rPr>
              <w:t>proteção ROPS com toldo, barra de tração, válvula de controle remoto mínimo 04 saídas, c</w:t>
            </w:r>
            <w:r>
              <w:rPr>
                <w:rFonts w:ascii="Times New Roman" w:hAnsi="Times New Roman"/>
                <w:b/>
                <w:sz w:val="19"/>
              </w:rPr>
              <w:t>om Acessórios</w:t>
            </w:r>
            <w:r>
              <w:rPr>
                <w:rFonts w:ascii="Times New Roman" w:hAnsi="Times New Roman"/>
                <w:sz w:val="19"/>
              </w:rPr>
              <w:t xml:space="preserve">. </w:t>
            </w:r>
            <w:r>
              <w:rPr>
                <w:rFonts w:ascii="Times New Roman" w:hAnsi="Times New Roman"/>
                <w:b/>
                <w:sz w:val="19"/>
              </w:rPr>
              <w:t>Acessório 1</w:t>
            </w:r>
            <w:r>
              <w:rPr>
                <w:rFonts w:ascii="Times New Roman" w:hAnsi="Times New Roman"/>
                <w:sz w:val="19"/>
              </w:rPr>
              <w:t>: Plaina Dianteira nova montada, com estrutura mecânica e hidráulica,</w:t>
            </w:r>
            <w:r>
              <w:rPr>
                <w:rFonts w:ascii="Times New Roman" w:hAnsi="Times New Roman"/>
                <w:sz w:val="19"/>
              </w:rPr>
              <w:tab/>
            </w:r>
            <w:r>
              <w:rPr>
                <w:rFonts w:ascii="Times New Roman" w:hAnsi="Times New Roman"/>
                <w:sz w:val="19"/>
              </w:rPr>
              <w:tab/>
            </w:r>
            <w:r>
              <w:rPr>
                <w:rFonts w:ascii="Times New Roman" w:hAnsi="Times New Roman"/>
                <w:sz w:val="19"/>
              </w:rPr>
              <w:tab/>
              <w:t>movimentação</w:t>
            </w:r>
            <w:r>
              <w:rPr>
                <w:rFonts w:ascii="Times New Roman" w:hAnsi="Times New Roman"/>
                <w:sz w:val="19"/>
              </w:rPr>
              <w:tab/>
            </w:r>
            <w:r>
              <w:rPr>
                <w:rFonts w:ascii="Times New Roman" w:hAnsi="Times New Roman"/>
                <w:sz w:val="19"/>
              </w:rPr>
              <w:tab/>
            </w:r>
            <w:r>
              <w:rPr>
                <w:rFonts w:ascii="Times New Roman" w:hAnsi="Times New Roman"/>
                <w:sz w:val="19"/>
              </w:rPr>
              <w:tab/>
            </w:r>
            <w:r>
              <w:rPr>
                <w:rFonts w:ascii="Times New Roman" w:hAnsi="Times New Roman"/>
                <w:sz w:val="19"/>
              </w:rPr>
              <w:tab/>
            </w:r>
            <w:r>
              <w:rPr>
                <w:rFonts w:ascii="Times New Roman" w:hAnsi="Times New Roman"/>
                <w:spacing w:val="-6"/>
                <w:sz w:val="19"/>
              </w:rPr>
              <w:t xml:space="preserve">por </w:t>
            </w:r>
            <w:r>
              <w:rPr>
                <w:rFonts w:ascii="Times New Roman" w:hAnsi="Times New Roman"/>
                <w:sz w:val="19"/>
              </w:rPr>
              <w:t>cilindros hidráulicos e comandos independentes para operação de trabalho,</w:t>
            </w:r>
            <w:r>
              <w:rPr>
                <w:rFonts w:ascii="Times New Roman" w:hAnsi="Times New Roman"/>
                <w:sz w:val="19"/>
              </w:rPr>
              <w:tab/>
              <w:t>capacidade</w:t>
            </w:r>
            <w:r>
              <w:rPr>
                <w:rFonts w:ascii="Times New Roman" w:hAnsi="Times New Roman"/>
                <w:sz w:val="19"/>
              </w:rPr>
              <w:tab/>
            </w:r>
            <w:r>
              <w:rPr>
                <w:rFonts w:ascii="Times New Roman" w:hAnsi="Times New Roman"/>
                <w:sz w:val="19"/>
              </w:rPr>
              <w:tab/>
              <w:t>de</w:t>
            </w:r>
            <w:r>
              <w:rPr>
                <w:rFonts w:ascii="Times New Roman" w:hAnsi="Times New Roman"/>
                <w:sz w:val="19"/>
              </w:rPr>
              <w:tab/>
            </w:r>
            <w:r>
              <w:rPr>
                <w:rFonts w:ascii="Times New Roman" w:hAnsi="Times New Roman"/>
                <w:sz w:val="19"/>
              </w:rPr>
              <w:tab/>
            </w:r>
            <w:r>
              <w:rPr>
                <w:rFonts w:ascii="Times New Roman" w:hAnsi="Times New Roman"/>
                <w:sz w:val="19"/>
              </w:rPr>
              <w:tab/>
            </w:r>
            <w:r>
              <w:rPr>
                <w:rFonts w:ascii="Times New Roman" w:hAnsi="Times New Roman"/>
                <w:spacing w:val="-3"/>
                <w:sz w:val="19"/>
              </w:rPr>
              <w:t xml:space="preserve">carga </w:t>
            </w:r>
            <w:r>
              <w:rPr>
                <w:rFonts w:ascii="Times New Roman" w:hAnsi="Times New Roman"/>
                <w:sz w:val="19"/>
              </w:rPr>
              <w:t xml:space="preserve">mínima 1000 kg, altura de levante mínimo 3,00 metros, com lâmina frontal de largura mínima 2,00 m. </w:t>
            </w:r>
            <w:r>
              <w:rPr>
                <w:rFonts w:ascii="Times New Roman" w:hAnsi="Times New Roman"/>
                <w:b/>
                <w:sz w:val="19"/>
              </w:rPr>
              <w:t>Acessório 2</w:t>
            </w:r>
            <w:r>
              <w:rPr>
                <w:rFonts w:ascii="Times New Roman" w:hAnsi="Times New Roman"/>
                <w:sz w:val="19"/>
              </w:rPr>
              <w:t>: Pá hidráulica (Concha) nova, em chapa de aço, largura mínima 1,70 metros e volume mínimo 0,60 m³ compatível com a plaina acima. Garantia mínima</w:t>
            </w:r>
            <w:r>
              <w:rPr>
                <w:rFonts w:ascii="Times New Roman" w:hAnsi="Times New Roman"/>
                <w:spacing w:val="16"/>
                <w:sz w:val="19"/>
              </w:rPr>
              <w:t xml:space="preserve"> </w:t>
            </w:r>
            <w:r>
              <w:rPr>
                <w:rFonts w:ascii="Times New Roman" w:hAnsi="Times New Roman"/>
                <w:sz w:val="19"/>
              </w:rPr>
              <w:t>12</w:t>
            </w:r>
          </w:p>
          <w:p w14:paraId="4303CE71" w14:textId="77777777" w:rsidR="00197203" w:rsidRDefault="00C40344">
            <w:pPr>
              <w:pStyle w:val="TableParagraph"/>
              <w:spacing w:before="2" w:line="198" w:lineRule="exact"/>
              <w:ind w:left="74"/>
              <w:rPr>
                <w:rFonts w:ascii="Times New Roman"/>
                <w:sz w:val="19"/>
              </w:rPr>
            </w:pPr>
            <w:r>
              <w:rPr>
                <w:rFonts w:ascii="Times New Roman"/>
                <w:sz w:val="19"/>
              </w:rPr>
              <w:t>meses.</w:t>
            </w:r>
          </w:p>
        </w:tc>
        <w:tc>
          <w:tcPr>
            <w:tcW w:w="1135" w:type="dxa"/>
            <w:tcBorders>
              <w:left w:val="single" w:sz="6" w:space="0" w:color="000000"/>
              <w:right w:val="single" w:sz="6" w:space="0" w:color="000000"/>
            </w:tcBorders>
          </w:tcPr>
          <w:p w14:paraId="04139C0C" w14:textId="77777777" w:rsidR="00197203" w:rsidRDefault="00197203">
            <w:pPr>
              <w:pStyle w:val="TableParagraph"/>
              <w:rPr>
                <w:b/>
                <w:sz w:val="20"/>
              </w:rPr>
            </w:pPr>
          </w:p>
          <w:p w14:paraId="7F562769" w14:textId="77777777" w:rsidR="00197203" w:rsidRDefault="00197203">
            <w:pPr>
              <w:pStyle w:val="TableParagraph"/>
              <w:rPr>
                <w:b/>
                <w:sz w:val="20"/>
              </w:rPr>
            </w:pPr>
          </w:p>
          <w:p w14:paraId="2732EA0C" w14:textId="77777777" w:rsidR="00197203" w:rsidRDefault="00197203">
            <w:pPr>
              <w:pStyle w:val="TableParagraph"/>
              <w:rPr>
                <w:b/>
                <w:sz w:val="20"/>
              </w:rPr>
            </w:pPr>
          </w:p>
          <w:p w14:paraId="67498E6C" w14:textId="77777777" w:rsidR="00197203" w:rsidRDefault="00197203">
            <w:pPr>
              <w:pStyle w:val="TableParagraph"/>
              <w:rPr>
                <w:b/>
                <w:sz w:val="20"/>
              </w:rPr>
            </w:pPr>
          </w:p>
          <w:p w14:paraId="0BE9AAB1" w14:textId="77777777" w:rsidR="00197203" w:rsidRDefault="00197203">
            <w:pPr>
              <w:pStyle w:val="TableParagraph"/>
              <w:rPr>
                <w:b/>
                <w:sz w:val="20"/>
              </w:rPr>
            </w:pPr>
          </w:p>
          <w:p w14:paraId="1E45F988" w14:textId="77777777" w:rsidR="00197203" w:rsidRDefault="00197203">
            <w:pPr>
              <w:pStyle w:val="TableParagraph"/>
              <w:rPr>
                <w:b/>
                <w:sz w:val="20"/>
              </w:rPr>
            </w:pPr>
          </w:p>
          <w:p w14:paraId="7D8296D7" w14:textId="77777777" w:rsidR="00197203" w:rsidRDefault="00197203">
            <w:pPr>
              <w:pStyle w:val="TableParagraph"/>
              <w:rPr>
                <w:b/>
                <w:sz w:val="20"/>
              </w:rPr>
            </w:pPr>
          </w:p>
          <w:p w14:paraId="15E1BE67" w14:textId="77777777" w:rsidR="00197203" w:rsidRDefault="00197203">
            <w:pPr>
              <w:pStyle w:val="TableParagraph"/>
              <w:rPr>
                <w:b/>
                <w:sz w:val="20"/>
              </w:rPr>
            </w:pPr>
          </w:p>
          <w:p w14:paraId="1052387B" w14:textId="77777777" w:rsidR="00197203" w:rsidRDefault="00197203">
            <w:pPr>
              <w:pStyle w:val="TableParagraph"/>
              <w:rPr>
                <w:b/>
                <w:sz w:val="20"/>
              </w:rPr>
            </w:pPr>
          </w:p>
          <w:p w14:paraId="3D4D8FF7" w14:textId="77777777" w:rsidR="00197203" w:rsidRDefault="00197203">
            <w:pPr>
              <w:pStyle w:val="TableParagraph"/>
              <w:rPr>
                <w:b/>
                <w:sz w:val="20"/>
              </w:rPr>
            </w:pPr>
          </w:p>
          <w:p w14:paraId="6398C2EE" w14:textId="77777777" w:rsidR="00197203" w:rsidRDefault="00197203">
            <w:pPr>
              <w:pStyle w:val="TableParagraph"/>
              <w:rPr>
                <w:b/>
                <w:sz w:val="20"/>
              </w:rPr>
            </w:pPr>
          </w:p>
          <w:p w14:paraId="767B1A3F" w14:textId="77777777" w:rsidR="00197203" w:rsidRDefault="00197203">
            <w:pPr>
              <w:pStyle w:val="TableParagraph"/>
              <w:rPr>
                <w:b/>
                <w:sz w:val="20"/>
              </w:rPr>
            </w:pPr>
          </w:p>
          <w:p w14:paraId="6BAAD167" w14:textId="77777777" w:rsidR="00197203" w:rsidRDefault="00197203">
            <w:pPr>
              <w:pStyle w:val="TableParagraph"/>
              <w:spacing w:before="2"/>
              <w:rPr>
                <w:b/>
                <w:sz w:val="16"/>
              </w:rPr>
            </w:pPr>
          </w:p>
          <w:p w14:paraId="133059A0" w14:textId="77777777" w:rsidR="00197203" w:rsidRDefault="00C40344">
            <w:pPr>
              <w:pStyle w:val="TableParagraph"/>
              <w:ind w:left="204"/>
              <w:rPr>
                <w:sz w:val="19"/>
              </w:rPr>
            </w:pPr>
            <w:r>
              <w:rPr>
                <w:sz w:val="19"/>
              </w:rPr>
              <w:t>Principal</w:t>
            </w:r>
          </w:p>
        </w:tc>
        <w:tc>
          <w:tcPr>
            <w:tcW w:w="542" w:type="dxa"/>
            <w:tcBorders>
              <w:left w:val="single" w:sz="6" w:space="0" w:color="000000"/>
              <w:right w:val="single" w:sz="6" w:space="0" w:color="000000"/>
            </w:tcBorders>
          </w:tcPr>
          <w:p w14:paraId="40EB16AF" w14:textId="77777777" w:rsidR="00197203" w:rsidRDefault="00197203">
            <w:pPr>
              <w:pStyle w:val="TableParagraph"/>
              <w:rPr>
                <w:b/>
                <w:sz w:val="20"/>
              </w:rPr>
            </w:pPr>
          </w:p>
          <w:p w14:paraId="15D1FCF6" w14:textId="77777777" w:rsidR="00197203" w:rsidRDefault="00197203">
            <w:pPr>
              <w:pStyle w:val="TableParagraph"/>
              <w:rPr>
                <w:b/>
                <w:sz w:val="20"/>
              </w:rPr>
            </w:pPr>
          </w:p>
          <w:p w14:paraId="33E2247D" w14:textId="77777777" w:rsidR="00197203" w:rsidRDefault="00197203">
            <w:pPr>
              <w:pStyle w:val="TableParagraph"/>
              <w:rPr>
                <w:b/>
                <w:sz w:val="20"/>
              </w:rPr>
            </w:pPr>
          </w:p>
          <w:p w14:paraId="059E8EF4" w14:textId="77777777" w:rsidR="00197203" w:rsidRDefault="00197203">
            <w:pPr>
              <w:pStyle w:val="TableParagraph"/>
              <w:rPr>
                <w:b/>
                <w:sz w:val="20"/>
              </w:rPr>
            </w:pPr>
          </w:p>
          <w:p w14:paraId="2EDEDB51" w14:textId="77777777" w:rsidR="00197203" w:rsidRDefault="00197203">
            <w:pPr>
              <w:pStyle w:val="TableParagraph"/>
              <w:rPr>
                <w:b/>
                <w:sz w:val="20"/>
              </w:rPr>
            </w:pPr>
          </w:p>
          <w:p w14:paraId="36908081" w14:textId="77777777" w:rsidR="00197203" w:rsidRDefault="00197203">
            <w:pPr>
              <w:pStyle w:val="TableParagraph"/>
              <w:rPr>
                <w:b/>
                <w:sz w:val="20"/>
              </w:rPr>
            </w:pPr>
          </w:p>
          <w:p w14:paraId="609E92AD" w14:textId="77777777" w:rsidR="00197203" w:rsidRDefault="00197203">
            <w:pPr>
              <w:pStyle w:val="TableParagraph"/>
              <w:rPr>
                <w:b/>
                <w:sz w:val="20"/>
              </w:rPr>
            </w:pPr>
          </w:p>
          <w:p w14:paraId="3E6DF16E" w14:textId="77777777" w:rsidR="00197203" w:rsidRDefault="00197203">
            <w:pPr>
              <w:pStyle w:val="TableParagraph"/>
              <w:rPr>
                <w:b/>
                <w:sz w:val="20"/>
              </w:rPr>
            </w:pPr>
          </w:p>
          <w:p w14:paraId="1AD3E919" w14:textId="77777777" w:rsidR="00197203" w:rsidRDefault="00197203">
            <w:pPr>
              <w:pStyle w:val="TableParagraph"/>
              <w:rPr>
                <w:b/>
                <w:sz w:val="20"/>
              </w:rPr>
            </w:pPr>
          </w:p>
          <w:p w14:paraId="4EA21948" w14:textId="77777777" w:rsidR="00197203" w:rsidRDefault="00197203">
            <w:pPr>
              <w:pStyle w:val="TableParagraph"/>
              <w:rPr>
                <w:b/>
                <w:sz w:val="20"/>
              </w:rPr>
            </w:pPr>
          </w:p>
          <w:p w14:paraId="3BB0B7A6" w14:textId="77777777" w:rsidR="00197203" w:rsidRDefault="00197203">
            <w:pPr>
              <w:pStyle w:val="TableParagraph"/>
              <w:rPr>
                <w:b/>
                <w:sz w:val="20"/>
              </w:rPr>
            </w:pPr>
          </w:p>
          <w:p w14:paraId="058222A4" w14:textId="77777777" w:rsidR="00197203" w:rsidRDefault="00197203">
            <w:pPr>
              <w:pStyle w:val="TableParagraph"/>
              <w:rPr>
                <w:b/>
                <w:sz w:val="20"/>
              </w:rPr>
            </w:pPr>
          </w:p>
          <w:p w14:paraId="6C779E0E" w14:textId="77777777" w:rsidR="00197203" w:rsidRDefault="00197203">
            <w:pPr>
              <w:pStyle w:val="TableParagraph"/>
              <w:spacing w:before="2"/>
              <w:rPr>
                <w:b/>
                <w:sz w:val="16"/>
              </w:rPr>
            </w:pPr>
          </w:p>
          <w:p w14:paraId="43F76CEE" w14:textId="77777777" w:rsidR="00197203" w:rsidRDefault="00C40344">
            <w:pPr>
              <w:pStyle w:val="TableParagraph"/>
              <w:ind w:right="68"/>
              <w:jc w:val="right"/>
              <w:rPr>
                <w:sz w:val="19"/>
              </w:rPr>
            </w:pPr>
            <w:r>
              <w:rPr>
                <w:sz w:val="19"/>
              </w:rPr>
              <w:t>unid</w:t>
            </w:r>
          </w:p>
        </w:tc>
        <w:tc>
          <w:tcPr>
            <w:tcW w:w="424" w:type="dxa"/>
            <w:tcBorders>
              <w:left w:val="single" w:sz="6" w:space="0" w:color="000000"/>
              <w:right w:val="single" w:sz="6" w:space="0" w:color="000000"/>
            </w:tcBorders>
          </w:tcPr>
          <w:p w14:paraId="061ACB65" w14:textId="77777777" w:rsidR="00197203" w:rsidRDefault="00197203">
            <w:pPr>
              <w:pStyle w:val="TableParagraph"/>
              <w:rPr>
                <w:b/>
                <w:sz w:val="20"/>
              </w:rPr>
            </w:pPr>
          </w:p>
          <w:p w14:paraId="4CF98881" w14:textId="77777777" w:rsidR="00197203" w:rsidRDefault="00197203">
            <w:pPr>
              <w:pStyle w:val="TableParagraph"/>
              <w:rPr>
                <w:b/>
                <w:sz w:val="20"/>
              </w:rPr>
            </w:pPr>
          </w:p>
          <w:p w14:paraId="1BF69A27" w14:textId="77777777" w:rsidR="00197203" w:rsidRDefault="00197203">
            <w:pPr>
              <w:pStyle w:val="TableParagraph"/>
              <w:rPr>
                <w:b/>
                <w:sz w:val="20"/>
              </w:rPr>
            </w:pPr>
          </w:p>
          <w:p w14:paraId="5E84831D" w14:textId="77777777" w:rsidR="00197203" w:rsidRDefault="00197203">
            <w:pPr>
              <w:pStyle w:val="TableParagraph"/>
              <w:rPr>
                <w:b/>
                <w:sz w:val="20"/>
              </w:rPr>
            </w:pPr>
          </w:p>
          <w:p w14:paraId="1CA6CB2D" w14:textId="77777777" w:rsidR="00197203" w:rsidRDefault="00197203">
            <w:pPr>
              <w:pStyle w:val="TableParagraph"/>
              <w:rPr>
                <w:b/>
                <w:sz w:val="20"/>
              </w:rPr>
            </w:pPr>
          </w:p>
          <w:p w14:paraId="45CD3671" w14:textId="77777777" w:rsidR="00197203" w:rsidRDefault="00197203">
            <w:pPr>
              <w:pStyle w:val="TableParagraph"/>
              <w:rPr>
                <w:b/>
                <w:sz w:val="20"/>
              </w:rPr>
            </w:pPr>
          </w:p>
          <w:p w14:paraId="6CAE769F" w14:textId="77777777" w:rsidR="00197203" w:rsidRDefault="00197203">
            <w:pPr>
              <w:pStyle w:val="TableParagraph"/>
              <w:rPr>
                <w:b/>
                <w:sz w:val="20"/>
              </w:rPr>
            </w:pPr>
          </w:p>
          <w:p w14:paraId="7C09AF57" w14:textId="77777777" w:rsidR="00197203" w:rsidRDefault="00197203">
            <w:pPr>
              <w:pStyle w:val="TableParagraph"/>
              <w:rPr>
                <w:b/>
                <w:sz w:val="20"/>
              </w:rPr>
            </w:pPr>
          </w:p>
          <w:p w14:paraId="1A9886EE" w14:textId="77777777" w:rsidR="00197203" w:rsidRDefault="00197203">
            <w:pPr>
              <w:pStyle w:val="TableParagraph"/>
              <w:rPr>
                <w:b/>
                <w:sz w:val="20"/>
              </w:rPr>
            </w:pPr>
          </w:p>
          <w:p w14:paraId="687D28B5" w14:textId="77777777" w:rsidR="00197203" w:rsidRDefault="00197203">
            <w:pPr>
              <w:pStyle w:val="TableParagraph"/>
              <w:rPr>
                <w:b/>
                <w:sz w:val="20"/>
              </w:rPr>
            </w:pPr>
          </w:p>
          <w:p w14:paraId="248F9633" w14:textId="77777777" w:rsidR="00197203" w:rsidRDefault="00197203">
            <w:pPr>
              <w:pStyle w:val="TableParagraph"/>
              <w:rPr>
                <w:b/>
                <w:sz w:val="20"/>
              </w:rPr>
            </w:pPr>
          </w:p>
          <w:p w14:paraId="3381F254" w14:textId="77777777" w:rsidR="00197203" w:rsidRDefault="00197203">
            <w:pPr>
              <w:pStyle w:val="TableParagraph"/>
              <w:rPr>
                <w:b/>
                <w:sz w:val="20"/>
              </w:rPr>
            </w:pPr>
          </w:p>
          <w:p w14:paraId="1B3A4527" w14:textId="77777777" w:rsidR="00197203" w:rsidRDefault="00197203">
            <w:pPr>
              <w:pStyle w:val="TableParagraph"/>
              <w:spacing w:before="2"/>
              <w:rPr>
                <w:b/>
                <w:sz w:val="16"/>
              </w:rPr>
            </w:pPr>
          </w:p>
          <w:p w14:paraId="257BAB55" w14:textId="77777777" w:rsidR="00197203" w:rsidRDefault="00C40344">
            <w:pPr>
              <w:pStyle w:val="TableParagraph"/>
              <w:ind w:left="83" w:right="63"/>
              <w:jc w:val="center"/>
              <w:rPr>
                <w:sz w:val="19"/>
              </w:rPr>
            </w:pPr>
            <w:r>
              <w:rPr>
                <w:sz w:val="19"/>
              </w:rPr>
              <w:t>08</w:t>
            </w:r>
          </w:p>
        </w:tc>
        <w:tc>
          <w:tcPr>
            <w:tcW w:w="1132" w:type="dxa"/>
            <w:tcBorders>
              <w:left w:val="single" w:sz="6" w:space="0" w:color="000000"/>
              <w:right w:val="single" w:sz="6" w:space="0" w:color="000000"/>
            </w:tcBorders>
          </w:tcPr>
          <w:p w14:paraId="14689E45" w14:textId="77777777" w:rsidR="00197203" w:rsidRDefault="00197203">
            <w:pPr>
              <w:pStyle w:val="TableParagraph"/>
              <w:rPr>
                <w:b/>
                <w:sz w:val="20"/>
              </w:rPr>
            </w:pPr>
          </w:p>
          <w:p w14:paraId="0C8C6E00" w14:textId="77777777" w:rsidR="00197203" w:rsidRDefault="00197203">
            <w:pPr>
              <w:pStyle w:val="TableParagraph"/>
              <w:rPr>
                <w:b/>
                <w:sz w:val="20"/>
              </w:rPr>
            </w:pPr>
          </w:p>
          <w:p w14:paraId="02649A92" w14:textId="77777777" w:rsidR="00197203" w:rsidRDefault="00197203">
            <w:pPr>
              <w:pStyle w:val="TableParagraph"/>
              <w:rPr>
                <w:b/>
                <w:sz w:val="20"/>
              </w:rPr>
            </w:pPr>
          </w:p>
          <w:p w14:paraId="688A78BA" w14:textId="77777777" w:rsidR="00197203" w:rsidRDefault="00197203">
            <w:pPr>
              <w:pStyle w:val="TableParagraph"/>
              <w:rPr>
                <w:b/>
                <w:sz w:val="20"/>
              </w:rPr>
            </w:pPr>
          </w:p>
          <w:p w14:paraId="23465F6D" w14:textId="77777777" w:rsidR="00197203" w:rsidRDefault="00197203">
            <w:pPr>
              <w:pStyle w:val="TableParagraph"/>
              <w:rPr>
                <w:b/>
                <w:sz w:val="20"/>
              </w:rPr>
            </w:pPr>
          </w:p>
          <w:p w14:paraId="5DC799A2" w14:textId="77777777" w:rsidR="00197203" w:rsidRDefault="00197203">
            <w:pPr>
              <w:pStyle w:val="TableParagraph"/>
              <w:rPr>
                <w:b/>
                <w:sz w:val="20"/>
              </w:rPr>
            </w:pPr>
          </w:p>
          <w:p w14:paraId="4D5DCF2A" w14:textId="77777777" w:rsidR="00197203" w:rsidRDefault="00197203">
            <w:pPr>
              <w:pStyle w:val="TableParagraph"/>
              <w:rPr>
                <w:b/>
                <w:sz w:val="20"/>
              </w:rPr>
            </w:pPr>
          </w:p>
          <w:p w14:paraId="22E16D01" w14:textId="77777777" w:rsidR="00197203" w:rsidRDefault="00197203">
            <w:pPr>
              <w:pStyle w:val="TableParagraph"/>
              <w:rPr>
                <w:b/>
                <w:sz w:val="20"/>
              </w:rPr>
            </w:pPr>
          </w:p>
          <w:p w14:paraId="3D1F84AC" w14:textId="77777777" w:rsidR="00197203" w:rsidRDefault="00197203">
            <w:pPr>
              <w:pStyle w:val="TableParagraph"/>
              <w:rPr>
                <w:b/>
                <w:sz w:val="20"/>
              </w:rPr>
            </w:pPr>
          </w:p>
          <w:p w14:paraId="7D3194FF" w14:textId="77777777" w:rsidR="00197203" w:rsidRDefault="00197203">
            <w:pPr>
              <w:pStyle w:val="TableParagraph"/>
              <w:rPr>
                <w:b/>
                <w:sz w:val="20"/>
              </w:rPr>
            </w:pPr>
          </w:p>
          <w:p w14:paraId="722DE4A8" w14:textId="77777777" w:rsidR="00197203" w:rsidRDefault="00197203">
            <w:pPr>
              <w:pStyle w:val="TableParagraph"/>
              <w:rPr>
                <w:b/>
                <w:sz w:val="20"/>
              </w:rPr>
            </w:pPr>
          </w:p>
          <w:p w14:paraId="65AA0221" w14:textId="77777777" w:rsidR="00197203" w:rsidRDefault="00197203">
            <w:pPr>
              <w:pStyle w:val="TableParagraph"/>
              <w:rPr>
                <w:b/>
                <w:sz w:val="20"/>
              </w:rPr>
            </w:pPr>
          </w:p>
          <w:p w14:paraId="4620AAFE" w14:textId="77777777" w:rsidR="00197203" w:rsidRDefault="00197203">
            <w:pPr>
              <w:pStyle w:val="TableParagraph"/>
              <w:spacing w:before="2"/>
              <w:rPr>
                <w:b/>
                <w:sz w:val="16"/>
              </w:rPr>
            </w:pPr>
          </w:p>
          <w:p w14:paraId="6E4CA78A" w14:textId="77777777" w:rsidR="00197203" w:rsidRDefault="00C40344">
            <w:pPr>
              <w:pStyle w:val="TableParagraph"/>
              <w:ind w:left="74" w:right="51"/>
              <w:jc w:val="center"/>
              <w:rPr>
                <w:sz w:val="19"/>
              </w:rPr>
            </w:pPr>
            <w:r>
              <w:rPr>
                <w:sz w:val="19"/>
              </w:rPr>
              <w:t>190.150,28</w:t>
            </w:r>
          </w:p>
        </w:tc>
        <w:tc>
          <w:tcPr>
            <w:tcW w:w="1442" w:type="dxa"/>
            <w:tcBorders>
              <w:left w:val="single" w:sz="6" w:space="0" w:color="000000"/>
              <w:right w:val="single" w:sz="6" w:space="0" w:color="000000"/>
            </w:tcBorders>
          </w:tcPr>
          <w:p w14:paraId="0DC44E19" w14:textId="77777777" w:rsidR="00197203" w:rsidRDefault="00197203">
            <w:pPr>
              <w:pStyle w:val="TableParagraph"/>
              <w:rPr>
                <w:b/>
                <w:sz w:val="20"/>
              </w:rPr>
            </w:pPr>
          </w:p>
          <w:p w14:paraId="3EF4DD63" w14:textId="77777777" w:rsidR="00197203" w:rsidRDefault="00197203">
            <w:pPr>
              <w:pStyle w:val="TableParagraph"/>
              <w:rPr>
                <w:b/>
                <w:sz w:val="20"/>
              </w:rPr>
            </w:pPr>
          </w:p>
          <w:p w14:paraId="52DE03AB" w14:textId="77777777" w:rsidR="00197203" w:rsidRDefault="00197203">
            <w:pPr>
              <w:pStyle w:val="TableParagraph"/>
              <w:rPr>
                <w:b/>
                <w:sz w:val="20"/>
              </w:rPr>
            </w:pPr>
          </w:p>
          <w:p w14:paraId="2A3F95C2" w14:textId="77777777" w:rsidR="00197203" w:rsidRDefault="00197203">
            <w:pPr>
              <w:pStyle w:val="TableParagraph"/>
              <w:rPr>
                <w:b/>
                <w:sz w:val="20"/>
              </w:rPr>
            </w:pPr>
          </w:p>
          <w:p w14:paraId="6460F6C3" w14:textId="77777777" w:rsidR="00197203" w:rsidRDefault="00197203">
            <w:pPr>
              <w:pStyle w:val="TableParagraph"/>
              <w:rPr>
                <w:b/>
                <w:sz w:val="20"/>
              </w:rPr>
            </w:pPr>
          </w:p>
          <w:p w14:paraId="76E77506" w14:textId="77777777" w:rsidR="00197203" w:rsidRDefault="00197203">
            <w:pPr>
              <w:pStyle w:val="TableParagraph"/>
              <w:rPr>
                <w:b/>
                <w:sz w:val="20"/>
              </w:rPr>
            </w:pPr>
          </w:p>
          <w:p w14:paraId="28814D62" w14:textId="77777777" w:rsidR="00197203" w:rsidRDefault="00197203">
            <w:pPr>
              <w:pStyle w:val="TableParagraph"/>
              <w:rPr>
                <w:b/>
                <w:sz w:val="20"/>
              </w:rPr>
            </w:pPr>
          </w:p>
          <w:p w14:paraId="03827927" w14:textId="77777777" w:rsidR="00197203" w:rsidRDefault="00197203">
            <w:pPr>
              <w:pStyle w:val="TableParagraph"/>
              <w:rPr>
                <w:b/>
                <w:sz w:val="20"/>
              </w:rPr>
            </w:pPr>
          </w:p>
          <w:p w14:paraId="3F6E8AC2" w14:textId="77777777" w:rsidR="00197203" w:rsidRDefault="00197203">
            <w:pPr>
              <w:pStyle w:val="TableParagraph"/>
              <w:rPr>
                <w:b/>
                <w:sz w:val="20"/>
              </w:rPr>
            </w:pPr>
          </w:p>
          <w:p w14:paraId="0ECE1A28" w14:textId="77777777" w:rsidR="00197203" w:rsidRDefault="00197203">
            <w:pPr>
              <w:pStyle w:val="TableParagraph"/>
              <w:rPr>
                <w:b/>
                <w:sz w:val="20"/>
              </w:rPr>
            </w:pPr>
          </w:p>
          <w:p w14:paraId="13CE36AB" w14:textId="77777777" w:rsidR="00197203" w:rsidRDefault="00197203">
            <w:pPr>
              <w:pStyle w:val="TableParagraph"/>
              <w:rPr>
                <w:b/>
                <w:sz w:val="20"/>
              </w:rPr>
            </w:pPr>
          </w:p>
          <w:p w14:paraId="6913F232" w14:textId="77777777" w:rsidR="00197203" w:rsidRDefault="00197203">
            <w:pPr>
              <w:pStyle w:val="TableParagraph"/>
              <w:rPr>
                <w:b/>
                <w:sz w:val="20"/>
              </w:rPr>
            </w:pPr>
          </w:p>
          <w:p w14:paraId="3D3F4B38" w14:textId="77777777" w:rsidR="00197203" w:rsidRDefault="00197203">
            <w:pPr>
              <w:pStyle w:val="TableParagraph"/>
              <w:spacing w:before="2"/>
              <w:rPr>
                <w:b/>
                <w:sz w:val="16"/>
              </w:rPr>
            </w:pPr>
          </w:p>
          <w:p w14:paraId="40358221" w14:textId="77777777" w:rsidR="00197203" w:rsidRDefault="00C40344">
            <w:pPr>
              <w:pStyle w:val="TableParagraph"/>
              <w:ind w:right="138"/>
              <w:jc w:val="right"/>
              <w:rPr>
                <w:sz w:val="19"/>
              </w:rPr>
            </w:pPr>
            <w:r>
              <w:rPr>
                <w:w w:val="95"/>
                <w:sz w:val="19"/>
              </w:rPr>
              <w:t>1.521.202,24</w:t>
            </w:r>
          </w:p>
        </w:tc>
      </w:tr>
      <w:tr w:rsidR="00197203" w14:paraId="55E1C9C8" w14:textId="77777777">
        <w:trPr>
          <w:trHeight w:val="5678"/>
        </w:trPr>
        <w:tc>
          <w:tcPr>
            <w:tcW w:w="710" w:type="dxa"/>
            <w:tcBorders>
              <w:right w:val="single" w:sz="6" w:space="0" w:color="000000"/>
            </w:tcBorders>
          </w:tcPr>
          <w:p w14:paraId="7C77D68E" w14:textId="77777777" w:rsidR="00197203" w:rsidRDefault="00197203">
            <w:pPr>
              <w:pStyle w:val="TableParagraph"/>
              <w:rPr>
                <w:b/>
              </w:rPr>
            </w:pPr>
          </w:p>
          <w:p w14:paraId="1C6F12E7" w14:textId="77777777" w:rsidR="00197203" w:rsidRDefault="00197203">
            <w:pPr>
              <w:pStyle w:val="TableParagraph"/>
              <w:rPr>
                <w:b/>
              </w:rPr>
            </w:pPr>
          </w:p>
          <w:p w14:paraId="6C34F192" w14:textId="77777777" w:rsidR="00197203" w:rsidRDefault="00197203">
            <w:pPr>
              <w:pStyle w:val="TableParagraph"/>
              <w:rPr>
                <w:b/>
              </w:rPr>
            </w:pPr>
          </w:p>
          <w:p w14:paraId="46245D15" w14:textId="77777777" w:rsidR="00197203" w:rsidRDefault="00197203">
            <w:pPr>
              <w:pStyle w:val="TableParagraph"/>
              <w:rPr>
                <w:b/>
              </w:rPr>
            </w:pPr>
          </w:p>
          <w:p w14:paraId="7C13CFF5" w14:textId="77777777" w:rsidR="00197203" w:rsidRDefault="00197203">
            <w:pPr>
              <w:pStyle w:val="TableParagraph"/>
              <w:rPr>
                <w:b/>
              </w:rPr>
            </w:pPr>
          </w:p>
          <w:p w14:paraId="1F1DE856" w14:textId="77777777" w:rsidR="00197203" w:rsidRDefault="00197203">
            <w:pPr>
              <w:pStyle w:val="TableParagraph"/>
              <w:rPr>
                <w:b/>
              </w:rPr>
            </w:pPr>
          </w:p>
          <w:p w14:paraId="5966E84F" w14:textId="77777777" w:rsidR="00197203" w:rsidRDefault="00197203">
            <w:pPr>
              <w:pStyle w:val="TableParagraph"/>
              <w:rPr>
                <w:b/>
              </w:rPr>
            </w:pPr>
          </w:p>
          <w:p w14:paraId="5BEAF9F6" w14:textId="77777777" w:rsidR="00197203" w:rsidRDefault="00197203">
            <w:pPr>
              <w:pStyle w:val="TableParagraph"/>
              <w:rPr>
                <w:b/>
              </w:rPr>
            </w:pPr>
          </w:p>
          <w:p w14:paraId="60843559" w14:textId="77777777" w:rsidR="00197203" w:rsidRDefault="00197203">
            <w:pPr>
              <w:pStyle w:val="TableParagraph"/>
              <w:rPr>
                <w:b/>
              </w:rPr>
            </w:pPr>
          </w:p>
          <w:p w14:paraId="4AFF6F26" w14:textId="77777777" w:rsidR="00197203" w:rsidRDefault="00197203">
            <w:pPr>
              <w:pStyle w:val="TableParagraph"/>
              <w:rPr>
                <w:b/>
              </w:rPr>
            </w:pPr>
          </w:p>
          <w:p w14:paraId="4457DA26" w14:textId="77777777" w:rsidR="00197203" w:rsidRDefault="00C40344">
            <w:pPr>
              <w:pStyle w:val="TableParagraph"/>
              <w:spacing w:before="193"/>
              <w:ind w:left="220" w:right="204"/>
              <w:jc w:val="center"/>
              <w:rPr>
                <w:sz w:val="20"/>
              </w:rPr>
            </w:pPr>
            <w:r>
              <w:rPr>
                <w:sz w:val="20"/>
              </w:rPr>
              <w:t>04</w:t>
            </w:r>
          </w:p>
        </w:tc>
        <w:tc>
          <w:tcPr>
            <w:tcW w:w="991" w:type="dxa"/>
            <w:tcBorders>
              <w:left w:val="single" w:sz="6" w:space="0" w:color="000000"/>
              <w:right w:val="single" w:sz="6" w:space="0" w:color="000000"/>
            </w:tcBorders>
          </w:tcPr>
          <w:p w14:paraId="7958B95F" w14:textId="77777777" w:rsidR="00197203" w:rsidRDefault="00197203">
            <w:pPr>
              <w:pStyle w:val="TableParagraph"/>
              <w:rPr>
                <w:b/>
              </w:rPr>
            </w:pPr>
          </w:p>
          <w:p w14:paraId="5BCC5BFC" w14:textId="77777777" w:rsidR="00197203" w:rsidRDefault="00197203">
            <w:pPr>
              <w:pStyle w:val="TableParagraph"/>
              <w:rPr>
                <w:b/>
              </w:rPr>
            </w:pPr>
          </w:p>
          <w:p w14:paraId="49F1B0BB" w14:textId="77777777" w:rsidR="00197203" w:rsidRDefault="00197203">
            <w:pPr>
              <w:pStyle w:val="TableParagraph"/>
              <w:rPr>
                <w:b/>
              </w:rPr>
            </w:pPr>
          </w:p>
          <w:p w14:paraId="5815DC22" w14:textId="77777777" w:rsidR="00197203" w:rsidRDefault="00197203">
            <w:pPr>
              <w:pStyle w:val="TableParagraph"/>
              <w:rPr>
                <w:b/>
              </w:rPr>
            </w:pPr>
          </w:p>
          <w:p w14:paraId="59AAFB43" w14:textId="77777777" w:rsidR="00197203" w:rsidRDefault="00197203">
            <w:pPr>
              <w:pStyle w:val="TableParagraph"/>
              <w:rPr>
                <w:b/>
              </w:rPr>
            </w:pPr>
          </w:p>
          <w:p w14:paraId="0F761D4C" w14:textId="77777777" w:rsidR="00197203" w:rsidRDefault="00197203">
            <w:pPr>
              <w:pStyle w:val="TableParagraph"/>
              <w:rPr>
                <w:b/>
              </w:rPr>
            </w:pPr>
          </w:p>
          <w:p w14:paraId="414EABED" w14:textId="77777777" w:rsidR="00197203" w:rsidRDefault="00197203">
            <w:pPr>
              <w:pStyle w:val="TableParagraph"/>
              <w:rPr>
                <w:b/>
              </w:rPr>
            </w:pPr>
          </w:p>
          <w:p w14:paraId="0226693C" w14:textId="77777777" w:rsidR="00197203" w:rsidRDefault="00197203">
            <w:pPr>
              <w:pStyle w:val="TableParagraph"/>
              <w:rPr>
                <w:b/>
              </w:rPr>
            </w:pPr>
          </w:p>
          <w:p w14:paraId="169FD6E0" w14:textId="77777777" w:rsidR="00197203" w:rsidRDefault="00197203">
            <w:pPr>
              <w:pStyle w:val="TableParagraph"/>
              <w:rPr>
                <w:b/>
              </w:rPr>
            </w:pPr>
          </w:p>
          <w:p w14:paraId="0D030C13" w14:textId="77777777" w:rsidR="00197203" w:rsidRDefault="00197203">
            <w:pPr>
              <w:pStyle w:val="TableParagraph"/>
              <w:rPr>
                <w:b/>
              </w:rPr>
            </w:pPr>
          </w:p>
          <w:p w14:paraId="48F2DDF6" w14:textId="77777777" w:rsidR="00197203" w:rsidRDefault="00C40344">
            <w:pPr>
              <w:pStyle w:val="TableParagraph"/>
              <w:spacing w:before="193"/>
              <w:ind w:left="109" w:right="94"/>
              <w:jc w:val="center"/>
              <w:rPr>
                <w:sz w:val="20"/>
              </w:rPr>
            </w:pPr>
            <w:r>
              <w:rPr>
                <w:sz w:val="20"/>
              </w:rPr>
              <w:t>318713</w:t>
            </w:r>
          </w:p>
        </w:tc>
        <w:tc>
          <w:tcPr>
            <w:tcW w:w="2978" w:type="dxa"/>
            <w:tcBorders>
              <w:left w:val="single" w:sz="6" w:space="0" w:color="000000"/>
              <w:right w:val="single" w:sz="6" w:space="0" w:color="000000"/>
            </w:tcBorders>
          </w:tcPr>
          <w:p w14:paraId="283A14E3" w14:textId="77777777" w:rsidR="00197203" w:rsidRDefault="00C40344">
            <w:pPr>
              <w:pStyle w:val="TableParagraph"/>
              <w:ind w:left="74" w:right="38"/>
              <w:jc w:val="both"/>
              <w:rPr>
                <w:sz w:val="19"/>
              </w:rPr>
            </w:pPr>
            <w:r>
              <w:rPr>
                <w:sz w:val="19"/>
              </w:rPr>
              <w:t xml:space="preserve">Trator agrícola novo, com potência mínima de 100 </w:t>
            </w:r>
            <w:r>
              <w:rPr>
                <w:spacing w:val="-8"/>
                <w:sz w:val="19"/>
              </w:rPr>
              <w:t xml:space="preserve">CV, </w:t>
            </w:r>
            <w:r>
              <w:rPr>
                <w:sz w:val="19"/>
              </w:rPr>
              <w:t xml:space="preserve">tração 4x4, motor 4 cilindros, transmissão de mínima 12 velocidades a frente e 04 a ré, sistema hidráulico do 3º ponto, com tomada de força, pneus dianteiros 14.9-24R1 e traseiro 18.4x34R1, embreagem </w:t>
            </w:r>
            <w:r>
              <w:rPr>
                <w:spacing w:val="-3"/>
                <w:sz w:val="19"/>
              </w:rPr>
              <w:t xml:space="preserve">dupla </w:t>
            </w:r>
            <w:r>
              <w:rPr>
                <w:sz w:val="19"/>
              </w:rPr>
              <w:t>disco cerametálico, pesos dianteiros e na rodagem traseira, estrutura de proteção ROPS com toldo, barra de tração, válvula de controle remoto mínimo 04 saídas, c</w:t>
            </w:r>
            <w:r>
              <w:rPr>
                <w:b/>
                <w:sz w:val="19"/>
              </w:rPr>
              <w:t>om Acessórios</w:t>
            </w:r>
            <w:r>
              <w:rPr>
                <w:sz w:val="19"/>
              </w:rPr>
              <w:t xml:space="preserve">. </w:t>
            </w:r>
            <w:r>
              <w:rPr>
                <w:b/>
                <w:sz w:val="19"/>
              </w:rPr>
              <w:t>Acessório 1</w:t>
            </w:r>
            <w:r>
              <w:rPr>
                <w:sz w:val="19"/>
              </w:rPr>
              <w:t xml:space="preserve">: Plaina Dianteira nova montada, com estrutura mecânica e hidráulica, movimentação por cilindros hidráulicos e comandos independentes para operação </w:t>
            </w:r>
            <w:r>
              <w:rPr>
                <w:spacing w:val="-4"/>
                <w:sz w:val="19"/>
              </w:rPr>
              <w:t xml:space="preserve">de </w:t>
            </w:r>
            <w:r>
              <w:rPr>
                <w:sz w:val="19"/>
              </w:rPr>
              <w:t xml:space="preserve">trabalho, capacidade de </w:t>
            </w:r>
            <w:r>
              <w:rPr>
                <w:spacing w:val="-3"/>
                <w:sz w:val="19"/>
              </w:rPr>
              <w:t xml:space="preserve">carga </w:t>
            </w:r>
            <w:r>
              <w:rPr>
                <w:sz w:val="19"/>
              </w:rPr>
              <w:t>mínima 1000 kg, altura de levante mínimo 3,00 metros,</w:t>
            </w:r>
            <w:r>
              <w:rPr>
                <w:spacing w:val="21"/>
                <w:sz w:val="19"/>
              </w:rPr>
              <w:t xml:space="preserve"> </w:t>
            </w:r>
            <w:r>
              <w:rPr>
                <w:sz w:val="19"/>
              </w:rPr>
              <w:t>com</w:t>
            </w:r>
          </w:p>
          <w:p w14:paraId="57401F3B" w14:textId="77777777" w:rsidR="00197203" w:rsidRDefault="00C40344">
            <w:pPr>
              <w:pStyle w:val="TableParagraph"/>
              <w:spacing w:before="15" w:line="218" w:lineRule="auto"/>
              <w:ind w:left="74" w:right="52"/>
              <w:jc w:val="both"/>
              <w:rPr>
                <w:sz w:val="19"/>
              </w:rPr>
            </w:pPr>
            <w:r>
              <w:rPr>
                <w:sz w:val="19"/>
              </w:rPr>
              <w:t xml:space="preserve">lâmina frontal de largura mínima 2,00     m.     </w:t>
            </w:r>
            <w:r>
              <w:rPr>
                <w:b/>
                <w:sz w:val="19"/>
              </w:rPr>
              <w:t>Acessório     2</w:t>
            </w:r>
            <w:r>
              <w:rPr>
                <w:sz w:val="19"/>
              </w:rPr>
              <w:t xml:space="preserve">: </w:t>
            </w:r>
            <w:r>
              <w:rPr>
                <w:spacing w:val="43"/>
                <w:sz w:val="19"/>
              </w:rPr>
              <w:t xml:space="preserve"> </w:t>
            </w:r>
            <w:r>
              <w:rPr>
                <w:spacing w:val="-7"/>
                <w:sz w:val="19"/>
              </w:rPr>
              <w:t>Pá</w:t>
            </w:r>
          </w:p>
        </w:tc>
        <w:tc>
          <w:tcPr>
            <w:tcW w:w="1135" w:type="dxa"/>
            <w:tcBorders>
              <w:left w:val="single" w:sz="6" w:space="0" w:color="000000"/>
              <w:right w:val="single" w:sz="6" w:space="0" w:color="000000"/>
            </w:tcBorders>
          </w:tcPr>
          <w:p w14:paraId="51FB014F" w14:textId="77777777" w:rsidR="00197203" w:rsidRDefault="00197203">
            <w:pPr>
              <w:pStyle w:val="TableParagraph"/>
              <w:rPr>
                <w:b/>
              </w:rPr>
            </w:pPr>
          </w:p>
          <w:p w14:paraId="256E1C9A" w14:textId="77777777" w:rsidR="00197203" w:rsidRDefault="00197203">
            <w:pPr>
              <w:pStyle w:val="TableParagraph"/>
              <w:rPr>
                <w:b/>
              </w:rPr>
            </w:pPr>
          </w:p>
          <w:p w14:paraId="0C4BFED0" w14:textId="77777777" w:rsidR="00197203" w:rsidRDefault="00197203">
            <w:pPr>
              <w:pStyle w:val="TableParagraph"/>
              <w:rPr>
                <w:b/>
              </w:rPr>
            </w:pPr>
          </w:p>
          <w:p w14:paraId="5A7B343F" w14:textId="77777777" w:rsidR="00197203" w:rsidRDefault="00197203">
            <w:pPr>
              <w:pStyle w:val="TableParagraph"/>
              <w:rPr>
                <w:b/>
              </w:rPr>
            </w:pPr>
          </w:p>
          <w:p w14:paraId="4390480D" w14:textId="77777777" w:rsidR="00197203" w:rsidRDefault="00197203">
            <w:pPr>
              <w:pStyle w:val="TableParagraph"/>
              <w:rPr>
                <w:b/>
              </w:rPr>
            </w:pPr>
          </w:p>
          <w:p w14:paraId="1128FB88" w14:textId="77777777" w:rsidR="00197203" w:rsidRDefault="00197203">
            <w:pPr>
              <w:pStyle w:val="TableParagraph"/>
              <w:rPr>
                <w:b/>
              </w:rPr>
            </w:pPr>
          </w:p>
          <w:p w14:paraId="6C465DF4" w14:textId="77777777" w:rsidR="00197203" w:rsidRDefault="00197203">
            <w:pPr>
              <w:pStyle w:val="TableParagraph"/>
              <w:rPr>
                <w:b/>
              </w:rPr>
            </w:pPr>
          </w:p>
          <w:p w14:paraId="628F59C4" w14:textId="77777777" w:rsidR="00197203" w:rsidRDefault="00197203">
            <w:pPr>
              <w:pStyle w:val="TableParagraph"/>
              <w:rPr>
                <w:b/>
              </w:rPr>
            </w:pPr>
          </w:p>
          <w:p w14:paraId="3073A56C" w14:textId="77777777" w:rsidR="00197203" w:rsidRDefault="00197203">
            <w:pPr>
              <w:pStyle w:val="TableParagraph"/>
              <w:rPr>
                <w:b/>
              </w:rPr>
            </w:pPr>
          </w:p>
          <w:p w14:paraId="5F9DE551" w14:textId="77777777" w:rsidR="00197203" w:rsidRDefault="00197203">
            <w:pPr>
              <w:pStyle w:val="TableParagraph"/>
              <w:spacing w:before="9"/>
              <w:rPr>
                <w:b/>
                <w:sz w:val="28"/>
              </w:rPr>
            </w:pPr>
          </w:p>
          <w:p w14:paraId="47734066" w14:textId="77777777" w:rsidR="00197203" w:rsidRDefault="00C40344">
            <w:pPr>
              <w:pStyle w:val="TableParagraph"/>
              <w:ind w:left="190" w:right="125" w:hanging="27"/>
              <w:rPr>
                <w:sz w:val="20"/>
              </w:rPr>
            </w:pPr>
            <w:r>
              <w:rPr>
                <w:sz w:val="20"/>
              </w:rPr>
              <w:t>Reserva- ME/EPP</w:t>
            </w:r>
          </w:p>
        </w:tc>
        <w:tc>
          <w:tcPr>
            <w:tcW w:w="542" w:type="dxa"/>
            <w:tcBorders>
              <w:left w:val="single" w:sz="6" w:space="0" w:color="000000"/>
              <w:right w:val="single" w:sz="6" w:space="0" w:color="000000"/>
            </w:tcBorders>
          </w:tcPr>
          <w:p w14:paraId="2B7A5914" w14:textId="77777777" w:rsidR="00197203" w:rsidRDefault="00197203">
            <w:pPr>
              <w:pStyle w:val="TableParagraph"/>
              <w:rPr>
                <w:b/>
                <w:sz w:val="20"/>
              </w:rPr>
            </w:pPr>
          </w:p>
          <w:p w14:paraId="0FB82DCF" w14:textId="77777777" w:rsidR="00197203" w:rsidRDefault="00197203">
            <w:pPr>
              <w:pStyle w:val="TableParagraph"/>
              <w:rPr>
                <w:b/>
                <w:sz w:val="20"/>
              </w:rPr>
            </w:pPr>
          </w:p>
          <w:p w14:paraId="27C21400" w14:textId="77777777" w:rsidR="00197203" w:rsidRDefault="00197203">
            <w:pPr>
              <w:pStyle w:val="TableParagraph"/>
              <w:rPr>
                <w:b/>
                <w:sz w:val="20"/>
              </w:rPr>
            </w:pPr>
          </w:p>
          <w:p w14:paraId="5B860782" w14:textId="77777777" w:rsidR="00197203" w:rsidRDefault="00197203">
            <w:pPr>
              <w:pStyle w:val="TableParagraph"/>
              <w:rPr>
                <w:b/>
                <w:sz w:val="20"/>
              </w:rPr>
            </w:pPr>
          </w:p>
          <w:p w14:paraId="3FDAF951" w14:textId="77777777" w:rsidR="00197203" w:rsidRDefault="00197203">
            <w:pPr>
              <w:pStyle w:val="TableParagraph"/>
              <w:rPr>
                <w:b/>
                <w:sz w:val="20"/>
              </w:rPr>
            </w:pPr>
          </w:p>
          <w:p w14:paraId="4E9B7244" w14:textId="77777777" w:rsidR="00197203" w:rsidRDefault="00197203">
            <w:pPr>
              <w:pStyle w:val="TableParagraph"/>
              <w:rPr>
                <w:b/>
                <w:sz w:val="20"/>
              </w:rPr>
            </w:pPr>
          </w:p>
          <w:p w14:paraId="3C7B6C60" w14:textId="77777777" w:rsidR="00197203" w:rsidRDefault="00197203">
            <w:pPr>
              <w:pStyle w:val="TableParagraph"/>
              <w:rPr>
                <w:b/>
                <w:sz w:val="20"/>
              </w:rPr>
            </w:pPr>
          </w:p>
          <w:p w14:paraId="65F97843" w14:textId="77777777" w:rsidR="00197203" w:rsidRDefault="00197203">
            <w:pPr>
              <w:pStyle w:val="TableParagraph"/>
              <w:rPr>
                <w:b/>
                <w:sz w:val="20"/>
              </w:rPr>
            </w:pPr>
          </w:p>
          <w:p w14:paraId="2E8796EE" w14:textId="77777777" w:rsidR="00197203" w:rsidRDefault="00197203">
            <w:pPr>
              <w:pStyle w:val="TableParagraph"/>
              <w:rPr>
                <w:b/>
                <w:sz w:val="20"/>
              </w:rPr>
            </w:pPr>
          </w:p>
          <w:p w14:paraId="22B5F437" w14:textId="77777777" w:rsidR="00197203" w:rsidRDefault="00197203">
            <w:pPr>
              <w:pStyle w:val="TableParagraph"/>
              <w:rPr>
                <w:b/>
                <w:sz w:val="20"/>
              </w:rPr>
            </w:pPr>
          </w:p>
          <w:p w14:paraId="3966ADF5" w14:textId="77777777" w:rsidR="00197203" w:rsidRDefault="00197203">
            <w:pPr>
              <w:pStyle w:val="TableParagraph"/>
              <w:rPr>
                <w:b/>
                <w:sz w:val="20"/>
              </w:rPr>
            </w:pPr>
          </w:p>
          <w:p w14:paraId="332C70E3" w14:textId="77777777" w:rsidR="00197203" w:rsidRDefault="00197203">
            <w:pPr>
              <w:pStyle w:val="TableParagraph"/>
              <w:spacing w:before="2"/>
              <w:rPr>
                <w:b/>
                <w:sz w:val="17"/>
              </w:rPr>
            </w:pPr>
          </w:p>
          <w:p w14:paraId="4AF388FC" w14:textId="77777777" w:rsidR="00197203" w:rsidRDefault="00C40344">
            <w:pPr>
              <w:pStyle w:val="TableParagraph"/>
              <w:ind w:right="68"/>
              <w:jc w:val="right"/>
              <w:rPr>
                <w:sz w:val="19"/>
              </w:rPr>
            </w:pPr>
            <w:r>
              <w:rPr>
                <w:sz w:val="19"/>
              </w:rPr>
              <w:t>unid</w:t>
            </w:r>
          </w:p>
        </w:tc>
        <w:tc>
          <w:tcPr>
            <w:tcW w:w="424" w:type="dxa"/>
            <w:tcBorders>
              <w:left w:val="single" w:sz="6" w:space="0" w:color="000000"/>
              <w:right w:val="single" w:sz="6" w:space="0" w:color="000000"/>
            </w:tcBorders>
          </w:tcPr>
          <w:p w14:paraId="7BDB0130" w14:textId="77777777" w:rsidR="00197203" w:rsidRDefault="00197203">
            <w:pPr>
              <w:pStyle w:val="TableParagraph"/>
              <w:rPr>
                <w:b/>
                <w:sz w:val="20"/>
              </w:rPr>
            </w:pPr>
          </w:p>
          <w:p w14:paraId="1BC97FE2" w14:textId="77777777" w:rsidR="00197203" w:rsidRDefault="00197203">
            <w:pPr>
              <w:pStyle w:val="TableParagraph"/>
              <w:rPr>
                <w:b/>
                <w:sz w:val="20"/>
              </w:rPr>
            </w:pPr>
          </w:p>
          <w:p w14:paraId="1C3BB4E1" w14:textId="77777777" w:rsidR="00197203" w:rsidRDefault="00197203">
            <w:pPr>
              <w:pStyle w:val="TableParagraph"/>
              <w:rPr>
                <w:b/>
                <w:sz w:val="20"/>
              </w:rPr>
            </w:pPr>
          </w:p>
          <w:p w14:paraId="3996E2EC" w14:textId="77777777" w:rsidR="00197203" w:rsidRDefault="00197203">
            <w:pPr>
              <w:pStyle w:val="TableParagraph"/>
              <w:rPr>
                <w:b/>
                <w:sz w:val="20"/>
              </w:rPr>
            </w:pPr>
          </w:p>
          <w:p w14:paraId="6C8C40A3" w14:textId="77777777" w:rsidR="00197203" w:rsidRDefault="00197203">
            <w:pPr>
              <w:pStyle w:val="TableParagraph"/>
              <w:rPr>
                <w:b/>
                <w:sz w:val="20"/>
              </w:rPr>
            </w:pPr>
          </w:p>
          <w:p w14:paraId="5B98A34D" w14:textId="77777777" w:rsidR="00197203" w:rsidRDefault="00197203">
            <w:pPr>
              <w:pStyle w:val="TableParagraph"/>
              <w:rPr>
                <w:b/>
                <w:sz w:val="20"/>
              </w:rPr>
            </w:pPr>
          </w:p>
          <w:p w14:paraId="09BDA501" w14:textId="77777777" w:rsidR="00197203" w:rsidRDefault="00197203">
            <w:pPr>
              <w:pStyle w:val="TableParagraph"/>
              <w:rPr>
                <w:b/>
                <w:sz w:val="20"/>
              </w:rPr>
            </w:pPr>
          </w:p>
          <w:p w14:paraId="4B6FDDA5" w14:textId="77777777" w:rsidR="00197203" w:rsidRDefault="00197203">
            <w:pPr>
              <w:pStyle w:val="TableParagraph"/>
              <w:rPr>
                <w:b/>
                <w:sz w:val="20"/>
              </w:rPr>
            </w:pPr>
          </w:p>
          <w:p w14:paraId="1D96EB52" w14:textId="77777777" w:rsidR="00197203" w:rsidRDefault="00197203">
            <w:pPr>
              <w:pStyle w:val="TableParagraph"/>
              <w:rPr>
                <w:b/>
                <w:sz w:val="20"/>
              </w:rPr>
            </w:pPr>
          </w:p>
          <w:p w14:paraId="41CE5D3D" w14:textId="77777777" w:rsidR="00197203" w:rsidRDefault="00197203">
            <w:pPr>
              <w:pStyle w:val="TableParagraph"/>
              <w:rPr>
                <w:b/>
                <w:sz w:val="20"/>
              </w:rPr>
            </w:pPr>
          </w:p>
          <w:p w14:paraId="24DBCCB2" w14:textId="77777777" w:rsidR="00197203" w:rsidRDefault="00197203">
            <w:pPr>
              <w:pStyle w:val="TableParagraph"/>
              <w:rPr>
                <w:b/>
                <w:sz w:val="20"/>
              </w:rPr>
            </w:pPr>
          </w:p>
          <w:p w14:paraId="1F4892D8" w14:textId="77777777" w:rsidR="00197203" w:rsidRDefault="00197203">
            <w:pPr>
              <w:pStyle w:val="TableParagraph"/>
              <w:spacing w:before="2"/>
              <w:rPr>
                <w:b/>
                <w:sz w:val="17"/>
              </w:rPr>
            </w:pPr>
          </w:p>
          <w:p w14:paraId="3E363B91" w14:textId="77777777" w:rsidR="00197203" w:rsidRDefault="00C40344">
            <w:pPr>
              <w:pStyle w:val="TableParagraph"/>
              <w:ind w:left="18"/>
              <w:jc w:val="center"/>
              <w:rPr>
                <w:sz w:val="19"/>
              </w:rPr>
            </w:pPr>
            <w:r>
              <w:rPr>
                <w:w w:val="97"/>
                <w:sz w:val="19"/>
              </w:rPr>
              <w:t>2</w:t>
            </w:r>
          </w:p>
        </w:tc>
        <w:tc>
          <w:tcPr>
            <w:tcW w:w="1132" w:type="dxa"/>
            <w:tcBorders>
              <w:left w:val="single" w:sz="6" w:space="0" w:color="000000"/>
              <w:right w:val="single" w:sz="6" w:space="0" w:color="000000"/>
            </w:tcBorders>
          </w:tcPr>
          <w:p w14:paraId="4197EE03" w14:textId="77777777" w:rsidR="00197203" w:rsidRDefault="00197203">
            <w:pPr>
              <w:pStyle w:val="TableParagraph"/>
              <w:rPr>
                <w:b/>
                <w:sz w:val="20"/>
              </w:rPr>
            </w:pPr>
          </w:p>
          <w:p w14:paraId="7C92B5BD" w14:textId="77777777" w:rsidR="00197203" w:rsidRDefault="00197203">
            <w:pPr>
              <w:pStyle w:val="TableParagraph"/>
              <w:rPr>
                <w:b/>
                <w:sz w:val="20"/>
              </w:rPr>
            </w:pPr>
          </w:p>
          <w:p w14:paraId="23530CE5" w14:textId="77777777" w:rsidR="00197203" w:rsidRDefault="00197203">
            <w:pPr>
              <w:pStyle w:val="TableParagraph"/>
              <w:rPr>
                <w:b/>
                <w:sz w:val="20"/>
              </w:rPr>
            </w:pPr>
          </w:p>
          <w:p w14:paraId="44228322" w14:textId="77777777" w:rsidR="00197203" w:rsidRDefault="00197203">
            <w:pPr>
              <w:pStyle w:val="TableParagraph"/>
              <w:rPr>
                <w:b/>
                <w:sz w:val="20"/>
              </w:rPr>
            </w:pPr>
          </w:p>
          <w:p w14:paraId="7B0D964D" w14:textId="77777777" w:rsidR="00197203" w:rsidRDefault="00197203">
            <w:pPr>
              <w:pStyle w:val="TableParagraph"/>
              <w:rPr>
                <w:b/>
                <w:sz w:val="20"/>
              </w:rPr>
            </w:pPr>
          </w:p>
          <w:p w14:paraId="534BF7D7" w14:textId="77777777" w:rsidR="00197203" w:rsidRDefault="00197203">
            <w:pPr>
              <w:pStyle w:val="TableParagraph"/>
              <w:rPr>
                <w:b/>
                <w:sz w:val="20"/>
              </w:rPr>
            </w:pPr>
          </w:p>
          <w:p w14:paraId="246FD44A" w14:textId="77777777" w:rsidR="00197203" w:rsidRDefault="00197203">
            <w:pPr>
              <w:pStyle w:val="TableParagraph"/>
              <w:rPr>
                <w:b/>
                <w:sz w:val="20"/>
              </w:rPr>
            </w:pPr>
          </w:p>
          <w:p w14:paraId="712FE4E9" w14:textId="77777777" w:rsidR="00197203" w:rsidRDefault="00197203">
            <w:pPr>
              <w:pStyle w:val="TableParagraph"/>
              <w:rPr>
                <w:b/>
                <w:sz w:val="20"/>
              </w:rPr>
            </w:pPr>
          </w:p>
          <w:p w14:paraId="556DAA2A" w14:textId="77777777" w:rsidR="00197203" w:rsidRDefault="00197203">
            <w:pPr>
              <w:pStyle w:val="TableParagraph"/>
              <w:rPr>
                <w:b/>
                <w:sz w:val="20"/>
              </w:rPr>
            </w:pPr>
          </w:p>
          <w:p w14:paraId="6B260045" w14:textId="77777777" w:rsidR="00197203" w:rsidRDefault="00197203">
            <w:pPr>
              <w:pStyle w:val="TableParagraph"/>
              <w:rPr>
                <w:b/>
                <w:sz w:val="20"/>
              </w:rPr>
            </w:pPr>
          </w:p>
          <w:p w14:paraId="2BE5504D" w14:textId="77777777" w:rsidR="00197203" w:rsidRDefault="00197203">
            <w:pPr>
              <w:pStyle w:val="TableParagraph"/>
              <w:rPr>
                <w:b/>
                <w:sz w:val="20"/>
              </w:rPr>
            </w:pPr>
          </w:p>
          <w:p w14:paraId="17466FEB" w14:textId="77777777" w:rsidR="00197203" w:rsidRDefault="00197203">
            <w:pPr>
              <w:pStyle w:val="TableParagraph"/>
              <w:spacing w:before="2"/>
              <w:rPr>
                <w:b/>
                <w:sz w:val="17"/>
              </w:rPr>
            </w:pPr>
          </w:p>
          <w:p w14:paraId="04404AF7" w14:textId="77777777" w:rsidR="00197203" w:rsidRDefault="00C40344">
            <w:pPr>
              <w:pStyle w:val="TableParagraph"/>
              <w:ind w:left="74" w:right="51"/>
              <w:jc w:val="center"/>
              <w:rPr>
                <w:sz w:val="19"/>
              </w:rPr>
            </w:pPr>
            <w:r>
              <w:rPr>
                <w:sz w:val="19"/>
              </w:rPr>
              <w:t>190.150,28</w:t>
            </w:r>
          </w:p>
        </w:tc>
        <w:tc>
          <w:tcPr>
            <w:tcW w:w="1442" w:type="dxa"/>
            <w:tcBorders>
              <w:left w:val="single" w:sz="6" w:space="0" w:color="000000"/>
              <w:right w:val="single" w:sz="6" w:space="0" w:color="000000"/>
            </w:tcBorders>
          </w:tcPr>
          <w:p w14:paraId="318888E0" w14:textId="77777777" w:rsidR="00197203" w:rsidRDefault="00197203">
            <w:pPr>
              <w:pStyle w:val="TableParagraph"/>
              <w:rPr>
                <w:b/>
              </w:rPr>
            </w:pPr>
          </w:p>
          <w:p w14:paraId="5DF7B41E" w14:textId="77777777" w:rsidR="00197203" w:rsidRDefault="00197203">
            <w:pPr>
              <w:pStyle w:val="TableParagraph"/>
              <w:rPr>
                <w:b/>
              </w:rPr>
            </w:pPr>
          </w:p>
          <w:p w14:paraId="02C5CC54" w14:textId="77777777" w:rsidR="00197203" w:rsidRDefault="00197203">
            <w:pPr>
              <w:pStyle w:val="TableParagraph"/>
              <w:rPr>
                <w:b/>
              </w:rPr>
            </w:pPr>
          </w:p>
          <w:p w14:paraId="793C556E" w14:textId="77777777" w:rsidR="00197203" w:rsidRDefault="00197203">
            <w:pPr>
              <w:pStyle w:val="TableParagraph"/>
              <w:rPr>
                <w:b/>
              </w:rPr>
            </w:pPr>
          </w:p>
          <w:p w14:paraId="1AA64F88" w14:textId="77777777" w:rsidR="00197203" w:rsidRDefault="00197203">
            <w:pPr>
              <w:pStyle w:val="TableParagraph"/>
              <w:rPr>
                <w:b/>
              </w:rPr>
            </w:pPr>
          </w:p>
          <w:p w14:paraId="7945D477" w14:textId="77777777" w:rsidR="00197203" w:rsidRDefault="00197203">
            <w:pPr>
              <w:pStyle w:val="TableParagraph"/>
              <w:rPr>
                <w:b/>
              </w:rPr>
            </w:pPr>
          </w:p>
          <w:p w14:paraId="06F4E50D" w14:textId="77777777" w:rsidR="00197203" w:rsidRDefault="00197203">
            <w:pPr>
              <w:pStyle w:val="TableParagraph"/>
              <w:rPr>
                <w:b/>
              </w:rPr>
            </w:pPr>
          </w:p>
          <w:p w14:paraId="7C03D519" w14:textId="77777777" w:rsidR="00197203" w:rsidRDefault="00197203">
            <w:pPr>
              <w:pStyle w:val="TableParagraph"/>
              <w:rPr>
                <w:b/>
              </w:rPr>
            </w:pPr>
          </w:p>
          <w:p w14:paraId="3A1314D2" w14:textId="77777777" w:rsidR="00197203" w:rsidRDefault="00197203">
            <w:pPr>
              <w:pStyle w:val="TableParagraph"/>
              <w:rPr>
                <w:b/>
              </w:rPr>
            </w:pPr>
          </w:p>
          <w:p w14:paraId="09129622" w14:textId="77777777" w:rsidR="00197203" w:rsidRDefault="00197203">
            <w:pPr>
              <w:pStyle w:val="TableParagraph"/>
              <w:rPr>
                <w:b/>
              </w:rPr>
            </w:pPr>
          </w:p>
          <w:p w14:paraId="291641A9" w14:textId="77777777" w:rsidR="00197203" w:rsidRDefault="00C40344">
            <w:pPr>
              <w:pStyle w:val="TableParagraph"/>
              <w:spacing w:before="193"/>
              <w:ind w:right="195"/>
              <w:jc w:val="right"/>
              <w:rPr>
                <w:sz w:val="20"/>
              </w:rPr>
            </w:pPr>
            <w:r>
              <w:rPr>
                <w:sz w:val="20"/>
              </w:rPr>
              <w:t>380.300,56</w:t>
            </w:r>
          </w:p>
        </w:tc>
      </w:tr>
    </w:tbl>
    <w:p w14:paraId="5206F23E" w14:textId="77777777" w:rsidR="00197203" w:rsidRDefault="00197203">
      <w:pPr>
        <w:jc w:val="right"/>
        <w:rPr>
          <w:sz w:val="20"/>
        </w:rPr>
        <w:sectPr w:rsidR="00197203">
          <w:pgSz w:w="11910" w:h="16840"/>
          <w:pgMar w:top="1060" w:right="0" w:bottom="980" w:left="180" w:header="0" w:footer="785" w:gutter="0"/>
          <w:cols w:space="720"/>
        </w:sectPr>
      </w:pPr>
    </w:p>
    <w:p w14:paraId="6F8826A3" w14:textId="71B01303" w:rsidR="00197203" w:rsidRDefault="00F83CCD">
      <w:pPr>
        <w:tabs>
          <w:tab w:val="left" w:pos="2430"/>
        </w:tabs>
        <w:spacing w:before="101"/>
        <w:ind w:right="337"/>
        <w:jc w:val="right"/>
        <w:rPr>
          <w:sz w:val="19"/>
        </w:rPr>
      </w:pPr>
      <w:r>
        <w:rPr>
          <w:noProof/>
        </w:rPr>
        <w:lastRenderedPageBreak/>
        <mc:AlternateContent>
          <mc:Choice Requires="wpg">
            <w:drawing>
              <wp:anchor distT="0" distB="0" distL="114300" distR="114300" simplePos="0" relativeHeight="247398400" behindDoc="1" locked="0" layoutInCell="1" allowOverlap="1" wp14:anchorId="10F9599D" wp14:editId="66C6BF91">
                <wp:simplePos x="0" y="0"/>
                <wp:positionH relativeFrom="page">
                  <wp:posOffset>1088390</wp:posOffset>
                </wp:positionH>
                <wp:positionV relativeFrom="page">
                  <wp:posOffset>682625</wp:posOffset>
                </wp:positionV>
                <wp:extent cx="6297295" cy="9712960"/>
                <wp:effectExtent l="0" t="0" r="0" b="0"/>
                <wp:wrapNone/>
                <wp:docPr id="25"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7295" cy="9712960"/>
                          <a:chOff x="1714" y="1075"/>
                          <a:chExt cx="9917" cy="15296"/>
                        </a:xfrm>
                      </wpg:grpSpPr>
                      <pic:pic xmlns:pic="http://schemas.openxmlformats.org/drawingml/2006/picture">
                        <pic:nvPicPr>
                          <pic:cNvPr id="26" name="Picture 3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713" y="1740"/>
                            <a:ext cx="2724" cy="680"/>
                          </a:xfrm>
                          <a:prstGeom prst="rect">
                            <a:avLst/>
                          </a:prstGeom>
                          <a:noFill/>
                          <a:extLst>
                            <a:ext uri="{909E8E84-426E-40DD-AFC4-6F175D3DCCD1}">
                              <a14:hiddenFill xmlns:a14="http://schemas.microsoft.com/office/drawing/2010/main">
                                <a:solidFill>
                                  <a:srgbClr val="FFFFFF"/>
                                </a:solidFill>
                              </a14:hiddenFill>
                            </a:ext>
                          </a:extLst>
                        </pic:spPr>
                      </pic:pic>
                      <wps:wsp>
                        <wps:cNvPr id="27" name="AutoShape 30"/>
                        <wps:cNvSpPr>
                          <a:spLocks/>
                        </wps:cNvSpPr>
                        <wps:spPr bwMode="auto">
                          <a:xfrm>
                            <a:off x="2380" y="-4989"/>
                            <a:ext cx="13120" cy="20394"/>
                          </a:xfrm>
                          <a:custGeom>
                            <a:avLst/>
                            <a:gdLst>
                              <a:gd name="T0" fmla="+- 0 1790 2381"/>
                              <a:gd name="T1" fmla="*/ T0 w 13120"/>
                              <a:gd name="T2" fmla="+- 0 1080 -4989"/>
                              <a:gd name="T3" fmla="*/ 1080 h 20394"/>
                              <a:gd name="T4" fmla="+- 0 11621 2381"/>
                              <a:gd name="T5" fmla="*/ T4 w 13120"/>
                              <a:gd name="T6" fmla="+- 0 1080 -4989"/>
                              <a:gd name="T7" fmla="*/ 1080 h 20394"/>
                              <a:gd name="T8" fmla="+- 0 1786 2381"/>
                              <a:gd name="T9" fmla="*/ T8 w 13120"/>
                              <a:gd name="T10" fmla="+- 0 1075 -4989"/>
                              <a:gd name="T11" fmla="*/ 1075 h 20394"/>
                              <a:gd name="T12" fmla="+- 0 1786 2381"/>
                              <a:gd name="T13" fmla="*/ T12 w 13120"/>
                              <a:gd name="T14" fmla="+- 0 16370 -4989"/>
                              <a:gd name="T15" fmla="*/ 16370 h 20394"/>
                              <a:gd name="T16" fmla="+- 0 11626 2381"/>
                              <a:gd name="T17" fmla="*/ T16 w 13120"/>
                              <a:gd name="T18" fmla="+- 0 1075 -4989"/>
                              <a:gd name="T19" fmla="*/ 1075 h 20394"/>
                              <a:gd name="T20" fmla="+- 0 11626 2381"/>
                              <a:gd name="T21" fmla="*/ T20 w 13120"/>
                              <a:gd name="T22" fmla="+- 0 16370 -4989"/>
                              <a:gd name="T23" fmla="*/ 16370 h 20394"/>
                              <a:gd name="T24" fmla="+- 0 1790 2381"/>
                              <a:gd name="T25" fmla="*/ T24 w 13120"/>
                              <a:gd name="T26" fmla="+- 0 16366 -4989"/>
                              <a:gd name="T27" fmla="*/ 16366 h 20394"/>
                              <a:gd name="T28" fmla="+- 0 11621 2381"/>
                              <a:gd name="T29" fmla="*/ T28 w 13120"/>
                              <a:gd name="T30" fmla="+- 0 16366 -4989"/>
                              <a:gd name="T31" fmla="*/ 16366 h 20394"/>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3120" h="20394">
                                <a:moveTo>
                                  <a:pt x="-591" y="6069"/>
                                </a:moveTo>
                                <a:lnTo>
                                  <a:pt x="9240" y="6069"/>
                                </a:lnTo>
                                <a:moveTo>
                                  <a:pt x="-595" y="6064"/>
                                </a:moveTo>
                                <a:lnTo>
                                  <a:pt x="-595" y="21359"/>
                                </a:lnTo>
                                <a:moveTo>
                                  <a:pt x="9245" y="6064"/>
                                </a:moveTo>
                                <a:lnTo>
                                  <a:pt x="9245" y="21359"/>
                                </a:lnTo>
                                <a:moveTo>
                                  <a:pt x="-591" y="21355"/>
                                </a:moveTo>
                                <a:lnTo>
                                  <a:pt x="9240" y="2135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42A8F1" id="Group 29" o:spid="_x0000_s1026" style="position:absolute;margin-left:85.7pt;margin-top:53.75pt;width:495.85pt;height:764.8pt;z-index:-255918080;mso-position-horizontal-relative:page;mso-position-vertical-relative:page" coordorigin="1714,1075" coordsize="9917,152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">
                <v:shape id="Picture 31" o:spid="_x0000_s1027" type="#_x0000_t75" style="position:absolute;left:1713;top:1740;width:2724;height: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">
                  <v:imagedata r:id="rId8" o:title=""/>
                </v:shape>
                <v:shape id="AutoShape 30" o:spid="_x0000_s1028" style="position:absolute;left:2380;top:-4989;width:13120;height:20394;visibility:visible;mso-wrap-style:square;v-text-anchor:top" coordsize="13120,20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" path="m-591,6069r9831,m-595,6064r,15295m9245,6064r,15295m-591,21355r9831,e" filled="f" strokeweight=".48pt">
                  <v:path arrowok="t" o:connecttype="custom" o:connectlocs="-591,1080;9240,1080;-595,1075;-595,16370;9245,1075;9245,16370;-591,16366;9240,16366" o:connectangles="0,0,0,0,0,0,0,0"/>
                </v:shape>
                <w10:wrap anchorx="page" anchory="page"/>
              </v:group>
            </w:pict>
          </mc:Fallback>
        </mc:AlternateContent>
      </w:r>
      <w:r w:rsidR="00C40344">
        <w:rPr>
          <w:rFonts w:ascii="Times New Roman"/>
          <w:w w:val="94"/>
          <w:sz w:val="19"/>
          <w:u w:val="single"/>
        </w:rPr>
        <w:t xml:space="preserve"> </w:t>
      </w:r>
      <w:r w:rsidR="00C40344">
        <w:rPr>
          <w:rFonts w:ascii="Times New Roman"/>
          <w:sz w:val="19"/>
          <w:u w:val="single"/>
        </w:rPr>
        <w:tab/>
      </w:r>
      <w:r w:rsidR="00C40344">
        <w:rPr>
          <w:w w:val="90"/>
          <w:sz w:val="19"/>
        </w:rPr>
        <w:t>_</w:t>
      </w:r>
    </w:p>
    <w:p w14:paraId="553F2D8E" w14:textId="77777777" w:rsidR="00197203" w:rsidRDefault="00197203">
      <w:pPr>
        <w:pStyle w:val="Corpodetexto"/>
        <w:spacing w:before="5"/>
        <w:rPr>
          <w:sz w:val="25"/>
        </w:rPr>
      </w:pPr>
    </w:p>
    <w:p w14:paraId="73C3819E" w14:textId="77777777" w:rsidR="00197203" w:rsidRDefault="00C40344">
      <w:pPr>
        <w:pStyle w:val="Ttulo1"/>
      </w:pPr>
      <w:r>
        <w:t>Ministério do Desenvolvimento Regional - MDR</w:t>
      </w:r>
    </w:p>
    <w:p w14:paraId="2E506CDB" w14:textId="77777777" w:rsidR="00197203" w:rsidRDefault="00C40344">
      <w:pPr>
        <w:ind w:left="4500"/>
        <w:rPr>
          <w:b/>
          <w:sz w:val="19"/>
        </w:rPr>
      </w:pPr>
      <w:r>
        <w:rPr>
          <w:b/>
          <w:sz w:val="19"/>
        </w:rPr>
        <w:t>Companhia de Desenvolvimento dos Vales do São Francisco e do Parnaíba</w:t>
      </w:r>
    </w:p>
    <w:p w14:paraId="5E6CDB1C" w14:textId="77777777" w:rsidR="00197203" w:rsidRDefault="00C40344">
      <w:pPr>
        <w:pStyle w:val="Ttulo3"/>
      </w:pPr>
      <w:r>
        <w:t>7ª Superintendência Regional</w:t>
      </w:r>
    </w:p>
    <w:p w14:paraId="111E9AF0" w14:textId="77777777" w:rsidR="00197203" w:rsidRDefault="00197203">
      <w:pPr>
        <w:pStyle w:val="Corpodetexto"/>
        <w:rPr>
          <w:b/>
        </w:rPr>
      </w:pPr>
    </w:p>
    <w:p w14:paraId="5E2AB3E4" w14:textId="77777777" w:rsidR="00197203" w:rsidRDefault="00197203">
      <w:pPr>
        <w:pStyle w:val="Corpodetexto"/>
        <w:spacing w:before="8"/>
        <w:rPr>
          <w:b/>
          <w:sz w:val="23"/>
        </w:rPr>
      </w:pPr>
    </w:p>
    <w:tbl>
      <w:tblPr>
        <w:tblStyle w:val="TableNormal"/>
        <w:tblW w:w="0" w:type="auto"/>
        <w:tblInd w:w="18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991"/>
        <w:gridCol w:w="2978"/>
        <w:gridCol w:w="1135"/>
        <w:gridCol w:w="542"/>
        <w:gridCol w:w="424"/>
        <w:gridCol w:w="1132"/>
        <w:gridCol w:w="1442"/>
      </w:tblGrid>
      <w:tr w:rsidR="00197203" w14:paraId="681A32C6" w14:textId="77777777">
        <w:trPr>
          <w:trHeight w:val="1319"/>
        </w:trPr>
        <w:tc>
          <w:tcPr>
            <w:tcW w:w="710" w:type="dxa"/>
            <w:tcBorders>
              <w:right w:val="single" w:sz="6" w:space="0" w:color="000000"/>
            </w:tcBorders>
          </w:tcPr>
          <w:p w14:paraId="27440F57" w14:textId="77777777" w:rsidR="00197203" w:rsidRDefault="00197203">
            <w:pPr>
              <w:pStyle w:val="TableParagraph"/>
              <w:rPr>
                <w:rFonts w:ascii="Times New Roman"/>
                <w:sz w:val="18"/>
              </w:rPr>
            </w:pPr>
          </w:p>
        </w:tc>
        <w:tc>
          <w:tcPr>
            <w:tcW w:w="991" w:type="dxa"/>
            <w:tcBorders>
              <w:left w:val="single" w:sz="6" w:space="0" w:color="000000"/>
              <w:right w:val="single" w:sz="6" w:space="0" w:color="000000"/>
            </w:tcBorders>
          </w:tcPr>
          <w:p w14:paraId="790D4A74" w14:textId="77777777" w:rsidR="00197203" w:rsidRDefault="00197203">
            <w:pPr>
              <w:pStyle w:val="TableParagraph"/>
              <w:rPr>
                <w:rFonts w:ascii="Times New Roman"/>
                <w:sz w:val="18"/>
              </w:rPr>
            </w:pPr>
          </w:p>
        </w:tc>
        <w:tc>
          <w:tcPr>
            <w:tcW w:w="2978" w:type="dxa"/>
            <w:tcBorders>
              <w:left w:val="single" w:sz="6" w:space="0" w:color="000000"/>
              <w:right w:val="single" w:sz="6" w:space="0" w:color="000000"/>
            </w:tcBorders>
          </w:tcPr>
          <w:p w14:paraId="0DEE39C8" w14:textId="77777777" w:rsidR="00197203" w:rsidRDefault="00C40344">
            <w:pPr>
              <w:pStyle w:val="TableParagraph"/>
              <w:spacing w:before="1" w:line="242" w:lineRule="auto"/>
              <w:ind w:left="74" w:right="42"/>
              <w:jc w:val="both"/>
              <w:rPr>
                <w:sz w:val="19"/>
              </w:rPr>
            </w:pPr>
            <w:r>
              <w:rPr>
                <w:sz w:val="19"/>
              </w:rPr>
              <w:t>hidráulica (Concha) nova, em chapa de aço, largura mínima 1,70 metros e volume mínimo 0,60 m³ compatível com a plaina acima. Garantia mínima 12</w:t>
            </w:r>
          </w:p>
          <w:p w14:paraId="072B6807" w14:textId="77777777" w:rsidR="00197203" w:rsidRDefault="00C40344">
            <w:pPr>
              <w:pStyle w:val="TableParagraph"/>
              <w:spacing w:line="195" w:lineRule="exact"/>
              <w:ind w:left="74"/>
              <w:rPr>
                <w:sz w:val="19"/>
              </w:rPr>
            </w:pPr>
            <w:r>
              <w:rPr>
                <w:sz w:val="19"/>
              </w:rPr>
              <w:t>meses.</w:t>
            </w:r>
          </w:p>
        </w:tc>
        <w:tc>
          <w:tcPr>
            <w:tcW w:w="1135" w:type="dxa"/>
            <w:tcBorders>
              <w:left w:val="single" w:sz="6" w:space="0" w:color="000000"/>
              <w:right w:val="single" w:sz="6" w:space="0" w:color="000000"/>
            </w:tcBorders>
          </w:tcPr>
          <w:p w14:paraId="27429B21" w14:textId="77777777" w:rsidR="00197203" w:rsidRDefault="00197203">
            <w:pPr>
              <w:pStyle w:val="TableParagraph"/>
              <w:rPr>
                <w:rFonts w:ascii="Times New Roman"/>
                <w:sz w:val="18"/>
              </w:rPr>
            </w:pPr>
          </w:p>
        </w:tc>
        <w:tc>
          <w:tcPr>
            <w:tcW w:w="542" w:type="dxa"/>
            <w:tcBorders>
              <w:left w:val="single" w:sz="6" w:space="0" w:color="000000"/>
              <w:right w:val="single" w:sz="6" w:space="0" w:color="000000"/>
            </w:tcBorders>
          </w:tcPr>
          <w:p w14:paraId="4145F883" w14:textId="77777777" w:rsidR="00197203" w:rsidRDefault="00197203">
            <w:pPr>
              <w:pStyle w:val="TableParagraph"/>
              <w:rPr>
                <w:rFonts w:ascii="Times New Roman"/>
                <w:sz w:val="18"/>
              </w:rPr>
            </w:pPr>
          </w:p>
        </w:tc>
        <w:tc>
          <w:tcPr>
            <w:tcW w:w="424" w:type="dxa"/>
            <w:tcBorders>
              <w:left w:val="single" w:sz="6" w:space="0" w:color="000000"/>
              <w:right w:val="single" w:sz="6" w:space="0" w:color="000000"/>
            </w:tcBorders>
          </w:tcPr>
          <w:p w14:paraId="345B83EB" w14:textId="77777777" w:rsidR="00197203" w:rsidRDefault="00197203">
            <w:pPr>
              <w:pStyle w:val="TableParagraph"/>
              <w:rPr>
                <w:rFonts w:ascii="Times New Roman"/>
                <w:sz w:val="18"/>
              </w:rPr>
            </w:pPr>
          </w:p>
        </w:tc>
        <w:tc>
          <w:tcPr>
            <w:tcW w:w="1132" w:type="dxa"/>
            <w:tcBorders>
              <w:left w:val="single" w:sz="6" w:space="0" w:color="000000"/>
              <w:right w:val="single" w:sz="6" w:space="0" w:color="000000"/>
            </w:tcBorders>
          </w:tcPr>
          <w:p w14:paraId="35E0AF67" w14:textId="77777777" w:rsidR="00197203" w:rsidRDefault="00197203">
            <w:pPr>
              <w:pStyle w:val="TableParagraph"/>
              <w:rPr>
                <w:rFonts w:ascii="Times New Roman"/>
                <w:sz w:val="18"/>
              </w:rPr>
            </w:pPr>
          </w:p>
        </w:tc>
        <w:tc>
          <w:tcPr>
            <w:tcW w:w="1442" w:type="dxa"/>
            <w:tcBorders>
              <w:left w:val="single" w:sz="6" w:space="0" w:color="000000"/>
              <w:right w:val="single" w:sz="6" w:space="0" w:color="000000"/>
            </w:tcBorders>
          </w:tcPr>
          <w:p w14:paraId="07B5E4E1" w14:textId="77777777" w:rsidR="00197203" w:rsidRDefault="00197203">
            <w:pPr>
              <w:pStyle w:val="TableParagraph"/>
              <w:rPr>
                <w:rFonts w:ascii="Times New Roman"/>
                <w:sz w:val="18"/>
              </w:rPr>
            </w:pPr>
          </w:p>
        </w:tc>
      </w:tr>
      <w:tr w:rsidR="00197203" w14:paraId="6994D8C7" w14:textId="77777777">
        <w:trPr>
          <w:trHeight w:val="2613"/>
        </w:trPr>
        <w:tc>
          <w:tcPr>
            <w:tcW w:w="710" w:type="dxa"/>
            <w:tcBorders>
              <w:right w:val="single" w:sz="6" w:space="0" w:color="000000"/>
            </w:tcBorders>
          </w:tcPr>
          <w:p w14:paraId="501AC81F" w14:textId="77777777" w:rsidR="00197203" w:rsidRDefault="00197203">
            <w:pPr>
              <w:pStyle w:val="TableParagraph"/>
              <w:rPr>
                <w:b/>
              </w:rPr>
            </w:pPr>
          </w:p>
          <w:p w14:paraId="2E7C2035" w14:textId="77777777" w:rsidR="00197203" w:rsidRDefault="00197203">
            <w:pPr>
              <w:pStyle w:val="TableParagraph"/>
              <w:rPr>
                <w:b/>
              </w:rPr>
            </w:pPr>
          </w:p>
          <w:p w14:paraId="6AEC6E03" w14:textId="77777777" w:rsidR="00197203" w:rsidRDefault="00197203">
            <w:pPr>
              <w:pStyle w:val="TableParagraph"/>
              <w:rPr>
                <w:b/>
              </w:rPr>
            </w:pPr>
          </w:p>
          <w:p w14:paraId="0B45645A" w14:textId="77777777" w:rsidR="00197203" w:rsidRDefault="00197203">
            <w:pPr>
              <w:pStyle w:val="TableParagraph"/>
              <w:rPr>
                <w:b/>
              </w:rPr>
            </w:pPr>
          </w:p>
          <w:p w14:paraId="00277C88" w14:textId="77777777" w:rsidR="00197203" w:rsidRDefault="00C40344">
            <w:pPr>
              <w:pStyle w:val="TableParagraph"/>
              <w:spacing w:before="175"/>
              <w:ind w:left="220" w:right="204"/>
              <w:jc w:val="center"/>
              <w:rPr>
                <w:sz w:val="20"/>
              </w:rPr>
            </w:pPr>
            <w:r>
              <w:rPr>
                <w:sz w:val="20"/>
              </w:rPr>
              <w:t>05</w:t>
            </w:r>
          </w:p>
        </w:tc>
        <w:tc>
          <w:tcPr>
            <w:tcW w:w="991" w:type="dxa"/>
            <w:tcBorders>
              <w:left w:val="single" w:sz="6" w:space="0" w:color="000000"/>
              <w:right w:val="single" w:sz="6" w:space="0" w:color="000000"/>
            </w:tcBorders>
          </w:tcPr>
          <w:p w14:paraId="05E12ADA" w14:textId="77777777" w:rsidR="00197203" w:rsidRDefault="00197203">
            <w:pPr>
              <w:pStyle w:val="TableParagraph"/>
              <w:rPr>
                <w:b/>
              </w:rPr>
            </w:pPr>
          </w:p>
          <w:p w14:paraId="2A359E94" w14:textId="77777777" w:rsidR="00197203" w:rsidRDefault="00197203">
            <w:pPr>
              <w:pStyle w:val="TableParagraph"/>
              <w:rPr>
                <w:b/>
              </w:rPr>
            </w:pPr>
          </w:p>
          <w:p w14:paraId="66114A26" w14:textId="77777777" w:rsidR="00197203" w:rsidRDefault="00197203">
            <w:pPr>
              <w:pStyle w:val="TableParagraph"/>
              <w:rPr>
                <w:b/>
              </w:rPr>
            </w:pPr>
          </w:p>
          <w:p w14:paraId="4056782C" w14:textId="77777777" w:rsidR="00197203" w:rsidRDefault="00197203">
            <w:pPr>
              <w:pStyle w:val="TableParagraph"/>
              <w:rPr>
                <w:b/>
              </w:rPr>
            </w:pPr>
          </w:p>
          <w:p w14:paraId="504D0268" w14:textId="77777777" w:rsidR="00197203" w:rsidRDefault="00C40344">
            <w:pPr>
              <w:pStyle w:val="TableParagraph"/>
              <w:spacing w:before="175"/>
              <w:ind w:right="145"/>
              <w:jc w:val="right"/>
              <w:rPr>
                <w:sz w:val="20"/>
              </w:rPr>
            </w:pPr>
            <w:r>
              <w:rPr>
                <w:sz w:val="20"/>
              </w:rPr>
              <w:t>284779</w:t>
            </w:r>
          </w:p>
        </w:tc>
        <w:tc>
          <w:tcPr>
            <w:tcW w:w="2978" w:type="dxa"/>
            <w:tcBorders>
              <w:left w:val="single" w:sz="6" w:space="0" w:color="000000"/>
              <w:right w:val="single" w:sz="6" w:space="0" w:color="000000"/>
            </w:tcBorders>
          </w:tcPr>
          <w:p w14:paraId="35622221" w14:textId="77777777" w:rsidR="00197203" w:rsidRDefault="00C40344">
            <w:pPr>
              <w:pStyle w:val="TableParagraph"/>
              <w:ind w:left="74" w:right="36"/>
              <w:jc w:val="both"/>
              <w:rPr>
                <w:sz w:val="19"/>
              </w:rPr>
            </w:pPr>
            <w:r>
              <w:rPr>
                <w:sz w:val="19"/>
              </w:rPr>
              <w:t xml:space="preserve">Carreta tanque nova, 02 eixos, 04 rodas, com pneus mínimo 900 x 20, formato </w:t>
            </w:r>
            <w:r>
              <w:rPr>
                <w:b/>
                <w:sz w:val="19"/>
              </w:rPr>
              <w:t xml:space="preserve">elíptico(ovalado), </w:t>
            </w:r>
            <w:r>
              <w:rPr>
                <w:sz w:val="19"/>
              </w:rPr>
              <w:t xml:space="preserve">estrutura de acoplamento a </w:t>
            </w:r>
            <w:r>
              <w:rPr>
                <w:spacing w:val="-3"/>
                <w:sz w:val="19"/>
              </w:rPr>
              <w:t xml:space="preserve">trator </w:t>
            </w:r>
            <w:r>
              <w:rPr>
                <w:sz w:val="19"/>
              </w:rPr>
              <w:t xml:space="preserve">pela barra de tração, tanque construído em chapa </w:t>
            </w:r>
            <w:r>
              <w:rPr>
                <w:spacing w:val="-3"/>
                <w:sz w:val="19"/>
              </w:rPr>
              <w:t xml:space="preserve">mínimo </w:t>
            </w:r>
            <w:r>
              <w:rPr>
                <w:sz w:val="19"/>
              </w:rPr>
              <w:t xml:space="preserve">3/16, tratamento externo </w:t>
            </w:r>
            <w:r>
              <w:rPr>
                <w:spacing w:val="-3"/>
                <w:sz w:val="19"/>
              </w:rPr>
              <w:t xml:space="preserve">com </w:t>
            </w:r>
            <w:r>
              <w:rPr>
                <w:sz w:val="19"/>
              </w:rPr>
              <w:t>tinta epóxi, chassi em viga U mínimo de 6”, capacidade mínima de 6.000 litros</w:t>
            </w:r>
            <w:r>
              <w:rPr>
                <w:spacing w:val="41"/>
                <w:sz w:val="19"/>
              </w:rPr>
              <w:t xml:space="preserve"> </w:t>
            </w:r>
            <w:r>
              <w:rPr>
                <w:spacing w:val="-3"/>
                <w:sz w:val="19"/>
              </w:rPr>
              <w:t>com</w:t>
            </w:r>
          </w:p>
          <w:p w14:paraId="10C4175F" w14:textId="77777777" w:rsidR="00197203" w:rsidRDefault="00C40344">
            <w:pPr>
              <w:pStyle w:val="TableParagraph"/>
              <w:spacing w:before="19" w:line="200" w:lineRule="exact"/>
              <w:ind w:left="74" w:right="164"/>
              <w:jc w:val="both"/>
              <w:rPr>
                <w:sz w:val="19"/>
              </w:rPr>
            </w:pPr>
            <w:r>
              <w:rPr>
                <w:sz w:val="19"/>
              </w:rPr>
              <w:t>suporte para descanso em</w:t>
            </w:r>
            <w:r>
              <w:rPr>
                <w:spacing w:val="-32"/>
                <w:sz w:val="19"/>
              </w:rPr>
              <w:t xml:space="preserve"> </w:t>
            </w:r>
            <w:r>
              <w:rPr>
                <w:sz w:val="19"/>
              </w:rPr>
              <w:t>ferro. Garantia mínima 12</w:t>
            </w:r>
            <w:r>
              <w:rPr>
                <w:spacing w:val="-4"/>
                <w:sz w:val="19"/>
              </w:rPr>
              <w:t xml:space="preserve"> </w:t>
            </w:r>
            <w:r>
              <w:rPr>
                <w:sz w:val="19"/>
              </w:rPr>
              <w:t>meses.</w:t>
            </w:r>
          </w:p>
        </w:tc>
        <w:tc>
          <w:tcPr>
            <w:tcW w:w="1135" w:type="dxa"/>
            <w:tcBorders>
              <w:left w:val="single" w:sz="6" w:space="0" w:color="000000"/>
              <w:right w:val="single" w:sz="6" w:space="0" w:color="000000"/>
            </w:tcBorders>
          </w:tcPr>
          <w:p w14:paraId="4DC140A6" w14:textId="77777777" w:rsidR="00197203" w:rsidRDefault="00197203">
            <w:pPr>
              <w:pStyle w:val="TableParagraph"/>
              <w:rPr>
                <w:b/>
              </w:rPr>
            </w:pPr>
          </w:p>
          <w:p w14:paraId="09D9EF6F" w14:textId="77777777" w:rsidR="00197203" w:rsidRDefault="00197203">
            <w:pPr>
              <w:pStyle w:val="TableParagraph"/>
              <w:rPr>
                <w:b/>
              </w:rPr>
            </w:pPr>
          </w:p>
          <w:p w14:paraId="08C3219C" w14:textId="77777777" w:rsidR="00197203" w:rsidRDefault="00197203">
            <w:pPr>
              <w:pStyle w:val="TableParagraph"/>
              <w:rPr>
                <w:b/>
              </w:rPr>
            </w:pPr>
          </w:p>
          <w:p w14:paraId="40ED1E8F" w14:textId="77777777" w:rsidR="00197203" w:rsidRDefault="00197203">
            <w:pPr>
              <w:pStyle w:val="TableParagraph"/>
              <w:rPr>
                <w:b/>
              </w:rPr>
            </w:pPr>
          </w:p>
          <w:p w14:paraId="63BA3953" w14:textId="77777777" w:rsidR="00197203" w:rsidRDefault="00C40344">
            <w:pPr>
              <w:pStyle w:val="TableParagraph"/>
              <w:spacing w:before="175"/>
              <w:ind w:right="166"/>
              <w:jc w:val="right"/>
              <w:rPr>
                <w:sz w:val="20"/>
              </w:rPr>
            </w:pPr>
            <w:r>
              <w:rPr>
                <w:w w:val="95"/>
                <w:sz w:val="20"/>
              </w:rPr>
              <w:t>Principal</w:t>
            </w:r>
          </w:p>
        </w:tc>
        <w:tc>
          <w:tcPr>
            <w:tcW w:w="542" w:type="dxa"/>
            <w:tcBorders>
              <w:left w:val="single" w:sz="6" w:space="0" w:color="000000"/>
              <w:right w:val="single" w:sz="6" w:space="0" w:color="000000"/>
            </w:tcBorders>
          </w:tcPr>
          <w:p w14:paraId="7A361C23" w14:textId="77777777" w:rsidR="00197203" w:rsidRDefault="00197203">
            <w:pPr>
              <w:pStyle w:val="TableParagraph"/>
              <w:rPr>
                <w:b/>
              </w:rPr>
            </w:pPr>
          </w:p>
          <w:p w14:paraId="08E255A4" w14:textId="77777777" w:rsidR="00197203" w:rsidRDefault="00197203">
            <w:pPr>
              <w:pStyle w:val="TableParagraph"/>
              <w:rPr>
                <w:b/>
              </w:rPr>
            </w:pPr>
          </w:p>
          <w:p w14:paraId="6DFC2FD8" w14:textId="77777777" w:rsidR="00197203" w:rsidRDefault="00197203">
            <w:pPr>
              <w:pStyle w:val="TableParagraph"/>
              <w:rPr>
                <w:b/>
              </w:rPr>
            </w:pPr>
          </w:p>
          <w:p w14:paraId="7EC4654E" w14:textId="77777777" w:rsidR="00197203" w:rsidRDefault="00197203">
            <w:pPr>
              <w:pStyle w:val="TableParagraph"/>
              <w:rPr>
                <w:b/>
              </w:rPr>
            </w:pPr>
          </w:p>
          <w:p w14:paraId="4F6F5AA5" w14:textId="77777777" w:rsidR="00197203" w:rsidRDefault="00C40344">
            <w:pPr>
              <w:pStyle w:val="TableParagraph"/>
              <w:spacing w:before="175"/>
              <w:ind w:right="63"/>
              <w:jc w:val="right"/>
              <w:rPr>
                <w:sz w:val="20"/>
              </w:rPr>
            </w:pPr>
            <w:r>
              <w:rPr>
                <w:w w:val="95"/>
                <w:sz w:val="20"/>
              </w:rPr>
              <w:t>unid</w:t>
            </w:r>
          </w:p>
        </w:tc>
        <w:tc>
          <w:tcPr>
            <w:tcW w:w="424" w:type="dxa"/>
            <w:tcBorders>
              <w:left w:val="single" w:sz="6" w:space="0" w:color="000000"/>
              <w:right w:val="single" w:sz="6" w:space="0" w:color="000000"/>
            </w:tcBorders>
          </w:tcPr>
          <w:p w14:paraId="7DF548C6" w14:textId="77777777" w:rsidR="00197203" w:rsidRDefault="00197203">
            <w:pPr>
              <w:pStyle w:val="TableParagraph"/>
              <w:rPr>
                <w:b/>
                <w:sz w:val="20"/>
              </w:rPr>
            </w:pPr>
          </w:p>
          <w:p w14:paraId="45F5D628" w14:textId="77777777" w:rsidR="00197203" w:rsidRDefault="00197203">
            <w:pPr>
              <w:pStyle w:val="TableParagraph"/>
              <w:rPr>
                <w:b/>
                <w:sz w:val="20"/>
              </w:rPr>
            </w:pPr>
          </w:p>
          <w:p w14:paraId="03258AAF" w14:textId="77777777" w:rsidR="00197203" w:rsidRDefault="00197203">
            <w:pPr>
              <w:pStyle w:val="TableParagraph"/>
              <w:rPr>
                <w:b/>
                <w:sz w:val="20"/>
              </w:rPr>
            </w:pPr>
          </w:p>
          <w:p w14:paraId="5246205C" w14:textId="77777777" w:rsidR="00197203" w:rsidRDefault="00197203">
            <w:pPr>
              <w:pStyle w:val="TableParagraph"/>
              <w:rPr>
                <w:b/>
                <w:sz w:val="20"/>
              </w:rPr>
            </w:pPr>
          </w:p>
          <w:p w14:paraId="67543985" w14:textId="77777777" w:rsidR="00197203" w:rsidRDefault="00197203">
            <w:pPr>
              <w:pStyle w:val="TableParagraph"/>
              <w:spacing w:before="9"/>
              <w:rPr>
                <w:b/>
                <w:sz w:val="23"/>
              </w:rPr>
            </w:pPr>
          </w:p>
          <w:p w14:paraId="252F9AD4" w14:textId="77777777" w:rsidR="00197203" w:rsidRDefault="00C40344">
            <w:pPr>
              <w:pStyle w:val="TableParagraph"/>
              <w:spacing w:before="1"/>
              <w:ind w:left="109"/>
              <w:rPr>
                <w:sz w:val="19"/>
              </w:rPr>
            </w:pPr>
            <w:r>
              <w:rPr>
                <w:sz w:val="19"/>
              </w:rPr>
              <w:t>40</w:t>
            </w:r>
          </w:p>
        </w:tc>
        <w:tc>
          <w:tcPr>
            <w:tcW w:w="1132" w:type="dxa"/>
            <w:tcBorders>
              <w:left w:val="single" w:sz="6" w:space="0" w:color="000000"/>
              <w:right w:val="single" w:sz="6" w:space="0" w:color="000000"/>
            </w:tcBorders>
          </w:tcPr>
          <w:p w14:paraId="2E5385FE" w14:textId="77777777" w:rsidR="00197203" w:rsidRDefault="00197203">
            <w:pPr>
              <w:pStyle w:val="TableParagraph"/>
              <w:rPr>
                <w:b/>
                <w:sz w:val="20"/>
              </w:rPr>
            </w:pPr>
          </w:p>
          <w:p w14:paraId="554825FB" w14:textId="77777777" w:rsidR="00197203" w:rsidRDefault="00197203">
            <w:pPr>
              <w:pStyle w:val="TableParagraph"/>
              <w:rPr>
                <w:b/>
                <w:sz w:val="20"/>
              </w:rPr>
            </w:pPr>
          </w:p>
          <w:p w14:paraId="4BE5FDAD" w14:textId="77777777" w:rsidR="00197203" w:rsidRDefault="00197203">
            <w:pPr>
              <w:pStyle w:val="TableParagraph"/>
              <w:rPr>
                <w:b/>
                <w:sz w:val="20"/>
              </w:rPr>
            </w:pPr>
          </w:p>
          <w:p w14:paraId="5141BA7A" w14:textId="77777777" w:rsidR="00197203" w:rsidRDefault="00197203">
            <w:pPr>
              <w:pStyle w:val="TableParagraph"/>
              <w:rPr>
                <w:b/>
                <w:sz w:val="20"/>
              </w:rPr>
            </w:pPr>
          </w:p>
          <w:p w14:paraId="619BB1FC" w14:textId="77777777" w:rsidR="00197203" w:rsidRDefault="00197203">
            <w:pPr>
              <w:pStyle w:val="TableParagraph"/>
              <w:spacing w:before="9"/>
              <w:rPr>
                <w:b/>
                <w:sz w:val="23"/>
              </w:rPr>
            </w:pPr>
          </w:p>
          <w:p w14:paraId="2D07FE51" w14:textId="77777777" w:rsidR="00197203" w:rsidRDefault="00C40344">
            <w:pPr>
              <w:pStyle w:val="TableParagraph"/>
              <w:spacing w:before="1"/>
              <w:ind w:left="150"/>
              <w:rPr>
                <w:sz w:val="19"/>
              </w:rPr>
            </w:pPr>
            <w:r>
              <w:rPr>
                <w:sz w:val="19"/>
              </w:rPr>
              <w:t>16.453,92</w:t>
            </w:r>
          </w:p>
        </w:tc>
        <w:tc>
          <w:tcPr>
            <w:tcW w:w="1442" w:type="dxa"/>
            <w:tcBorders>
              <w:left w:val="single" w:sz="6" w:space="0" w:color="000000"/>
              <w:right w:val="single" w:sz="6" w:space="0" w:color="000000"/>
            </w:tcBorders>
          </w:tcPr>
          <w:p w14:paraId="26B4473D" w14:textId="77777777" w:rsidR="00197203" w:rsidRDefault="00197203">
            <w:pPr>
              <w:pStyle w:val="TableParagraph"/>
              <w:rPr>
                <w:b/>
              </w:rPr>
            </w:pPr>
          </w:p>
          <w:p w14:paraId="6D1DB285" w14:textId="77777777" w:rsidR="00197203" w:rsidRDefault="00197203">
            <w:pPr>
              <w:pStyle w:val="TableParagraph"/>
              <w:rPr>
                <w:b/>
              </w:rPr>
            </w:pPr>
          </w:p>
          <w:p w14:paraId="27567D79" w14:textId="77777777" w:rsidR="00197203" w:rsidRDefault="00197203">
            <w:pPr>
              <w:pStyle w:val="TableParagraph"/>
              <w:rPr>
                <w:b/>
              </w:rPr>
            </w:pPr>
          </w:p>
          <w:p w14:paraId="3C1846D3" w14:textId="77777777" w:rsidR="00197203" w:rsidRDefault="00197203">
            <w:pPr>
              <w:pStyle w:val="TableParagraph"/>
              <w:rPr>
                <w:b/>
              </w:rPr>
            </w:pPr>
          </w:p>
          <w:p w14:paraId="0A61EB84" w14:textId="77777777" w:rsidR="00197203" w:rsidRDefault="00C40344">
            <w:pPr>
              <w:pStyle w:val="TableParagraph"/>
              <w:spacing w:before="175"/>
              <w:ind w:right="195"/>
              <w:jc w:val="right"/>
              <w:rPr>
                <w:sz w:val="20"/>
              </w:rPr>
            </w:pPr>
            <w:r>
              <w:rPr>
                <w:sz w:val="20"/>
              </w:rPr>
              <w:t>658.156,80</w:t>
            </w:r>
          </w:p>
        </w:tc>
      </w:tr>
      <w:tr w:rsidR="00197203" w14:paraId="66A1AF2C" w14:textId="77777777">
        <w:trPr>
          <w:trHeight w:val="2843"/>
        </w:trPr>
        <w:tc>
          <w:tcPr>
            <w:tcW w:w="710" w:type="dxa"/>
            <w:tcBorders>
              <w:right w:val="single" w:sz="6" w:space="0" w:color="000000"/>
            </w:tcBorders>
          </w:tcPr>
          <w:p w14:paraId="0E4D427B" w14:textId="77777777" w:rsidR="00197203" w:rsidRDefault="00197203">
            <w:pPr>
              <w:pStyle w:val="TableParagraph"/>
              <w:rPr>
                <w:b/>
              </w:rPr>
            </w:pPr>
          </w:p>
          <w:p w14:paraId="44FC29A5" w14:textId="77777777" w:rsidR="00197203" w:rsidRDefault="00197203">
            <w:pPr>
              <w:pStyle w:val="TableParagraph"/>
              <w:rPr>
                <w:b/>
              </w:rPr>
            </w:pPr>
          </w:p>
          <w:p w14:paraId="18D68B4A" w14:textId="77777777" w:rsidR="00197203" w:rsidRDefault="00197203">
            <w:pPr>
              <w:pStyle w:val="TableParagraph"/>
              <w:rPr>
                <w:b/>
              </w:rPr>
            </w:pPr>
          </w:p>
          <w:p w14:paraId="79AA6262" w14:textId="77777777" w:rsidR="00197203" w:rsidRDefault="00197203">
            <w:pPr>
              <w:pStyle w:val="TableParagraph"/>
              <w:rPr>
                <w:b/>
              </w:rPr>
            </w:pPr>
          </w:p>
          <w:p w14:paraId="188D34E7" w14:textId="77777777" w:rsidR="00197203" w:rsidRDefault="00197203">
            <w:pPr>
              <w:pStyle w:val="TableParagraph"/>
              <w:spacing w:before="3"/>
              <w:rPr>
                <w:b/>
                <w:sz w:val="25"/>
              </w:rPr>
            </w:pPr>
          </w:p>
          <w:p w14:paraId="7C333996" w14:textId="77777777" w:rsidR="00197203" w:rsidRDefault="00C40344">
            <w:pPr>
              <w:pStyle w:val="TableParagraph"/>
              <w:ind w:left="220" w:right="204"/>
              <w:jc w:val="center"/>
              <w:rPr>
                <w:sz w:val="20"/>
              </w:rPr>
            </w:pPr>
            <w:r>
              <w:rPr>
                <w:sz w:val="20"/>
              </w:rPr>
              <w:t>06</w:t>
            </w:r>
          </w:p>
        </w:tc>
        <w:tc>
          <w:tcPr>
            <w:tcW w:w="991" w:type="dxa"/>
            <w:tcBorders>
              <w:left w:val="single" w:sz="6" w:space="0" w:color="000000"/>
              <w:right w:val="single" w:sz="6" w:space="0" w:color="000000"/>
            </w:tcBorders>
          </w:tcPr>
          <w:p w14:paraId="54352E1F" w14:textId="77777777" w:rsidR="00197203" w:rsidRDefault="00197203">
            <w:pPr>
              <w:pStyle w:val="TableParagraph"/>
              <w:rPr>
                <w:b/>
              </w:rPr>
            </w:pPr>
          </w:p>
          <w:p w14:paraId="17373434" w14:textId="77777777" w:rsidR="00197203" w:rsidRDefault="00197203">
            <w:pPr>
              <w:pStyle w:val="TableParagraph"/>
              <w:rPr>
                <w:b/>
              </w:rPr>
            </w:pPr>
          </w:p>
          <w:p w14:paraId="3BDA79AB" w14:textId="77777777" w:rsidR="00197203" w:rsidRDefault="00197203">
            <w:pPr>
              <w:pStyle w:val="TableParagraph"/>
              <w:rPr>
                <w:b/>
              </w:rPr>
            </w:pPr>
          </w:p>
          <w:p w14:paraId="477A799A" w14:textId="77777777" w:rsidR="00197203" w:rsidRDefault="00197203">
            <w:pPr>
              <w:pStyle w:val="TableParagraph"/>
              <w:rPr>
                <w:b/>
              </w:rPr>
            </w:pPr>
          </w:p>
          <w:p w14:paraId="4097D2AD" w14:textId="77777777" w:rsidR="00197203" w:rsidRDefault="00197203">
            <w:pPr>
              <w:pStyle w:val="TableParagraph"/>
              <w:spacing w:before="3"/>
              <w:rPr>
                <w:b/>
                <w:sz w:val="25"/>
              </w:rPr>
            </w:pPr>
          </w:p>
          <w:p w14:paraId="1B7A0680" w14:textId="77777777" w:rsidR="00197203" w:rsidRDefault="00C40344">
            <w:pPr>
              <w:pStyle w:val="TableParagraph"/>
              <w:ind w:right="179"/>
              <w:jc w:val="right"/>
              <w:rPr>
                <w:sz w:val="20"/>
              </w:rPr>
            </w:pPr>
            <w:r>
              <w:rPr>
                <w:sz w:val="20"/>
              </w:rPr>
              <w:t>284779</w:t>
            </w:r>
          </w:p>
        </w:tc>
        <w:tc>
          <w:tcPr>
            <w:tcW w:w="2978" w:type="dxa"/>
            <w:tcBorders>
              <w:left w:val="single" w:sz="6" w:space="0" w:color="000000"/>
              <w:right w:val="single" w:sz="6" w:space="0" w:color="000000"/>
            </w:tcBorders>
          </w:tcPr>
          <w:p w14:paraId="33581333" w14:textId="77777777" w:rsidR="00197203" w:rsidRDefault="00C40344">
            <w:pPr>
              <w:pStyle w:val="TableParagraph"/>
              <w:tabs>
                <w:tab w:val="left" w:pos="970"/>
                <w:tab w:val="left" w:pos="1451"/>
                <w:tab w:val="left" w:pos="1944"/>
              </w:tabs>
              <w:ind w:left="74" w:right="36" w:firstLine="55"/>
              <w:rPr>
                <w:sz w:val="19"/>
              </w:rPr>
            </w:pPr>
            <w:r>
              <w:rPr>
                <w:sz w:val="19"/>
              </w:rPr>
              <w:t xml:space="preserve">Carreta tanque nova, 02 eixos, 04 rodas, com pneus mínimo 900 x 20, formato </w:t>
            </w:r>
            <w:r>
              <w:rPr>
                <w:b/>
                <w:sz w:val="19"/>
              </w:rPr>
              <w:t xml:space="preserve">elíptico(ovalado), </w:t>
            </w:r>
            <w:r>
              <w:rPr>
                <w:sz w:val="19"/>
              </w:rPr>
              <w:t xml:space="preserve">estrutura de acoplamento a </w:t>
            </w:r>
            <w:r>
              <w:rPr>
                <w:spacing w:val="-3"/>
                <w:sz w:val="19"/>
              </w:rPr>
              <w:t xml:space="preserve">trator </w:t>
            </w:r>
            <w:r>
              <w:rPr>
                <w:sz w:val="19"/>
              </w:rPr>
              <w:t xml:space="preserve">pela barra de tração, tanque construído em chapa </w:t>
            </w:r>
            <w:r>
              <w:rPr>
                <w:spacing w:val="-3"/>
                <w:sz w:val="19"/>
              </w:rPr>
              <w:t xml:space="preserve">mínimo </w:t>
            </w:r>
            <w:r>
              <w:rPr>
                <w:sz w:val="19"/>
              </w:rPr>
              <w:t>3/16, tratamento externo com tinta epóxi, chassi em viga U mínimo</w:t>
            </w:r>
            <w:r>
              <w:rPr>
                <w:sz w:val="19"/>
              </w:rPr>
              <w:tab/>
              <w:t>de</w:t>
            </w:r>
            <w:r>
              <w:rPr>
                <w:sz w:val="19"/>
              </w:rPr>
              <w:tab/>
              <w:t>6”,</w:t>
            </w:r>
            <w:r>
              <w:rPr>
                <w:sz w:val="19"/>
              </w:rPr>
              <w:tab/>
              <w:t>capacidade mínima de 6.000 litros com suporte para descanso em ferro. Garantia mínima 12</w:t>
            </w:r>
            <w:r>
              <w:rPr>
                <w:spacing w:val="30"/>
                <w:sz w:val="19"/>
              </w:rPr>
              <w:t xml:space="preserve"> </w:t>
            </w:r>
            <w:r>
              <w:rPr>
                <w:sz w:val="19"/>
              </w:rPr>
              <w:t>meses.de</w:t>
            </w:r>
          </w:p>
          <w:p w14:paraId="54E555EE" w14:textId="77777777" w:rsidR="00197203" w:rsidRDefault="00C40344">
            <w:pPr>
              <w:pStyle w:val="TableParagraph"/>
              <w:spacing w:line="201" w:lineRule="exact"/>
              <w:ind w:left="74"/>
              <w:rPr>
                <w:sz w:val="19"/>
              </w:rPr>
            </w:pPr>
            <w:r>
              <w:rPr>
                <w:sz w:val="19"/>
              </w:rPr>
              <w:t>fábrica não inferior a 12 meses.</w:t>
            </w:r>
          </w:p>
        </w:tc>
        <w:tc>
          <w:tcPr>
            <w:tcW w:w="1135" w:type="dxa"/>
            <w:tcBorders>
              <w:left w:val="single" w:sz="6" w:space="0" w:color="000000"/>
              <w:right w:val="single" w:sz="6" w:space="0" w:color="000000"/>
            </w:tcBorders>
          </w:tcPr>
          <w:p w14:paraId="7D1E7375" w14:textId="77777777" w:rsidR="00197203" w:rsidRDefault="00197203">
            <w:pPr>
              <w:pStyle w:val="TableParagraph"/>
              <w:rPr>
                <w:b/>
              </w:rPr>
            </w:pPr>
          </w:p>
          <w:p w14:paraId="14405434" w14:textId="77777777" w:rsidR="00197203" w:rsidRDefault="00197203">
            <w:pPr>
              <w:pStyle w:val="TableParagraph"/>
              <w:rPr>
                <w:b/>
              </w:rPr>
            </w:pPr>
          </w:p>
          <w:p w14:paraId="02EB1CBF" w14:textId="77777777" w:rsidR="00197203" w:rsidRDefault="00197203">
            <w:pPr>
              <w:pStyle w:val="TableParagraph"/>
              <w:rPr>
                <w:b/>
              </w:rPr>
            </w:pPr>
          </w:p>
          <w:p w14:paraId="10BA744D" w14:textId="77777777" w:rsidR="00197203" w:rsidRDefault="00197203">
            <w:pPr>
              <w:pStyle w:val="TableParagraph"/>
              <w:rPr>
                <w:b/>
              </w:rPr>
            </w:pPr>
          </w:p>
          <w:p w14:paraId="5C0C6831" w14:textId="77777777" w:rsidR="00197203" w:rsidRDefault="00C40344">
            <w:pPr>
              <w:pStyle w:val="TableParagraph"/>
              <w:spacing w:before="175"/>
              <w:ind w:left="190" w:right="125" w:hanging="27"/>
              <w:rPr>
                <w:sz w:val="20"/>
              </w:rPr>
            </w:pPr>
            <w:r>
              <w:rPr>
                <w:sz w:val="20"/>
              </w:rPr>
              <w:t>Reserva- ME/EPP</w:t>
            </w:r>
          </w:p>
        </w:tc>
        <w:tc>
          <w:tcPr>
            <w:tcW w:w="542" w:type="dxa"/>
            <w:tcBorders>
              <w:left w:val="single" w:sz="6" w:space="0" w:color="000000"/>
              <w:right w:val="single" w:sz="6" w:space="0" w:color="000000"/>
            </w:tcBorders>
          </w:tcPr>
          <w:p w14:paraId="630615D0" w14:textId="77777777" w:rsidR="00197203" w:rsidRDefault="00197203">
            <w:pPr>
              <w:pStyle w:val="TableParagraph"/>
              <w:rPr>
                <w:b/>
              </w:rPr>
            </w:pPr>
          </w:p>
          <w:p w14:paraId="7B7FA99F" w14:textId="77777777" w:rsidR="00197203" w:rsidRDefault="00197203">
            <w:pPr>
              <w:pStyle w:val="TableParagraph"/>
              <w:rPr>
                <w:b/>
              </w:rPr>
            </w:pPr>
          </w:p>
          <w:p w14:paraId="6B9B2987" w14:textId="77777777" w:rsidR="00197203" w:rsidRDefault="00197203">
            <w:pPr>
              <w:pStyle w:val="TableParagraph"/>
              <w:rPr>
                <w:b/>
              </w:rPr>
            </w:pPr>
          </w:p>
          <w:p w14:paraId="3A95081E" w14:textId="77777777" w:rsidR="00197203" w:rsidRDefault="00197203">
            <w:pPr>
              <w:pStyle w:val="TableParagraph"/>
              <w:rPr>
                <w:b/>
              </w:rPr>
            </w:pPr>
          </w:p>
          <w:p w14:paraId="02654C48" w14:textId="77777777" w:rsidR="00197203" w:rsidRDefault="00197203">
            <w:pPr>
              <w:pStyle w:val="TableParagraph"/>
              <w:spacing w:before="3"/>
              <w:rPr>
                <w:b/>
                <w:sz w:val="25"/>
              </w:rPr>
            </w:pPr>
          </w:p>
          <w:p w14:paraId="032C106B" w14:textId="77777777" w:rsidR="00197203" w:rsidRDefault="00C40344">
            <w:pPr>
              <w:pStyle w:val="TableParagraph"/>
              <w:ind w:right="63"/>
              <w:jc w:val="right"/>
              <w:rPr>
                <w:sz w:val="20"/>
              </w:rPr>
            </w:pPr>
            <w:r>
              <w:rPr>
                <w:w w:val="95"/>
                <w:sz w:val="20"/>
              </w:rPr>
              <w:t>unid</w:t>
            </w:r>
          </w:p>
        </w:tc>
        <w:tc>
          <w:tcPr>
            <w:tcW w:w="424" w:type="dxa"/>
            <w:tcBorders>
              <w:left w:val="single" w:sz="6" w:space="0" w:color="000000"/>
              <w:right w:val="single" w:sz="6" w:space="0" w:color="000000"/>
            </w:tcBorders>
          </w:tcPr>
          <w:p w14:paraId="4C7E9D6F" w14:textId="77777777" w:rsidR="00197203" w:rsidRDefault="00197203">
            <w:pPr>
              <w:pStyle w:val="TableParagraph"/>
              <w:rPr>
                <w:b/>
              </w:rPr>
            </w:pPr>
          </w:p>
          <w:p w14:paraId="306A7D84" w14:textId="77777777" w:rsidR="00197203" w:rsidRDefault="00197203">
            <w:pPr>
              <w:pStyle w:val="TableParagraph"/>
              <w:rPr>
                <w:b/>
              </w:rPr>
            </w:pPr>
          </w:p>
          <w:p w14:paraId="005E0D1E" w14:textId="77777777" w:rsidR="00197203" w:rsidRDefault="00197203">
            <w:pPr>
              <w:pStyle w:val="TableParagraph"/>
              <w:rPr>
                <w:b/>
              </w:rPr>
            </w:pPr>
          </w:p>
          <w:p w14:paraId="3329FB69" w14:textId="77777777" w:rsidR="00197203" w:rsidRDefault="00197203">
            <w:pPr>
              <w:pStyle w:val="TableParagraph"/>
              <w:rPr>
                <w:b/>
              </w:rPr>
            </w:pPr>
          </w:p>
          <w:p w14:paraId="6C9EB7DF" w14:textId="77777777" w:rsidR="00197203" w:rsidRDefault="00197203">
            <w:pPr>
              <w:pStyle w:val="TableParagraph"/>
              <w:spacing w:before="3"/>
              <w:rPr>
                <w:b/>
                <w:sz w:val="25"/>
              </w:rPr>
            </w:pPr>
          </w:p>
          <w:p w14:paraId="2000CE3D" w14:textId="77777777" w:rsidR="00197203" w:rsidRDefault="00C40344">
            <w:pPr>
              <w:pStyle w:val="TableParagraph"/>
              <w:ind w:left="85"/>
              <w:rPr>
                <w:sz w:val="20"/>
              </w:rPr>
            </w:pPr>
            <w:r>
              <w:rPr>
                <w:sz w:val="20"/>
              </w:rPr>
              <w:t>10</w:t>
            </w:r>
          </w:p>
        </w:tc>
        <w:tc>
          <w:tcPr>
            <w:tcW w:w="1132" w:type="dxa"/>
            <w:tcBorders>
              <w:left w:val="single" w:sz="6" w:space="0" w:color="000000"/>
              <w:right w:val="single" w:sz="6" w:space="0" w:color="000000"/>
            </w:tcBorders>
          </w:tcPr>
          <w:p w14:paraId="59F4C71C" w14:textId="77777777" w:rsidR="00197203" w:rsidRDefault="00197203">
            <w:pPr>
              <w:pStyle w:val="TableParagraph"/>
              <w:rPr>
                <w:b/>
                <w:sz w:val="20"/>
              </w:rPr>
            </w:pPr>
          </w:p>
          <w:p w14:paraId="1E876BEB" w14:textId="77777777" w:rsidR="00197203" w:rsidRDefault="00197203">
            <w:pPr>
              <w:pStyle w:val="TableParagraph"/>
              <w:rPr>
                <w:b/>
                <w:sz w:val="20"/>
              </w:rPr>
            </w:pPr>
          </w:p>
          <w:p w14:paraId="4C43DBAE" w14:textId="77777777" w:rsidR="00197203" w:rsidRDefault="00197203">
            <w:pPr>
              <w:pStyle w:val="TableParagraph"/>
              <w:rPr>
                <w:b/>
                <w:sz w:val="20"/>
              </w:rPr>
            </w:pPr>
          </w:p>
          <w:p w14:paraId="624F7CB9" w14:textId="77777777" w:rsidR="00197203" w:rsidRDefault="00197203">
            <w:pPr>
              <w:pStyle w:val="TableParagraph"/>
              <w:rPr>
                <w:b/>
                <w:sz w:val="20"/>
              </w:rPr>
            </w:pPr>
          </w:p>
          <w:p w14:paraId="1E70AF3C" w14:textId="77777777" w:rsidR="00197203" w:rsidRDefault="00197203">
            <w:pPr>
              <w:pStyle w:val="TableParagraph"/>
              <w:rPr>
                <w:b/>
                <w:sz w:val="20"/>
              </w:rPr>
            </w:pPr>
          </w:p>
          <w:p w14:paraId="63FF4518" w14:textId="77777777" w:rsidR="00197203" w:rsidRDefault="00C40344">
            <w:pPr>
              <w:pStyle w:val="TableParagraph"/>
              <w:spacing w:before="159"/>
              <w:ind w:left="23"/>
              <w:rPr>
                <w:sz w:val="19"/>
              </w:rPr>
            </w:pPr>
            <w:r>
              <w:rPr>
                <w:sz w:val="19"/>
              </w:rPr>
              <w:t>16.453,92</w:t>
            </w:r>
          </w:p>
        </w:tc>
        <w:tc>
          <w:tcPr>
            <w:tcW w:w="1442" w:type="dxa"/>
            <w:tcBorders>
              <w:left w:val="single" w:sz="6" w:space="0" w:color="000000"/>
              <w:right w:val="single" w:sz="6" w:space="0" w:color="000000"/>
            </w:tcBorders>
          </w:tcPr>
          <w:p w14:paraId="530AA1AE" w14:textId="77777777" w:rsidR="00197203" w:rsidRDefault="00197203">
            <w:pPr>
              <w:pStyle w:val="TableParagraph"/>
              <w:rPr>
                <w:b/>
              </w:rPr>
            </w:pPr>
          </w:p>
          <w:p w14:paraId="59E962A1" w14:textId="77777777" w:rsidR="00197203" w:rsidRDefault="00197203">
            <w:pPr>
              <w:pStyle w:val="TableParagraph"/>
              <w:rPr>
                <w:b/>
              </w:rPr>
            </w:pPr>
          </w:p>
          <w:p w14:paraId="6979B332" w14:textId="77777777" w:rsidR="00197203" w:rsidRDefault="00197203">
            <w:pPr>
              <w:pStyle w:val="TableParagraph"/>
              <w:rPr>
                <w:b/>
              </w:rPr>
            </w:pPr>
          </w:p>
          <w:p w14:paraId="7CDC76E7" w14:textId="77777777" w:rsidR="00197203" w:rsidRDefault="00197203">
            <w:pPr>
              <w:pStyle w:val="TableParagraph"/>
              <w:rPr>
                <w:b/>
              </w:rPr>
            </w:pPr>
          </w:p>
          <w:p w14:paraId="30CA71C8" w14:textId="77777777" w:rsidR="00197203" w:rsidRDefault="00197203">
            <w:pPr>
              <w:pStyle w:val="TableParagraph"/>
              <w:spacing w:before="3"/>
              <w:rPr>
                <w:b/>
                <w:sz w:val="25"/>
              </w:rPr>
            </w:pPr>
          </w:p>
          <w:p w14:paraId="617BD4DB" w14:textId="77777777" w:rsidR="00197203" w:rsidRDefault="00C40344">
            <w:pPr>
              <w:pStyle w:val="TableParagraph"/>
              <w:ind w:left="175"/>
              <w:rPr>
                <w:sz w:val="20"/>
              </w:rPr>
            </w:pPr>
            <w:r>
              <w:rPr>
                <w:sz w:val="20"/>
              </w:rPr>
              <w:t>164.539,20</w:t>
            </w:r>
          </w:p>
        </w:tc>
      </w:tr>
      <w:tr w:rsidR="00197203" w14:paraId="4395496F" w14:textId="77777777">
        <w:trPr>
          <w:trHeight w:val="1962"/>
        </w:trPr>
        <w:tc>
          <w:tcPr>
            <w:tcW w:w="710" w:type="dxa"/>
            <w:tcBorders>
              <w:right w:val="single" w:sz="6" w:space="0" w:color="000000"/>
            </w:tcBorders>
          </w:tcPr>
          <w:p w14:paraId="63CA0E1D" w14:textId="77777777" w:rsidR="00197203" w:rsidRDefault="00197203">
            <w:pPr>
              <w:pStyle w:val="TableParagraph"/>
              <w:rPr>
                <w:b/>
              </w:rPr>
            </w:pPr>
          </w:p>
          <w:p w14:paraId="598C5449" w14:textId="77777777" w:rsidR="00197203" w:rsidRDefault="00197203">
            <w:pPr>
              <w:pStyle w:val="TableParagraph"/>
              <w:rPr>
                <w:b/>
              </w:rPr>
            </w:pPr>
          </w:p>
          <w:p w14:paraId="778A67FB" w14:textId="77777777" w:rsidR="00197203" w:rsidRDefault="00197203">
            <w:pPr>
              <w:pStyle w:val="TableParagraph"/>
              <w:rPr>
                <w:b/>
                <w:sz w:val="31"/>
              </w:rPr>
            </w:pPr>
          </w:p>
          <w:p w14:paraId="13C404DE" w14:textId="77777777" w:rsidR="00197203" w:rsidRDefault="00C40344">
            <w:pPr>
              <w:pStyle w:val="TableParagraph"/>
              <w:spacing w:before="1"/>
              <w:ind w:left="220" w:right="204"/>
              <w:jc w:val="center"/>
              <w:rPr>
                <w:sz w:val="20"/>
              </w:rPr>
            </w:pPr>
            <w:r>
              <w:rPr>
                <w:sz w:val="20"/>
              </w:rPr>
              <w:t>07</w:t>
            </w:r>
          </w:p>
        </w:tc>
        <w:tc>
          <w:tcPr>
            <w:tcW w:w="991" w:type="dxa"/>
            <w:tcBorders>
              <w:left w:val="single" w:sz="6" w:space="0" w:color="000000"/>
              <w:right w:val="single" w:sz="6" w:space="0" w:color="000000"/>
            </w:tcBorders>
          </w:tcPr>
          <w:p w14:paraId="61FB75B7" w14:textId="77777777" w:rsidR="00197203" w:rsidRDefault="00197203">
            <w:pPr>
              <w:pStyle w:val="TableParagraph"/>
              <w:rPr>
                <w:b/>
              </w:rPr>
            </w:pPr>
          </w:p>
          <w:p w14:paraId="06DFC8BF" w14:textId="77777777" w:rsidR="00197203" w:rsidRDefault="00197203">
            <w:pPr>
              <w:pStyle w:val="TableParagraph"/>
              <w:rPr>
                <w:b/>
              </w:rPr>
            </w:pPr>
          </w:p>
          <w:p w14:paraId="52250401" w14:textId="77777777" w:rsidR="00197203" w:rsidRDefault="00197203">
            <w:pPr>
              <w:pStyle w:val="TableParagraph"/>
              <w:rPr>
                <w:b/>
                <w:sz w:val="31"/>
              </w:rPr>
            </w:pPr>
          </w:p>
          <w:p w14:paraId="7117722D" w14:textId="77777777" w:rsidR="00197203" w:rsidRDefault="00C40344">
            <w:pPr>
              <w:pStyle w:val="TableParagraph"/>
              <w:spacing w:before="1"/>
              <w:ind w:right="179"/>
              <w:jc w:val="right"/>
              <w:rPr>
                <w:sz w:val="20"/>
              </w:rPr>
            </w:pPr>
            <w:r>
              <w:rPr>
                <w:sz w:val="20"/>
              </w:rPr>
              <w:t>318642</w:t>
            </w:r>
          </w:p>
        </w:tc>
        <w:tc>
          <w:tcPr>
            <w:tcW w:w="2978" w:type="dxa"/>
            <w:tcBorders>
              <w:left w:val="single" w:sz="6" w:space="0" w:color="000000"/>
              <w:right w:val="single" w:sz="6" w:space="0" w:color="000000"/>
            </w:tcBorders>
          </w:tcPr>
          <w:p w14:paraId="2B84240E" w14:textId="77777777" w:rsidR="00197203" w:rsidRDefault="00C40344">
            <w:pPr>
              <w:pStyle w:val="TableParagraph"/>
              <w:ind w:left="74" w:right="42"/>
              <w:jc w:val="both"/>
              <w:rPr>
                <w:sz w:val="19"/>
              </w:rPr>
            </w:pPr>
            <w:r>
              <w:rPr>
                <w:sz w:val="19"/>
              </w:rPr>
              <w:t xml:space="preserve">Grade aradora, nova, </w:t>
            </w:r>
            <w:r>
              <w:rPr>
                <w:spacing w:val="-5"/>
                <w:sz w:val="19"/>
              </w:rPr>
              <w:t xml:space="preserve">com </w:t>
            </w:r>
            <w:r>
              <w:rPr>
                <w:sz w:val="19"/>
              </w:rPr>
              <w:t xml:space="preserve">controle remoto, com cilindro hidráulico para elevação das rodas acionado por trator agrícola, com 18 discos de </w:t>
            </w:r>
            <w:r>
              <w:rPr>
                <w:spacing w:val="-4"/>
                <w:sz w:val="19"/>
              </w:rPr>
              <w:t xml:space="preserve">26”, </w:t>
            </w:r>
            <w:r>
              <w:rPr>
                <w:sz w:val="19"/>
              </w:rPr>
              <w:t>diâmetro do eixo 1.5/8,  largura de trabalho mínima 2,10 m, profundidade mínima 180</w:t>
            </w:r>
            <w:r>
              <w:rPr>
                <w:spacing w:val="48"/>
                <w:sz w:val="19"/>
              </w:rPr>
              <w:t xml:space="preserve"> </w:t>
            </w:r>
            <w:r>
              <w:rPr>
                <w:sz w:val="19"/>
              </w:rPr>
              <w:t>mm.</w:t>
            </w:r>
          </w:p>
          <w:p w14:paraId="076802BC" w14:textId="77777777" w:rsidR="00197203" w:rsidRDefault="00C40344">
            <w:pPr>
              <w:pStyle w:val="TableParagraph"/>
              <w:spacing w:line="198" w:lineRule="exact"/>
              <w:ind w:left="74"/>
              <w:jc w:val="both"/>
              <w:rPr>
                <w:sz w:val="19"/>
              </w:rPr>
            </w:pPr>
            <w:r>
              <w:rPr>
                <w:sz w:val="19"/>
              </w:rPr>
              <w:t>Garantia mínima 12 meses.</w:t>
            </w:r>
          </w:p>
        </w:tc>
        <w:tc>
          <w:tcPr>
            <w:tcW w:w="1135" w:type="dxa"/>
            <w:tcBorders>
              <w:left w:val="single" w:sz="6" w:space="0" w:color="000000"/>
              <w:right w:val="single" w:sz="6" w:space="0" w:color="000000"/>
            </w:tcBorders>
          </w:tcPr>
          <w:p w14:paraId="3C3D8B03" w14:textId="77777777" w:rsidR="00197203" w:rsidRDefault="00197203">
            <w:pPr>
              <w:pStyle w:val="TableParagraph"/>
              <w:rPr>
                <w:b/>
              </w:rPr>
            </w:pPr>
          </w:p>
          <w:p w14:paraId="200ACC15" w14:textId="77777777" w:rsidR="00197203" w:rsidRDefault="00197203">
            <w:pPr>
              <w:pStyle w:val="TableParagraph"/>
              <w:rPr>
                <w:b/>
              </w:rPr>
            </w:pPr>
          </w:p>
          <w:p w14:paraId="5943FADF" w14:textId="77777777" w:rsidR="00197203" w:rsidRDefault="00197203">
            <w:pPr>
              <w:pStyle w:val="TableParagraph"/>
              <w:rPr>
                <w:b/>
                <w:sz w:val="31"/>
              </w:rPr>
            </w:pPr>
          </w:p>
          <w:p w14:paraId="1FFC3486" w14:textId="77777777" w:rsidR="00197203" w:rsidRDefault="00C40344">
            <w:pPr>
              <w:pStyle w:val="TableParagraph"/>
              <w:spacing w:before="1"/>
              <w:ind w:left="72"/>
              <w:rPr>
                <w:sz w:val="20"/>
              </w:rPr>
            </w:pPr>
            <w:r>
              <w:rPr>
                <w:sz w:val="20"/>
              </w:rPr>
              <w:t>Principal</w:t>
            </w:r>
          </w:p>
        </w:tc>
        <w:tc>
          <w:tcPr>
            <w:tcW w:w="542" w:type="dxa"/>
            <w:tcBorders>
              <w:left w:val="single" w:sz="6" w:space="0" w:color="000000"/>
              <w:right w:val="single" w:sz="6" w:space="0" w:color="000000"/>
            </w:tcBorders>
          </w:tcPr>
          <w:p w14:paraId="2977C7A8" w14:textId="77777777" w:rsidR="00197203" w:rsidRDefault="00197203">
            <w:pPr>
              <w:pStyle w:val="TableParagraph"/>
              <w:rPr>
                <w:b/>
              </w:rPr>
            </w:pPr>
          </w:p>
          <w:p w14:paraId="73333CBD" w14:textId="77777777" w:rsidR="00197203" w:rsidRDefault="00197203">
            <w:pPr>
              <w:pStyle w:val="TableParagraph"/>
              <w:rPr>
                <w:b/>
              </w:rPr>
            </w:pPr>
          </w:p>
          <w:p w14:paraId="0FAE0E28" w14:textId="77777777" w:rsidR="00197203" w:rsidRDefault="00197203">
            <w:pPr>
              <w:pStyle w:val="TableParagraph"/>
              <w:rPr>
                <w:b/>
                <w:sz w:val="31"/>
              </w:rPr>
            </w:pPr>
          </w:p>
          <w:p w14:paraId="2361D2CC" w14:textId="77777777" w:rsidR="00197203" w:rsidRDefault="00C40344">
            <w:pPr>
              <w:pStyle w:val="TableParagraph"/>
              <w:spacing w:before="1"/>
              <w:ind w:right="63"/>
              <w:jc w:val="right"/>
              <w:rPr>
                <w:sz w:val="20"/>
              </w:rPr>
            </w:pPr>
            <w:r>
              <w:rPr>
                <w:w w:val="95"/>
                <w:sz w:val="20"/>
              </w:rPr>
              <w:t>unid</w:t>
            </w:r>
          </w:p>
        </w:tc>
        <w:tc>
          <w:tcPr>
            <w:tcW w:w="424" w:type="dxa"/>
            <w:tcBorders>
              <w:left w:val="single" w:sz="6" w:space="0" w:color="000000"/>
              <w:right w:val="single" w:sz="6" w:space="0" w:color="000000"/>
            </w:tcBorders>
          </w:tcPr>
          <w:p w14:paraId="7AE0B3C6" w14:textId="77777777" w:rsidR="00197203" w:rsidRDefault="00197203">
            <w:pPr>
              <w:pStyle w:val="TableParagraph"/>
              <w:rPr>
                <w:b/>
              </w:rPr>
            </w:pPr>
          </w:p>
          <w:p w14:paraId="195DA0B4" w14:textId="77777777" w:rsidR="00197203" w:rsidRDefault="00197203">
            <w:pPr>
              <w:pStyle w:val="TableParagraph"/>
              <w:rPr>
                <w:b/>
              </w:rPr>
            </w:pPr>
          </w:p>
          <w:p w14:paraId="37EAD0EA" w14:textId="77777777" w:rsidR="00197203" w:rsidRDefault="00197203">
            <w:pPr>
              <w:pStyle w:val="TableParagraph"/>
              <w:rPr>
                <w:b/>
                <w:sz w:val="31"/>
              </w:rPr>
            </w:pPr>
          </w:p>
          <w:p w14:paraId="465D6B56" w14:textId="77777777" w:rsidR="00197203" w:rsidRDefault="00C40344">
            <w:pPr>
              <w:pStyle w:val="TableParagraph"/>
              <w:spacing w:before="1"/>
              <w:ind w:left="85"/>
              <w:rPr>
                <w:sz w:val="20"/>
              </w:rPr>
            </w:pPr>
            <w:r>
              <w:rPr>
                <w:sz w:val="20"/>
              </w:rPr>
              <w:t>40</w:t>
            </w:r>
          </w:p>
        </w:tc>
        <w:tc>
          <w:tcPr>
            <w:tcW w:w="1132" w:type="dxa"/>
            <w:tcBorders>
              <w:left w:val="single" w:sz="6" w:space="0" w:color="000000"/>
              <w:right w:val="single" w:sz="6" w:space="0" w:color="000000"/>
            </w:tcBorders>
          </w:tcPr>
          <w:p w14:paraId="08EBA347" w14:textId="77777777" w:rsidR="00197203" w:rsidRDefault="00197203">
            <w:pPr>
              <w:pStyle w:val="TableParagraph"/>
              <w:rPr>
                <w:b/>
              </w:rPr>
            </w:pPr>
          </w:p>
          <w:p w14:paraId="52E396E2" w14:textId="77777777" w:rsidR="00197203" w:rsidRDefault="00197203">
            <w:pPr>
              <w:pStyle w:val="TableParagraph"/>
              <w:rPr>
                <w:b/>
              </w:rPr>
            </w:pPr>
          </w:p>
          <w:p w14:paraId="00204FDF" w14:textId="77777777" w:rsidR="00197203" w:rsidRDefault="00197203">
            <w:pPr>
              <w:pStyle w:val="TableParagraph"/>
              <w:rPr>
                <w:b/>
                <w:sz w:val="31"/>
              </w:rPr>
            </w:pPr>
          </w:p>
          <w:p w14:paraId="72A4C379" w14:textId="77777777" w:rsidR="00197203" w:rsidRDefault="00C40344">
            <w:pPr>
              <w:pStyle w:val="TableParagraph"/>
              <w:spacing w:before="1"/>
              <w:ind w:left="54"/>
              <w:rPr>
                <w:sz w:val="20"/>
              </w:rPr>
            </w:pPr>
            <w:r>
              <w:rPr>
                <w:sz w:val="20"/>
              </w:rPr>
              <w:t>32.724,25</w:t>
            </w:r>
          </w:p>
        </w:tc>
        <w:tc>
          <w:tcPr>
            <w:tcW w:w="1442" w:type="dxa"/>
            <w:tcBorders>
              <w:left w:val="single" w:sz="6" w:space="0" w:color="000000"/>
              <w:right w:val="single" w:sz="6" w:space="0" w:color="000000"/>
            </w:tcBorders>
          </w:tcPr>
          <w:p w14:paraId="35EBF245" w14:textId="77777777" w:rsidR="00197203" w:rsidRDefault="00197203">
            <w:pPr>
              <w:pStyle w:val="TableParagraph"/>
              <w:rPr>
                <w:b/>
              </w:rPr>
            </w:pPr>
          </w:p>
          <w:p w14:paraId="37BA05ED" w14:textId="77777777" w:rsidR="00197203" w:rsidRDefault="00197203">
            <w:pPr>
              <w:pStyle w:val="TableParagraph"/>
              <w:rPr>
                <w:b/>
              </w:rPr>
            </w:pPr>
          </w:p>
          <w:p w14:paraId="76822C29" w14:textId="77777777" w:rsidR="00197203" w:rsidRDefault="00197203">
            <w:pPr>
              <w:pStyle w:val="TableParagraph"/>
              <w:rPr>
                <w:b/>
                <w:sz w:val="31"/>
              </w:rPr>
            </w:pPr>
          </w:p>
          <w:p w14:paraId="7AE523A4" w14:textId="77777777" w:rsidR="00197203" w:rsidRDefault="00C40344">
            <w:pPr>
              <w:pStyle w:val="TableParagraph"/>
              <w:spacing w:before="1"/>
              <w:ind w:right="165"/>
              <w:jc w:val="right"/>
              <w:rPr>
                <w:sz w:val="20"/>
              </w:rPr>
            </w:pPr>
            <w:r>
              <w:rPr>
                <w:w w:val="95"/>
                <w:sz w:val="20"/>
              </w:rPr>
              <w:t>1.308.970,00</w:t>
            </w:r>
          </w:p>
        </w:tc>
      </w:tr>
      <w:tr w:rsidR="00197203" w14:paraId="452A024E" w14:textId="77777777">
        <w:trPr>
          <w:trHeight w:val="1967"/>
        </w:trPr>
        <w:tc>
          <w:tcPr>
            <w:tcW w:w="710" w:type="dxa"/>
            <w:tcBorders>
              <w:right w:val="single" w:sz="6" w:space="0" w:color="000000"/>
            </w:tcBorders>
          </w:tcPr>
          <w:p w14:paraId="512EEEBB" w14:textId="77777777" w:rsidR="00197203" w:rsidRDefault="00197203">
            <w:pPr>
              <w:pStyle w:val="TableParagraph"/>
              <w:rPr>
                <w:b/>
              </w:rPr>
            </w:pPr>
          </w:p>
          <w:p w14:paraId="108959BF" w14:textId="77777777" w:rsidR="00197203" w:rsidRDefault="00197203">
            <w:pPr>
              <w:pStyle w:val="TableParagraph"/>
              <w:rPr>
                <w:b/>
              </w:rPr>
            </w:pPr>
          </w:p>
          <w:p w14:paraId="0044B7C0" w14:textId="77777777" w:rsidR="00197203" w:rsidRDefault="00197203">
            <w:pPr>
              <w:pStyle w:val="TableParagraph"/>
              <w:spacing w:before="3"/>
              <w:rPr>
                <w:b/>
                <w:sz w:val="31"/>
              </w:rPr>
            </w:pPr>
          </w:p>
          <w:p w14:paraId="6749FF8A" w14:textId="77777777" w:rsidR="00197203" w:rsidRDefault="00C40344">
            <w:pPr>
              <w:pStyle w:val="TableParagraph"/>
              <w:ind w:left="220" w:right="204"/>
              <w:jc w:val="center"/>
              <w:rPr>
                <w:sz w:val="20"/>
              </w:rPr>
            </w:pPr>
            <w:r>
              <w:rPr>
                <w:sz w:val="20"/>
              </w:rPr>
              <w:t>08</w:t>
            </w:r>
          </w:p>
        </w:tc>
        <w:tc>
          <w:tcPr>
            <w:tcW w:w="991" w:type="dxa"/>
            <w:tcBorders>
              <w:left w:val="single" w:sz="6" w:space="0" w:color="000000"/>
              <w:right w:val="single" w:sz="6" w:space="0" w:color="000000"/>
            </w:tcBorders>
          </w:tcPr>
          <w:p w14:paraId="1CDD3338" w14:textId="77777777" w:rsidR="00197203" w:rsidRDefault="00197203">
            <w:pPr>
              <w:pStyle w:val="TableParagraph"/>
              <w:rPr>
                <w:b/>
              </w:rPr>
            </w:pPr>
          </w:p>
          <w:p w14:paraId="6D02A449" w14:textId="77777777" w:rsidR="00197203" w:rsidRDefault="00197203">
            <w:pPr>
              <w:pStyle w:val="TableParagraph"/>
              <w:rPr>
                <w:b/>
              </w:rPr>
            </w:pPr>
          </w:p>
          <w:p w14:paraId="19658686" w14:textId="77777777" w:rsidR="00197203" w:rsidRDefault="00197203">
            <w:pPr>
              <w:pStyle w:val="TableParagraph"/>
              <w:spacing w:before="3"/>
              <w:rPr>
                <w:b/>
                <w:sz w:val="31"/>
              </w:rPr>
            </w:pPr>
          </w:p>
          <w:p w14:paraId="66E67BD9" w14:textId="77777777" w:rsidR="00197203" w:rsidRDefault="00C40344">
            <w:pPr>
              <w:pStyle w:val="TableParagraph"/>
              <w:ind w:right="85"/>
              <w:jc w:val="right"/>
              <w:rPr>
                <w:sz w:val="20"/>
              </w:rPr>
            </w:pPr>
            <w:r>
              <w:rPr>
                <w:sz w:val="20"/>
              </w:rPr>
              <w:t>318642</w:t>
            </w:r>
          </w:p>
        </w:tc>
        <w:tc>
          <w:tcPr>
            <w:tcW w:w="2978" w:type="dxa"/>
            <w:tcBorders>
              <w:left w:val="single" w:sz="6" w:space="0" w:color="000000"/>
              <w:right w:val="single" w:sz="6" w:space="0" w:color="000000"/>
            </w:tcBorders>
          </w:tcPr>
          <w:p w14:paraId="332A2460" w14:textId="77777777" w:rsidR="00197203" w:rsidRDefault="00C40344">
            <w:pPr>
              <w:pStyle w:val="TableParagraph"/>
              <w:ind w:left="74" w:right="42"/>
              <w:jc w:val="both"/>
              <w:rPr>
                <w:sz w:val="19"/>
              </w:rPr>
            </w:pPr>
            <w:r>
              <w:rPr>
                <w:sz w:val="19"/>
              </w:rPr>
              <w:t xml:space="preserve">Grade aradora, nova, </w:t>
            </w:r>
            <w:r>
              <w:rPr>
                <w:spacing w:val="-7"/>
                <w:sz w:val="19"/>
              </w:rPr>
              <w:t xml:space="preserve">com </w:t>
            </w:r>
            <w:r>
              <w:rPr>
                <w:sz w:val="19"/>
              </w:rPr>
              <w:t>controle remoto, com cilindro hidráulico para elevação das rodas acionado por trator agrícola, com 18 discos de 26”, diâmetro do eixo 1.5/8,  largura de trabalho mínima 2,10 m, profundidade mínima 180</w:t>
            </w:r>
            <w:r>
              <w:rPr>
                <w:spacing w:val="45"/>
                <w:sz w:val="19"/>
              </w:rPr>
              <w:t xml:space="preserve"> </w:t>
            </w:r>
            <w:r>
              <w:rPr>
                <w:spacing w:val="-4"/>
                <w:sz w:val="19"/>
              </w:rPr>
              <w:t>mm.</w:t>
            </w:r>
          </w:p>
          <w:p w14:paraId="72C249F8" w14:textId="77777777" w:rsidR="00197203" w:rsidRDefault="00C40344">
            <w:pPr>
              <w:pStyle w:val="TableParagraph"/>
              <w:spacing w:line="199" w:lineRule="exact"/>
              <w:ind w:left="74"/>
              <w:jc w:val="both"/>
              <w:rPr>
                <w:sz w:val="19"/>
              </w:rPr>
            </w:pPr>
            <w:r>
              <w:rPr>
                <w:sz w:val="19"/>
              </w:rPr>
              <w:t>Garantia mínima 12 meses.</w:t>
            </w:r>
          </w:p>
        </w:tc>
        <w:tc>
          <w:tcPr>
            <w:tcW w:w="1135" w:type="dxa"/>
            <w:tcBorders>
              <w:left w:val="single" w:sz="6" w:space="0" w:color="000000"/>
              <w:right w:val="single" w:sz="6" w:space="0" w:color="000000"/>
            </w:tcBorders>
          </w:tcPr>
          <w:p w14:paraId="229C99CB" w14:textId="77777777" w:rsidR="00197203" w:rsidRDefault="00197203">
            <w:pPr>
              <w:pStyle w:val="TableParagraph"/>
              <w:rPr>
                <w:b/>
              </w:rPr>
            </w:pPr>
          </w:p>
          <w:p w14:paraId="6CC4CD65" w14:textId="77777777" w:rsidR="00197203" w:rsidRDefault="00197203">
            <w:pPr>
              <w:pStyle w:val="TableParagraph"/>
              <w:rPr>
                <w:b/>
              </w:rPr>
            </w:pPr>
          </w:p>
          <w:p w14:paraId="550894ED" w14:textId="77777777" w:rsidR="00197203" w:rsidRDefault="00197203">
            <w:pPr>
              <w:pStyle w:val="TableParagraph"/>
              <w:spacing w:before="3"/>
              <w:rPr>
                <w:b/>
                <w:sz w:val="21"/>
              </w:rPr>
            </w:pPr>
          </w:p>
          <w:p w14:paraId="45461E0A" w14:textId="77777777" w:rsidR="00197203" w:rsidRDefault="00C40344">
            <w:pPr>
              <w:pStyle w:val="TableParagraph"/>
              <w:ind w:left="190" w:right="125" w:hanging="27"/>
              <w:rPr>
                <w:sz w:val="20"/>
              </w:rPr>
            </w:pPr>
            <w:r>
              <w:rPr>
                <w:sz w:val="20"/>
              </w:rPr>
              <w:t>Reserva- ME/EPP</w:t>
            </w:r>
          </w:p>
        </w:tc>
        <w:tc>
          <w:tcPr>
            <w:tcW w:w="542" w:type="dxa"/>
            <w:tcBorders>
              <w:left w:val="single" w:sz="6" w:space="0" w:color="000000"/>
              <w:right w:val="single" w:sz="6" w:space="0" w:color="000000"/>
            </w:tcBorders>
          </w:tcPr>
          <w:p w14:paraId="2DFB4C96" w14:textId="77777777" w:rsidR="00197203" w:rsidRDefault="00197203">
            <w:pPr>
              <w:pStyle w:val="TableParagraph"/>
              <w:rPr>
                <w:b/>
              </w:rPr>
            </w:pPr>
          </w:p>
          <w:p w14:paraId="1CB5E000" w14:textId="77777777" w:rsidR="00197203" w:rsidRDefault="00197203">
            <w:pPr>
              <w:pStyle w:val="TableParagraph"/>
              <w:rPr>
                <w:b/>
              </w:rPr>
            </w:pPr>
          </w:p>
          <w:p w14:paraId="085F1ABF" w14:textId="77777777" w:rsidR="00197203" w:rsidRDefault="00197203">
            <w:pPr>
              <w:pStyle w:val="TableParagraph"/>
              <w:spacing w:before="3"/>
              <w:rPr>
                <w:b/>
                <w:sz w:val="31"/>
              </w:rPr>
            </w:pPr>
          </w:p>
          <w:p w14:paraId="4391D473" w14:textId="77777777" w:rsidR="00197203" w:rsidRDefault="00C40344">
            <w:pPr>
              <w:pStyle w:val="TableParagraph"/>
              <w:ind w:right="61"/>
              <w:jc w:val="right"/>
              <w:rPr>
                <w:sz w:val="20"/>
              </w:rPr>
            </w:pPr>
            <w:r>
              <w:rPr>
                <w:w w:val="95"/>
                <w:sz w:val="20"/>
              </w:rPr>
              <w:t>unid</w:t>
            </w:r>
          </w:p>
        </w:tc>
        <w:tc>
          <w:tcPr>
            <w:tcW w:w="424" w:type="dxa"/>
            <w:tcBorders>
              <w:left w:val="single" w:sz="6" w:space="0" w:color="000000"/>
              <w:right w:val="single" w:sz="6" w:space="0" w:color="000000"/>
            </w:tcBorders>
          </w:tcPr>
          <w:p w14:paraId="4C90090F" w14:textId="77777777" w:rsidR="00197203" w:rsidRDefault="00197203">
            <w:pPr>
              <w:pStyle w:val="TableParagraph"/>
              <w:rPr>
                <w:b/>
              </w:rPr>
            </w:pPr>
          </w:p>
          <w:p w14:paraId="4CB850A7" w14:textId="77777777" w:rsidR="00197203" w:rsidRDefault="00197203">
            <w:pPr>
              <w:pStyle w:val="TableParagraph"/>
              <w:rPr>
                <w:b/>
              </w:rPr>
            </w:pPr>
          </w:p>
          <w:p w14:paraId="55FAE617" w14:textId="77777777" w:rsidR="00197203" w:rsidRDefault="00197203">
            <w:pPr>
              <w:pStyle w:val="TableParagraph"/>
              <w:spacing w:before="3"/>
              <w:rPr>
                <w:b/>
                <w:sz w:val="31"/>
              </w:rPr>
            </w:pPr>
          </w:p>
          <w:p w14:paraId="1559EEE1" w14:textId="77777777" w:rsidR="00197203" w:rsidRDefault="00C40344">
            <w:pPr>
              <w:pStyle w:val="TableParagraph"/>
              <w:ind w:left="85"/>
              <w:rPr>
                <w:sz w:val="20"/>
              </w:rPr>
            </w:pPr>
            <w:r>
              <w:rPr>
                <w:sz w:val="20"/>
              </w:rPr>
              <w:t>10</w:t>
            </w:r>
          </w:p>
        </w:tc>
        <w:tc>
          <w:tcPr>
            <w:tcW w:w="1132" w:type="dxa"/>
            <w:tcBorders>
              <w:left w:val="single" w:sz="6" w:space="0" w:color="000000"/>
              <w:right w:val="single" w:sz="6" w:space="0" w:color="000000"/>
            </w:tcBorders>
          </w:tcPr>
          <w:p w14:paraId="362DDE25" w14:textId="77777777" w:rsidR="00197203" w:rsidRDefault="00197203">
            <w:pPr>
              <w:pStyle w:val="TableParagraph"/>
              <w:rPr>
                <w:b/>
              </w:rPr>
            </w:pPr>
          </w:p>
          <w:p w14:paraId="18AFF1F5" w14:textId="77777777" w:rsidR="00197203" w:rsidRDefault="00197203">
            <w:pPr>
              <w:pStyle w:val="TableParagraph"/>
              <w:rPr>
                <w:b/>
              </w:rPr>
            </w:pPr>
          </w:p>
          <w:p w14:paraId="30E2068B" w14:textId="77777777" w:rsidR="00197203" w:rsidRDefault="00197203">
            <w:pPr>
              <w:pStyle w:val="TableParagraph"/>
              <w:spacing w:before="3"/>
              <w:rPr>
                <w:b/>
                <w:sz w:val="31"/>
              </w:rPr>
            </w:pPr>
          </w:p>
          <w:p w14:paraId="6A21C15C" w14:textId="77777777" w:rsidR="00197203" w:rsidRDefault="00C40344">
            <w:pPr>
              <w:pStyle w:val="TableParagraph"/>
              <w:ind w:left="54"/>
              <w:rPr>
                <w:sz w:val="20"/>
              </w:rPr>
            </w:pPr>
            <w:r>
              <w:rPr>
                <w:sz w:val="20"/>
              </w:rPr>
              <w:t>32.724,25</w:t>
            </w:r>
          </w:p>
        </w:tc>
        <w:tc>
          <w:tcPr>
            <w:tcW w:w="1442" w:type="dxa"/>
            <w:tcBorders>
              <w:left w:val="single" w:sz="6" w:space="0" w:color="000000"/>
              <w:right w:val="single" w:sz="6" w:space="0" w:color="000000"/>
            </w:tcBorders>
          </w:tcPr>
          <w:p w14:paraId="2C03CF79" w14:textId="77777777" w:rsidR="00197203" w:rsidRDefault="00197203">
            <w:pPr>
              <w:pStyle w:val="TableParagraph"/>
              <w:rPr>
                <w:b/>
              </w:rPr>
            </w:pPr>
          </w:p>
          <w:p w14:paraId="293B21C3" w14:textId="77777777" w:rsidR="00197203" w:rsidRDefault="00197203">
            <w:pPr>
              <w:pStyle w:val="TableParagraph"/>
              <w:rPr>
                <w:b/>
              </w:rPr>
            </w:pPr>
          </w:p>
          <w:p w14:paraId="5C8AF048" w14:textId="77777777" w:rsidR="00197203" w:rsidRDefault="00197203">
            <w:pPr>
              <w:pStyle w:val="TableParagraph"/>
              <w:spacing w:before="3"/>
              <w:rPr>
                <w:b/>
                <w:sz w:val="31"/>
              </w:rPr>
            </w:pPr>
          </w:p>
          <w:p w14:paraId="5930EE12" w14:textId="77777777" w:rsidR="00197203" w:rsidRDefault="00C40344">
            <w:pPr>
              <w:pStyle w:val="TableParagraph"/>
              <w:ind w:left="175"/>
              <w:rPr>
                <w:sz w:val="20"/>
              </w:rPr>
            </w:pPr>
            <w:r>
              <w:rPr>
                <w:sz w:val="20"/>
              </w:rPr>
              <w:t>327.242,50</w:t>
            </w:r>
          </w:p>
        </w:tc>
      </w:tr>
      <w:tr w:rsidR="00197203" w14:paraId="634DA0A0" w14:textId="77777777">
        <w:trPr>
          <w:trHeight w:val="1528"/>
        </w:trPr>
        <w:tc>
          <w:tcPr>
            <w:tcW w:w="710" w:type="dxa"/>
            <w:tcBorders>
              <w:right w:val="single" w:sz="6" w:space="0" w:color="000000"/>
            </w:tcBorders>
          </w:tcPr>
          <w:p w14:paraId="77A73509" w14:textId="77777777" w:rsidR="00197203" w:rsidRDefault="00197203">
            <w:pPr>
              <w:pStyle w:val="TableParagraph"/>
              <w:rPr>
                <w:b/>
              </w:rPr>
            </w:pPr>
          </w:p>
          <w:p w14:paraId="64AA9E24" w14:textId="77777777" w:rsidR="00197203" w:rsidRDefault="00197203">
            <w:pPr>
              <w:pStyle w:val="TableParagraph"/>
              <w:rPr>
                <w:b/>
              </w:rPr>
            </w:pPr>
          </w:p>
          <w:p w14:paraId="0081BF4C" w14:textId="77777777" w:rsidR="00197203" w:rsidRDefault="00197203">
            <w:pPr>
              <w:pStyle w:val="TableParagraph"/>
              <w:rPr>
                <w:b/>
              </w:rPr>
            </w:pPr>
          </w:p>
          <w:p w14:paraId="0C946F86" w14:textId="77777777" w:rsidR="00197203" w:rsidRDefault="00197203">
            <w:pPr>
              <w:pStyle w:val="TableParagraph"/>
              <w:spacing w:before="1"/>
              <w:rPr>
                <w:b/>
                <w:sz w:val="20"/>
              </w:rPr>
            </w:pPr>
          </w:p>
          <w:p w14:paraId="358721E7" w14:textId="77777777" w:rsidR="00197203" w:rsidRDefault="00C40344">
            <w:pPr>
              <w:pStyle w:val="TableParagraph"/>
              <w:ind w:left="220" w:right="204"/>
              <w:jc w:val="center"/>
              <w:rPr>
                <w:sz w:val="20"/>
              </w:rPr>
            </w:pPr>
            <w:r>
              <w:rPr>
                <w:sz w:val="20"/>
              </w:rPr>
              <w:t>09</w:t>
            </w:r>
          </w:p>
        </w:tc>
        <w:tc>
          <w:tcPr>
            <w:tcW w:w="991" w:type="dxa"/>
            <w:tcBorders>
              <w:left w:val="single" w:sz="6" w:space="0" w:color="000000"/>
              <w:right w:val="single" w:sz="6" w:space="0" w:color="000000"/>
            </w:tcBorders>
          </w:tcPr>
          <w:p w14:paraId="1C2C5F11" w14:textId="77777777" w:rsidR="00197203" w:rsidRDefault="00197203">
            <w:pPr>
              <w:pStyle w:val="TableParagraph"/>
              <w:rPr>
                <w:b/>
              </w:rPr>
            </w:pPr>
          </w:p>
          <w:p w14:paraId="6D47DD8C" w14:textId="77777777" w:rsidR="00197203" w:rsidRDefault="00197203">
            <w:pPr>
              <w:pStyle w:val="TableParagraph"/>
              <w:rPr>
                <w:b/>
              </w:rPr>
            </w:pPr>
          </w:p>
          <w:p w14:paraId="790B43E9" w14:textId="77777777" w:rsidR="00197203" w:rsidRDefault="00197203">
            <w:pPr>
              <w:pStyle w:val="TableParagraph"/>
              <w:rPr>
                <w:b/>
              </w:rPr>
            </w:pPr>
          </w:p>
          <w:p w14:paraId="40392BD1" w14:textId="77777777" w:rsidR="00197203" w:rsidRDefault="00197203">
            <w:pPr>
              <w:pStyle w:val="TableParagraph"/>
              <w:spacing w:before="1"/>
              <w:rPr>
                <w:b/>
                <w:sz w:val="20"/>
              </w:rPr>
            </w:pPr>
          </w:p>
          <w:p w14:paraId="6C52D999" w14:textId="77777777" w:rsidR="00197203" w:rsidRDefault="00C40344">
            <w:pPr>
              <w:pStyle w:val="TableParagraph"/>
              <w:ind w:right="179"/>
              <w:jc w:val="right"/>
              <w:rPr>
                <w:sz w:val="20"/>
              </w:rPr>
            </w:pPr>
            <w:r>
              <w:rPr>
                <w:sz w:val="20"/>
              </w:rPr>
              <w:t>318712</w:t>
            </w:r>
          </w:p>
        </w:tc>
        <w:tc>
          <w:tcPr>
            <w:tcW w:w="2978" w:type="dxa"/>
            <w:tcBorders>
              <w:left w:val="single" w:sz="6" w:space="0" w:color="000000"/>
              <w:right w:val="single" w:sz="6" w:space="0" w:color="000000"/>
            </w:tcBorders>
          </w:tcPr>
          <w:p w14:paraId="4172B945" w14:textId="77777777" w:rsidR="00197203" w:rsidRDefault="00C40344">
            <w:pPr>
              <w:pStyle w:val="TableParagraph"/>
              <w:ind w:left="74" w:right="40"/>
              <w:jc w:val="both"/>
              <w:rPr>
                <w:sz w:val="19"/>
              </w:rPr>
            </w:pPr>
            <w:r>
              <w:rPr>
                <w:sz w:val="19"/>
              </w:rPr>
              <w:t xml:space="preserve">Trator agrícola novo, tração </w:t>
            </w:r>
            <w:r>
              <w:rPr>
                <w:spacing w:val="-4"/>
                <w:sz w:val="19"/>
              </w:rPr>
              <w:t xml:space="preserve">4x4, </w:t>
            </w:r>
            <w:r>
              <w:rPr>
                <w:sz w:val="19"/>
              </w:rPr>
              <w:t xml:space="preserve">com potência mínima 75 CV, transmissão mínimo de 8 velocidades a frente e 02 a </w:t>
            </w:r>
            <w:r>
              <w:rPr>
                <w:spacing w:val="-4"/>
                <w:sz w:val="19"/>
              </w:rPr>
              <w:t xml:space="preserve">ré, </w:t>
            </w:r>
            <w:r>
              <w:rPr>
                <w:sz w:val="19"/>
              </w:rPr>
              <w:t>motor 4 cilindros, barra  de tração, válvula de</w:t>
            </w:r>
            <w:r>
              <w:rPr>
                <w:spacing w:val="34"/>
                <w:sz w:val="19"/>
              </w:rPr>
              <w:t xml:space="preserve"> </w:t>
            </w:r>
            <w:r>
              <w:rPr>
                <w:sz w:val="19"/>
              </w:rPr>
              <w:t>controle</w:t>
            </w:r>
          </w:p>
          <w:p w14:paraId="693A5B1D" w14:textId="77777777" w:rsidR="00197203" w:rsidRDefault="00C40344">
            <w:pPr>
              <w:pStyle w:val="TableParagraph"/>
              <w:spacing w:line="198" w:lineRule="exact"/>
              <w:ind w:left="74"/>
              <w:jc w:val="both"/>
              <w:rPr>
                <w:sz w:val="19"/>
              </w:rPr>
            </w:pPr>
            <w:r>
              <w:rPr>
                <w:sz w:val="19"/>
              </w:rPr>
              <w:t>remoto mínimo 04 saídas, pesos</w:t>
            </w:r>
          </w:p>
        </w:tc>
        <w:tc>
          <w:tcPr>
            <w:tcW w:w="1135" w:type="dxa"/>
            <w:tcBorders>
              <w:left w:val="single" w:sz="6" w:space="0" w:color="000000"/>
              <w:right w:val="single" w:sz="6" w:space="0" w:color="000000"/>
            </w:tcBorders>
          </w:tcPr>
          <w:p w14:paraId="7EC65993" w14:textId="77777777" w:rsidR="00197203" w:rsidRDefault="00197203">
            <w:pPr>
              <w:pStyle w:val="TableParagraph"/>
              <w:rPr>
                <w:b/>
              </w:rPr>
            </w:pPr>
          </w:p>
          <w:p w14:paraId="1A6747C7" w14:textId="77777777" w:rsidR="00197203" w:rsidRDefault="00197203">
            <w:pPr>
              <w:pStyle w:val="TableParagraph"/>
              <w:rPr>
                <w:b/>
              </w:rPr>
            </w:pPr>
          </w:p>
          <w:p w14:paraId="07395C03" w14:textId="77777777" w:rsidR="00197203" w:rsidRDefault="00197203">
            <w:pPr>
              <w:pStyle w:val="TableParagraph"/>
              <w:rPr>
                <w:b/>
              </w:rPr>
            </w:pPr>
          </w:p>
          <w:p w14:paraId="3E8B93D7" w14:textId="77777777" w:rsidR="00197203" w:rsidRDefault="00197203">
            <w:pPr>
              <w:pStyle w:val="TableParagraph"/>
              <w:spacing w:before="1"/>
              <w:rPr>
                <w:b/>
                <w:sz w:val="20"/>
              </w:rPr>
            </w:pPr>
          </w:p>
          <w:p w14:paraId="0BB37427" w14:textId="77777777" w:rsidR="00197203" w:rsidRDefault="00C40344">
            <w:pPr>
              <w:pStyle w:val="TableParagraph"/>
              <w:ind w:right="166"/>
              <w:jc w:val="right"/>
              <w:rPr>
                <w:sz w:val="20"/>
              </w:rPr>
            </w:pPr>
            <w:r>
              <w:rPr>
                <w:w w:val="95"/>
                <w:sz w:val="20"/>
              </w:rPr>
              <w:t>Principal</w:t>
            </w:r>
          </w:p>
        </w:tc>
        <w:tc>
          <w:tcPr>
            <w:tcW w:w="542" w:type="dxa"/>
            <w:tcBorders>
              <w:left w:val="single" w:sz="6" w:space="0" w:color="000000"/>
              <w:right w:val="single" w:sz="6" w:space="0" w:color="000000"/>
            </w:tcBorders>
          </w:tcPr>
          <w:p w14:paraId="7E7BB5DC" w14:textId="77777777" w:rsidR="00197203" w:rsidRDefault="00197203">
            <w:pPr>
              <w:pStyle w:val="TableParagraph"/>
              <w:rPr>
                <w:b/>
              </w:rPr>
            </w:pPr>
          </w:p>
          <w:p w14:paraId="6AFCB3E0" w14:textId="77777777" w:rsidR="00197203" w:rsidRDefault="00197203">
            <w:pPr>
              <w:pStyle w:val="TableParagraph"/>
              <w:rPr>
                <w:b/>
              </w:rPr>
            </w:pPr>
          </w:p>
          <w:p w14:paraId="7B8D9B6C" w14:textId="77777777" w:rsidR="00197203" w:rsidRDefault="00197203">
            <w:pPr>
              <w:pStyle w:val="TableParagraph"/>
              <w:rPr>
                <w:b/>
              </w:rPr>
            </w:pPr>
          </w:p>
          <w:p w14:paraId="0290729A" w14:textId="77777777" w:rsidR="00197203" w:rsidRDefault="00197203">
            <w:pPr>
              <w:pStyle w:val="TableParagraph"/>
              <w:spacing w:before="1"/>
              <w:rPr>
                <w:b/>
                <w:sz w:val="20"/>
              </w:rPr>
            </w:pPr>
          </w:p>
          <w:p w14:paraId="7A8934DD" w14:textId="77777777" w:rsidR="00197203" w:rsidRDefault="00C40344">
            <w:pPr>
              <w:pStyle w:val="TableParagraph"/>
              <w:ind w:right="63"/>
              <w:jc w:val="right"/>
              <w:rPr>
                <w:sz w:val="20"/>
              </w:rPr>
            </w:pPr>
            <w:r>
              <w:rPr>
                <w:w w:val="95"/>
                <w:sz w:val="20"/>
              </w:rPr>
              <w:t>unid</w:t>
            </w:r>
          </w:p>
        </w:tc>
        <w:tc>
          <w:tcPr>
            <w:tcW w:w="424" w:type="dxa"/>
            <w:tcBorders>
              <w:left w:val="single" w:sz="6" w:space="0" w:color="000000"/>
              <w:right w:val="single" w:sz="6" w:space="0" w:color="000000"/>
            </w:tcBorders>
          </w:tcPr>
          <w:p w14:paraId="7CBE07F5" w14:textId="77777777" w:rsidR="00197203" w:rsidRDefault="00197203">
            <w:pPr>
              <w:pStyle w:val="TableParagraph"/>
              <w:rPr>
                <w:b/>
              </w:rPr>
            </w:pPr>
          </w:p>
          <w:p w14:paraId="214434B9" w14:textId="77777777" w:rsidR="00197203" w:rsidRDefault="00197203">
            <w:pPr>
              <w:pStyle w:val="TableParagraph"/>
              <w:rPr>
                <w:b/>
              </w:rPr>
            </w:pPr>
          </w:p>
          <w:p w14:paraId="50A75447" w14:textId="77777777" w:rsidR="00197203" w:rsidRDefault="00197203">
            <w:pPr>
              <w:pStyle w:val="TableParagraph"/>
              <w:rPr>
                <w:b/>
              </w:rPr>
            </w:pPr>
          </w:p>
          <w:p w14:paraId="3E59150A" w14:textId="77777777" w:rsidR="00197203" w:rsidRDefault="00197203">
            <w:pPr>
              <w:pStyle w:val="TableParagraph"/>
              <w:spacing w:before="1"/>
              <w:rPr>
                <w:b/>
                <w:sz w:val="20"/>
              </w:rPr>
            </w:pPr>
          </w:p>
          <w:p w14:paraId="7A88F406" w14:textId="77777777" w:rsidR="00197203" w:rsidRDefault="00C40344">
            <w:pPr>
              <w:pStyle w:val="TableParagraph"/>
              <w:ind w:left="85"/>
              <w:rPr>
                <w:sz w:val="20"/>
              </w:rPr>
            </w:pPr>
            <w:r>
              <w:rPr>
                <w:sz w:val="20"/>
              </w:rPr>
              <w:t>40</w:t>
            </w:r>
          </w:p>
        </w:tc>
        <w:tc>
          <w:tcPr>
            <w:tcW w:w="1132" w:type="dxa"/>
            <w:tcBorders>
              <w:left w:val="single" w:sz="6" w:space="0" w:color="000000"/>
              <w:right w:val="single" w:sz="6" w:space="0" w:color="000000"/>
            </w:tcBorders>
          </w:tcPr>
          <w:p w14:paraId="730690C0" w14:textId="77777777" w:rsidR="00197203" w:rsidRDefault="00197203">
            <w:pPr>
              <w:pStyle w:val="TableParagraph"/>
              <w:rPr>
                <w:b/>
              </w:rPr>
            </w:pPr>
          </w:p>
          <w:p w14:paraId="5DEBF847" w14:textId="77777777" w:rsidR="00197203" w:rsidRDefault="00197203">
            <w:pPr>
              <w:pStyle w:val="TableParagraph"/>
              <w:rPr>
                <w:b/>
              </w:rPr>
            </w:pPr>
          </w:p>
          <w:p w14:paraId="40A0B69A" w14:textId="77777777" w:rsidR="00197203" w:rsidRDefault="00197203">
            <w:pPr>
              <w:pStyle w:val="TableParagraph"/>
              <w:rPr>
                <w:b/>
              </w:rPr>
            </w:pPr>
          </w:p>
          <w:p w14:paraId="708A009E" w14:textId="77777777" w:rsidR="00197203" w:rsidRDefault="00197203">
            <w:pPr>
              <w:pStyle w:val="TableParagraph"/>
              <w:spacing w:before="1"/>
              <w:rPr>
                <w:b/>
                <w:sz w:val="20"/>
              </w:rPr>
            </w:pPr>
          </w:p>
          <w:p w14:paraId="7946A2F5" w14:textId="77777777" w:rsidR="00197203" w:rsidRDefault="00C40344">
            <w:pPr>
              <w:pStyle w:val="TableParagraph"/>
              <w:ind w:left="-1"/>
              <w:rPr>
                <w:sz w:val="20"/>
              </w:rPr>
            </w:pPr>
            <w:r>
              <w:rPr>
                <w:sz w:val="20"/>
              </w:rPr>
              <w:t>120.127,12</w:t>
            </w:r>
          </w:p>
        </w:tc>
        <w:tc>
          <w:tcPr>
            <w:tcW w:w="1442" w:type="dxa"/>
            <w:tcBorders>
              <w:left w:val="single" w:sz="6" w:space="0" w:color="000000"/>
              <w:right w:val="single" w:sz="6" w:space="0" w:color="000000"/>
            </w:tcBorders>
          </w:tcPr>
          <w:p w14:paraId="25E6910F" w14:textId="77777777" w:rsidR="00197203" w:rsidRDefault="00197203">
            <w:pPr>
              <w:pStyle w:val="TableParagraph"/>
              <w:rPr>
                <w:b/>
              </w:rPr>
            </w:pPr>
          </w:p>
          <w:p w14:paraId="1957B043" w14:textId="77777777" w:rsidR="00197203" w:rsidRDefault="00197203">
            <w:pPr>
              <w:pStyle w:val="TableParagraph"/>
              <w:rPr>
                <w:b/>
              </w:rPr>
            </w:pPr>
          </w:p>
          <w:p w14:paraId="5411BC93" w14:textId="77777777" w:rsidR="00197203" w:rsidRDefault="00197203">
            <w:pPr>
              <w:pStyle w:val="TableParagraph"/>
              <w:rPr>
                <w:b/>
              </w:rPr>
            </w:pPr>
          </w:p>
          <w:p w14:paraId="477C431F" w14:textId="77777777" w:rsidR="00197203" w:rsidRDefault="00197203">
            <w:pPr>
              <w:pStyle w:val="TableParagraph"/>
              <w:spacing w:before="1"/>
              <w:rPr>
                <w:b/>
                <w:sz w:val="20"/>
              </w:rPr>
            </w:pPr>
          </w:p>
          <w:p w14:paraId="0527CF70" w14:textId="77777777" w:rsidR="00197203" w:rsidRDefault="00C40344">
            <w:pPr>
              <w:pStyle w:val="TableParagraph"/>
              <w:ind w:right="163"/>
              <w:jc w:val="right"/>
              <w:rPr>
                <w:sz w:val="20"/>
              </w:rPr>
            </w:pPr>
            <w:r>
              <w:rPr>
                <w:w w:val="95"/>
                <w:sz w:val="20"/>
              </w:rPr>
              <w:t>4.805.084,80</w:t>
            </w:r>
          </w:p>
        </w:tc>
      </w:tr>
    </w:tbl>
    <w:p w14:paraId="34180905" w14:textId="77777777" w:rsidR="00197203" w:rsidRDefault="00197203">
      <w:pPr>
        <w:jc w:val="right"/>
        <w:rPr>
          <w:sz w:val="20"/>
        </w:rPr>
        <w:sectPr w:rsidR="00197203">
          <w:footerReference w:type="default" r:id="rId10"/>
          <w:pgSz w:w="11910" w:h="16840"/>
          <w:pgMar w:top="1060" w:right="0" w:bottom="980" w:left="180" w:header="0" w:footer="785" w:gutter="0"/>
          <w:cols w:space="720"/>
        </w:sectPr>
      </w:pPr>
    </w:p>
    <w:p w14:paraId="4F53B015" w14:textId="14103DC1" w:rsidR="00197203" w:rsidRDefault="00F83CCD" w:rsidP="00900F00">
      <w:pPr>
        <w:tabs>
          <w:tab w:val="left" w:pos="2430"/>
        </w:tabs>
        <w:spacing w:before="101"/>
        <w:ind w:right="337"/>
        <w:jc w:val="right"/>
        <w:rPr>
          <w:sz w:val="25"/>
        </w:rPr>
      </w:pPr>
      <w:r>
        <w:rPr>
          <w:noProof/>
        </w:rPr>
        <w:lastRenderedPageBreak/>
        <mc:AlternateContent>
          <mc:Choice Requires="wpg">
            <w:drawing>
              <wp:anchor distT="0" distB="0" distL="114300" distR="114300" simplePos="0" relativeHeight="247400448" behindDoc="1" locked="0" layoutInCell="1" allowOverlap="1" wp14:anchorId="2D103BD8" wp14:editId="2E0F6CDF">
                <wp:simplePos x="0" y="0"/>
                <wp:positionH relativeFrom="page">
                  <wp:posOffset>1088390</wp:posOffset>
                </wp:positionH>
                <wp:positionV relativeFrom="page">
                  <wp:posOffset>682625</wp:posOffset>
                </wp:positionV>
                <wp:extent cx="6297295" cy="9712960"/>
                <wp:effectExtent l="0" t="0" r="0" b="0"/>
                <wp:wrapNone/>
                <wp:docPr id="22"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7295" cy="9712960"/>
                          <a:chOff x="1714" y="1075"/>
                          <a:chExt cx="9917" cy="15296"/>
                        </a:xfrm>
                      </wpg:grpSpPr>
                      <pic:pic xmlns:pic="http://schemas.openxmlformats.org/drawingml/2006/picture">
                        <pic:nvPicPr>
                          <pic:cNvPr id="23" name="Picture 2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713" y="1740"/>
                            <a:ext cx="2724" cy="680"/>
                          </a:xfrm>
                          <a:prstGeom prst="rect">
                            <a:avLst/>
                          </a:prstGeom>
                          <a:noFill/>
                          <a:extLst>
                            <a:ext uri="{909E8E84-426E-40DD-AFC4-6F175D3DCCD1}">
                              <a14:hiddenFill xmlns:a14="http://schemas.microsoft.com/office/drawing/2010/main">
                                <a:solidFill>
                                  <a:srgbClr val="FFFFFF"/>
                                </a:solidFill>
                              </a14:hiddenFill>
                            </a:ext>
                          </a:extLst>
                        </pic:spPr>
                      </pic:pic>
                      <wps:wsp>
                        <wps:cNvPr id="24" name="AutoShape 26"/>
                        <wps:cNvSpPr>
                          <a:spLocks/>
                        </wps:cNvSpPr>
                        <wps:spPr bwMode="auto">
                          <a:xfrm>
                            <a:off x="2380" y="-4989"/>
                            <a:ext cx="13120" cy="20394"/>
                          </a:xfrm>
                          <a:custGeom>
                            <a:avLst/>
                            <a:gdLst>
                              <a:gd name="T0" fmla="+- 0 1790 2381"/>
                              <a:gd name="T1" fmla="*/ T0 w 13120"/>
                              <a:gd name="T2" fmla="+- 0 1080 -4989"/>
                              <a:gd name="T3" fmla="*/ 1080 h 20394"/>
                              <a:gd name="T4" fmla="+- 0 11621 2381"/>
                              <a:gd name="T5" fmla="*/ T4 w 13120"/>
                              <a:gd name="T6" fmla="+- 0 1080 -4989"/>
                              <a:gd name="T7" fmla="*/ 1080 h 20394"/>
                              <a:gd name="T8" fmla="+- 0 1786 2381"/>
                              <a:gd name="T9" fmla="*/ T8 w 13120"/>
                              <a:gd name="T10" fmla="+- 0 1075 -4989"/>
                              <a:gd name="T11" fmla="*/ 1075 h 20394"/>
                              <a:gd name="T12" fmla="+- 0 1786 2381"/>
                              <a:gd name="T13" fmla="*/ T12 w 13120"/>
                              <a:gd name="T14" fmla="+- 0 16370 -4989"/>
                              <a:gd name="T15" fmla="*/ 16370 h 20394"/>
                              <a:gd name="T16" fmla="+- 0 11626 2381"/>
                              <a:gd name="T17" fmla="*/ T16 w 13120"/>
                              <a:gd name="T18" fmla="+- 0 1075 -4989"/>
                              <a:gd name="T19" fmla="*/ 1075 h 20394"/>
                              <a:gd name="T20" fmla="+- 0 11626 2381"/>
                              <a:gd name="T21" fmla="*/ T20 w 13120"/>
                              <a:gd name="T22" fmla="+- 0 16370 -4989"/>
                              <a:gd name="T23" fmla="*/ 16370 h 20394"/>
                              <a:gd name="T24" fmla="+- 0 1790 2381"/>
                              <a:gd name="T25" fmla="*/ T24 w 13120"/>
                              <a:gd name="T26" fmla="+- 0 16366 -4989"/>
                              <a:gd name="T27" fmla="*/ 16366 h 20394"/>
                              <a:gd name="T28" fmla="+- 0 11621 2381"/>
                              <a:gd name="T29" fmla="*/ T28 w 13120"/>
                              <a:gd name="T30" fmla="+- 0 16366 -4989"/>
                              <a:gd name="T31" fmla="*/ 16366 h 20394"/>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3120" h="20394">
                                <a:moveTo>
                                  <a:pt x="-591" y="6069"/>
                                </a:moveTo>
                                <a:lnTo>
                                  <a:pt x="9240" y="6069"/>
                                </a:lnTo>
                                <a:moveTo>
                                  <a:pt x="-595" y="6064"/>
                                </a:moveTo>
                                <a:lnTo>
                                  <a:pt x="-595" y="21359"/>
                                </a:lnTo>
                                <a:moveTo>
                                  <a:pt x="9245" y="6064"/>
                                </a:moveTo>
                                <a:lnTo>
                                  <a:pt x="9245" y="21359"/>
                                </a:lnTo>
                                <a:moveTo>
                                  <a:pt x="-591" y="21355"/>
                                </a:moveTo>
                                <a:lnTo>
                                  <a:pt x="9240" y="2135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5F47BB" id="Group 25" o:spid="_x0000_s1026" style="position:absolute;margin-left:85.7pt;margin-top:53.75pt;width:495.85pt;height:764.8pt;z-index:-255916032;mso-position-horizontal-relative:page;mso-position-vertical-relative:page" coordorigin="1714,1075" coordsize="9917,152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">
                <v:shape id="Picture 27" o:spid="_x0000_s1027" type="#_x0000_t75" style="position:absolute;left:1713;top:1740;width:2724;height: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">
                  <v:imagedata r:id="rId8" o:title=""/>
                </v:shape>
                <v:shape id="AutoShape 26" o:spid="_x0000_s1028" style="position:absolute;left:2380;top:-4989;width:13120;height:20394;visibility:visible;mso-wrap-style:square;v-text-anchor:top" coordsize="13120,20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" path="m-591,6069r9831,m-595,6064r,15295m9245,6064r,15295m-591,21355r9831,e" filled="f" strokeweight=".48pt">
                  <v:path arrowok="t" o:connecttype="custom" o:connectlocs="-591,1080;9240,1080;-595,1075;-595,16370;9245,1075;9245,16370;-591,16366;9240,16366" o:connectangles="0,0,0,0,0,0,0,0"/>
                </v:shape>
                <w10:wrap anchorx="page" anchory="page"/>
              </v:group>
            </w:pict>
          </mc:Fallback>
        </mc:AlternateContent>
      </w:r>
    </w:p>
    <w:p w14:paraId="4E1DCF2F" w14:textId="77777777" w:rsidR="00900F00" w:rsidRDefault="00900F00" w:rsidP="00900F00">
      <w:pPr>
        <w:tabs>
          <w:tab w:val="left" w:pos="2430"/>
        </w:tabs>
        <w:spacing w:before="101"/>
        <w:ind w:right="337"/>
        <w:jc w:val="right"/>
        <w:rPr>
          <w:sz w:val="25"/>
        </w:rPr>
      </w:pPr>
    </w:p>
    <w:p w14:paraId="58970067" w14:textId="77777777" w:rsidR="00197203" w:rsidRDefault="00C40344">
      <w:pPr>
        <w:pStyle w:val="Ttulo1"/>
      </w:pPr>
      <w:r>
        <w:t>Ministério do Desenvolvimento Regional - MDR</w:t>
      </w:r>
    </w:p>
    <w:p w14:paraId="33F7430A" w14:textId="77777777" w:rsidR="00197203" w:rsidRDefault="00C40344">
      <w:pPr>
        <w:ind w:left="4500"/>
        <w:rPr>
          <w:b/>
          <w:sz w:val="19"/>
        </w:rPr>
      </w:pPr>
      <w:r>
        <w:rPr>
          <w:b/>
          <w:sz w:val="19"/>
        </w:rPr>
        <w:t>Companhia de Desenvolvimento dos Vales do São Francisco e do Parnaíba</w:t>
      </w:r>
    </w:p>
    <w:p w14:paraId="2FD3A562" w14:textId="77777777" w:rsidR="00197203" w:rsidRDefault="00C40344">
      <w:pPr>
        <w:pStyle w:val="Ttulo3"/>
      </w:pPr>
      <w:r>
        <w:t>7ª Superintendência Regional</w:t>
      </w:r>
    </w:p>
    <w:p w14:paraId="657C76C4" w14:textId="77777777" w:rsidR="00197203" w:rsidRDefault="00197203">
      <w:pPr>
        <w:pStyle w:val="Corpodetexto"/>
        <w:rPr>
          <w:b/>
        </w:rPr>
      </w:pPr>
    </w:p>
    <w:p w14:paraId="72E5390F" w14:textId="77777777" w:rsidR="00197203" w:rsidRDefault="00197203">
      <w:pPr>
        <w:pStyle w:val="Corpodetexto"/>
        <w:spacing w:before="8"/>
        <w:rPr>
          <w:b/>
          <w:sz w:val="23"/>
        </w:rPr>
      </w:pPr>
    </w:p>
    <w:tbl>
      <w:tblPr>
        <w:tblStyle w:val="TableNormal"/>
        <w:tblW w:w="0" w:type="auto"/>
        <w:tblInd w:w="18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991"/>
        <w:gridCol w:w="2978"/>
        <w:gridCol w:w="1135"/>
        <w:gridCol w:w="542"/>
        <w:gridCol w:w="424"/>
        <w:gridCol w:w="1132"/>
        <w:gridCol w:w="1442"/>
      </w:tblGrid>
      <w:tr w:rsidR="00197203" w14:paraId="02110824" w14:textId="77777777">
        <w:trPr>
          <w:trHeight w:val="1098"/>
        </w:trPr>
        <w:tc>
          <w:tcPr>
            <w:tcW w:w="710" w:type="dxa"/>
            <w:tcBorders>
              <w:right w:val="single" w:sz="6" w:space="0" w:color="000000"/>
            </w:tcBorders>
          </w:tcPr>
          <w:p w14:paraId="5ECAD7F4" w14:textId="77777777" w:rsidR="00197203" w:rsidRDefault="00197203">
            <w:pPr>
              <w:pStyle w:val="TableParagraph"/>
              <w:rPr>
                <w:rFonts w:ascii="Times New Roman"/>
                <w:sz w:val="18"/>
              </w:rPr>
            </w:pPr>
          </w:p>
        </w:tc>
        <w:tc>
          <w:tcPr>
            <w:tcW w:w="991" w:type="dxa"/>
            <w:tcBorders>
              <w:left w:val="single" w:sz="6" w:space="0" w:color="000000"/>
              <w:right w:val="single" w:sz="6" w:space="0" w:color="000000"/>
            </w:tcBorders>
          </w:tcPr>
          <w:p w14:paraId="26CB8DE0" w14:textId="77777777" w:rsidR="00197203" w:rsidRDefault="00197203">
            <w:pPr>
              <w:pStyle w:val="TableParagraph"/>
              <w:rPr>
                <w:rFonts w:ascii="Times New Roman"/>
                <w:sz w:val="18"/>
              </w:rPr>
            </w:pPr>
          </w:p>
        </w:tc>
        <w:tc>
          <w:tcPr>
            <w:tcW w:w="2978" w:type="dxa"/>
            <w:tcBorders>
              <w:left w:val="single" w:sz="6" w:space="0" w:color="000000"/>
              <w:right w:val="single" w:sz="6" w:space="0" w:color="000000"/>
            </w:tcBorders>
          </w:tcPr>
          <w:p w14:paraId="6A0E82DE" w14:textId="77777777" w:rsidR="00197203" w:rsidRDefault="00C40344">
            <w:pPr>
              <w:pStyle w:val="TableParagraph"/>
              <w:spacing w:before="1" w:line="242" w:lineRule="auto"/>
              <w:ind w:left="74" w:right="44"/>
              <w:jc w:val="both"/>
              <w:rPr>
                <w:sz w:val="19"/>
              </w:rPr>
            </w:pPr>
            <w:r>
              <w:rPr>
                <w:sz w:val="19"/>
              </w:rPr>
              <w:t>dianteiros e na rodagem traseira, pneus dianteiros 12,4x24R1 e traseiro 18,4x30R1, estrutura de proteção ROPS com toldo.</w:t>
            </w:r>
          </w:p>
          <w:p w14:paraId="49BF7D34" w14:textId="77777777" w:rsidR="00197203" w:rsidRDefault="00C40344">
            <w:pPr>
              <w:pStyle w:val="TableParagraph"/>
              <w:spacing w:line="195" w:lineRule="exact"/>
              <w:ind w:left="74"/>
              <w:jc w:val="both"/>
              <w:rPr>
                <w:sz w:val="19"/>
              </w:rPr>
            </w:pPr>
            <w:r>
              <w:rPr>
                <w:sz w:val="19"/>
              </w:rPr>
              <w:t>Garantia mínima 12 meses.</w:t>
            </w:r>
          </w:p>
        </w:tc>
        <w:tc>
          <w:tcPr>
            <w:tcW w:w="1135" w:type="dxa"/>
            <w:tcBorders>
              <w:left w:val="single" w:sz="6" w:space="0" w:color="000000"/>
              <w:right w:val="single" w:sz="6" w:space="0" w:color="000000"/>
            </w:tcBorders>
          </w:tcPr>
          <w:p w14:paraId="523305B6" w14:textId="77777777" w:rsidR="00197203" w:rsidRDefault="00197203">
            <w:pPr>
              <w:pStyle w:val="TableParagraph"/>
              <w:rPr>
                <w:rFonts w:ascii="Times New Roman"/>
                <w:sz w:val="18"/>
              </w:rPr>
            </w:pPr>
          </w:p>
        </w:tc>
        <w:tc>
          <w:tcPr>
            <w:tcW w:w="542" w:type="dxa"/>
            <w:tcBorders>
              <w:left w:val="single" w:sz="6" w:space="0" w:color="000000"/>
              <w:right w:val="single" w:sz="6" w:space="0" w:color="000000"/>
            </w:tcBorders>
          </w:tcPr>
          <w:p w14:paraId="0A6EFE72" w14:textId="77777777" w:rsidR="00197203" w:rsidRDefault="00197203">
            <w:pPr>
              <w:pStyle w:val="TableParagraph"/>
              <w:rPr>
                <w:rFonts w:ascii="Times New Roman"/>
                <w:sz w:val="18"/>
              </w:rPr>
            </w:pPr>
          </w:p>
        </w:tc>
        <w:tc>
          <w:tcPr>
            <w:tcW w:w="424" w:type="dxa"/>
            <w:tcBorders>
              <w:left w:val="single" w:sz="6" w:space="0" w:color="000000"/>
              <w:right w:val="single" w:sz="6" w:space="0" w:color="000000"/>
            </w:tcBorders>
          </w:tcPr>
          <w:p w14:paraId="5F242165" w14:textId="77777777" w:rsidR="00197203" w:rsidRDefault="00197203">
            <w:pPr>
              <w:pStyle w:val="TableParagraph"/>
              <w:rPr>
                <w:rFonts w:ascii="Times New Roman"/>
                <w:sz w:val="18"/>
              </w:rPr>
            </w:pPr>
          </w:p>
        </w:tc>
        <w:tc>
          <w:tcPr>
            <w:tcW w:w="1132" w:type="dxa"/>
            <w:tcBorders>
              <w:left w:val="single" w:sz="6" w:space="0" w:color="000000"/>
              <w:right w:val="single" w:sz="6" w:space="0" w:color="000000"/>
            </w:tcBorders>
          </w:tcPr>
          <w:p w14:paraId="0822128F" w14:textId="77777777" w:rsidR="00197203" w:rsidRDefault="00197203">
            <w:pPr>
              <w:pStyle w:val="TableParagraph"/>
              <w:rPr>
                <w:rFonts w:ascii="Times New Roman"/>
                <w:sz w:val="18"/>
              </w:rPr>
            </w:pPr>
          </w:p>
        </w:tc>
        <w:tc>
          <w:tcPr>
            <w:tcW w:w="1442" w:type="dxa"/>
            <w:tcBorders>
              <w:left w:val="single" w:sz="6" w:space="0" w:color="000000"/>
              <w:right w:val="single" w:sz="6" w:space="0" w:color="000000"/>
            </w:tcBorders>
          </w:tcPr>
          <w:p w14:paraId="1E2EBCE3" w14:textId="77777777" w:rsidR="00197203" w:rsidRDefault="00197203">
            <w:pPr>
              <w:pStyle w:val="TableParagraph"/>
              <w:rPr>
                <w:rFonts w:ascii="Times New Roman"/>
                <w:sz w:val="18"/>
              </w:rPr>
            </w:pPr>
          </w:p>
        </w:tc>
      </w:tr>
      <w:tr w:rsidR="00197203" w14:paraId="2B77BCE4" w14:textId="77777777">
        <w:trPr>
          <w:trHeight w:val="2615"/>
        </w:trPr>
        <w:tc>
          <w:tcPr>
            <w:tcW w:w="710" w:type="dxa"/>
            <w:tcBorders>
              <w:right w:val="single" w:sz="6" w:space="0" w:color="000000"/>
            </w:tcBorders>
          </w:tcPr>
          <w:p w14:paraId="6271FEFB" w14:textId="77777777" w:rsidR="00197203" w:rsidRDefault="00197203">
            <w:pPr>
              <w:pStyle w:val="TableParagraph"/>
              <w:rPr>
                <w:b/>
              </w:rPr>
            </w:pPr>
          </w:p>
          <w:p w14:paraId="4A4FBBFA" w14:textId="77777777" w:rsidR="00197203" w:rsidRDefault="00197203">
            <w:pPr>
              <w:pStyle w:val="TableParagraph"/>
              <w:rPr>
                <w:b/>
              </w:rPr>
            </w:pPr>
          </w:p>
          <w:p w14:paraId="6FEB39AA" w14:textId="77777777" w:rsidR="00197203" w:rsidRDefault="00197203">
            <w:pPr>
              <w:pStyle w:val="TableParagraph"/>
              <w:rPr>
                <w:b/>
              </w:rPr>
            </w:pPr>
          </w:p>
          <w:p w14:paraId="2E10126A" w14:textId="77777777" w:rsidR="00197203" w:rsidRDefault="00197203">
            <w:pPr>
              <w:pStyle w:val="TableParagraph"/>
              <w:rPr>
                <w:b/>
              </w:rPr>
            </w:pPr>
          </w:p>
          <w:p w14:paraId="399F3676" w14:textId="77777777" w:rsidR="00197203" w:rsidRDefault="00C40344">
            <w:pPr>
              <w:pStyle w:val="TableParagraph"/>
              <w:spacing w:before="178"/>
              <w:ind w:left="220" w:right="204"/>
              <w:jc w:val="center"/>
              <w:rPr>
                <w:sz w:val="20"/>
              </w:rPr>
            </w:pPr>
            <w:r>
              <w:rPr>
                <w:sz w:val="20"/>
              </w:rPr>
              <w:t>10</w:t>
            </w:r>
          </w:p>
        </w:tc>
        <w:tc>
          <w:tcPr>
            <w:tcW w:w="991" w:type="dxa"/>
            <w:tcBorders>
              <w:left w:val="single" w:sz="6" w:space="0" w:color="000000"/>
              <w:right w:val="single" w:sz="6" w:space="0" w:color="000000"/>
            </w:tcBorders>
          </w:tcPr>
          <w:p w14:paraId="2BF9316C" w14:textId="77777777" w:rsidR="00197203" w:rsidRDefault="00197203">
            <w:pPr>
              <w:pStyle w:val="TableParagraph"/>
              <w:rPr>
                <w:b/>
              </w:rPr>
            </w:pPr>
          </w:p>
          <w:p w14:paraId="11E9CCEF" w14:textId="77777777" w:rsidR="00197203" w:rsidRDefault="00197203">
            <w:pPr>
              <w:pStyle w:val="TableParagraph"/>
              <w:rPr>
                <w:b/>
              </w:rPr>
            </w:pPr>
          </w:p>
          <w:p w14:paraId="5167B85A" w14:textId="77777777" w:rsidR="00197203" w:rsidRDefault="00197203">
            <w:pPr>
              <w:pStyle w:val="TableParagraph"/>
              <w:rPr>
                <w:b/>
              </w:rPr>
            </w:pPr>
          </w:p>
          <w:p w14:paraId="13183222" w14:textId="77777777" w:rsidR="00197203" w:rsidRDefault="00197203">
            <w:pPr>
              <w:pStyle w:val="TableParagraph"/>
              <w:rPr>
                <w:b/>
              </w:rPr>
            </w:pPr>
          </w:p>
          <w:p w14:paraId="2248093C" w14:textId="77777777" w:rsidR="00197203" w:rsidRDefault="00C40344">
            <w:pPr>
              <w:pStyle w:val="TableParagraph"/>
              <w:spacing w:before="178"/>
              <w:ind w:left="77" w:right="126"/>
              <w:jc w:val="center"/>
              <w:rPr>
                <w:sz w:val="20"/>
              </w:rPr>
            </w:pPr>
            <w:r>
              <w:rPr>
                <w:sz w:val="20"/>
              </w:rPr>
              <w:t>318712</w:t>
            </w:r>
          </w:p>
        </w:tc>
        <w:tc>
          <w:tcPr>
            <w:tcW w:w="2978" w:type="dxa"/>
            <w:tcBorders>
              <w:left w:val="single" w:sz="6" w:space="0" w:color="000000"/>
              <w:right w:val="single" w:sz="6" w:space="0" w:color="000000"/>
            </w:tcBorders>
          </w:tcPr>
          <w:p w14:paraId="40971631" w14:textId="77777777" w:rsidR="00197203" w:rsidRDefault="00C40344">
            <w:pPr>
              <w:pStyle w:val="TableParagraph"/>
              <w:spacing w:before="1"/>
              <w:ind w:left="74" w:right="40"/>
              <w:jc w:val="both"/>
              <w:rPr>
                <w:sz w:val="19"/>
              </w:rPr>
            </w:pPr>
            <w:r>
              <w:rPr>
                <w:sz w:val="19"/>
              </w:rPr>
              <w:t xml:space="preserve">Trator agrícola novo, tração </w:t>
            </w:r>
            <w:r>
              <w:rPr>
                <w:spacing w:val="-4"/>
                <w:sz w:val="19"/>
              </w:rPr>
              <w:t xml:space="preserve">4x4, </w:t>
            </w:r>
            <w:r>
              <w:rPr>
                <w:sz w:val="19"/>
              </w:rPr>
              <w:t xml:space="preserve">com potência mínima 75 </w:t>
            </w:r>
            <w:r>
              <w:rPr>
                <w:spacing w:val="-4"/>
                <w:sz w:val="19"/>
              </w:rPr>
              <w:t xml:space="preserve">CV, </w:t>
            </w:r>
            <w:r>
              <w:rPr>
                <w:sz w:val="19"/>
              </w:rPr>
              <w:t xml:space="preserve">transmissão mínimo de 8 velocidades a frente e 02 a </w:t>
            </w:r>
            <w:r>
              <w:rPr>
                <w:spacing w:val="-4"/>
                <w:sz w:val="19"/>
              </w:rPr>
              <w:t xml:space="preserve">ré, </w:t>
            </w:r>
            <w:r>
              <w:rPr>
                <w:sz w:val="19"/>
              </w:rPr>
              <w:t xml:space="preserve">motor 4 cilindros, barra  </w:t>
            </w:r>
            <w:r>
              <w:rPr>
                <w:spacing w:val="-6"/>
                <w:sz w:val="19"/>
              </w:rPr>
              <w:t xml:space="preserve">de </w:t>
            </w:r>
            <w:r>
              <w:rPr>
                <w:sz w:val="19"/>
              </w:rPr>
              <w:t>tração, válvula de controle remoto mínimo 04 saídas, pesos dianteiros e na rodagem traseira, pneus dianteiros 12,4x24R1 e traseiro 18,4x30R1, estrutura de proteção ROPS com</w:t>
            </w:r>
            <w:r>
              <w:rPr>
                <w:spacing w:val="33"/>
                <w:sz w:val="19"/>
              </w:rPr>
              <w:t xml:space="preserve"> </w:t>
            </w:r>
            <w:r>
              <w:rPr>
                <w:sz w:val="19"/>
              </w:rPr>
              <w:t>toldo.</w:t>
            </w:r>
          </w:p>
          <w:p w14:paraId="7F3B3601" w14:textId="77777777" w:rsidR="00197203" w:rsidRDefault="00C40344">
            <w:pPr>
              <w:pStyle w:val="TableParagraph"/>
              <w:spacing w:line="191" w:lineRule="exact"/>
              <w:ind w:left="74"/>
              <w:jc w:val="both"/>
              <w:rPr>
                <w:sz w:val="19"/>
              </w:rPr>
            </w:pPr>
            <w:r>
              <w:rPr>
                <w:sz w:val="19"/>
              </w:rPr>
              <w:t>Garantia mínima 12</w:t>
            </w:r>
            <w:r>
              <w:rPr>
                <w:spacing w:val="-7"/>
                <w:sz w:val="19"/>
              </w:rPr>
              <w:t xml:space="preserve"> </w:t>
            </w:r>
            <w:r>
              <w:rPr>
                <w:sz w:val="19"/>
              </w:rPr>
              <w:t>meses.</w:t>
            </w:r>
          </w:p>
        </w:tc>
        <w:tc>
          <w:tcPr>
            <w:tcW w:w="1135" w:type="dxa"/>
            <w:tcBorders>
              <w:left w:val="single" w:sz="6" w:space="0" w:color="000000"/>
              <w:right w:val="single" w:sz="6" w:space="0" w:color="000000"/>
            </w:tcBorders>
          </w:tcPr>
          <w:p w14:paraId="1D93CD42" w14:textId="77777777" w:rsidR="00197203" w:rsidRDefault="00197203">
            <w:pPr>
              <w:pStyle w:val="TableParagraph"/>
              <w:rPr>
                <w:b/>
              </w:rPr>
            </w:pPr>
          </w:p>
          <w:p w14:paraId="4A36316C" w14:textId="77777777" w:rsidR="00197203" w:rsidRDefault="00197203">
            <w:pPr>
              <w:pStyle w:val="TableParagraph"/>
              <w:rPr>
                <w:b/>
              </w:rPr>
            </w:pPr>
          </w:p>
          <w:p w14:paraId="1C12CAE9" w14:textId="77777777" w:rsidR="00197203" w:rsidRDefault="00197203">
            <w:pPr>
              <w:pStyle w:val="TableParagraph"/>
              <w:rPr>
                <w:b/>
              </w:rPr>
            </w:pPr>
          </w:p>
          <w:p w14:paraId="17FF1BD9" w14:textId="77777777" w:rsidR="00197203" w:rsidRDefault="00197203">
            <w:pPr>
              <w:pStyle w:val="TableParagraph"/>
              <w:spacing w:before="5"/>
              <w:rPr>
                <w:b/>
                <w:sz w:val="27"/>
              </w:rPr>
            </w:pPr>
          </w:p>
          <w:p w14:paraId="30DC0716" w14:textId="77777777" w:rsidR="00197203" w:rsidRDefault="00C40344">
            <w:pPr>
              <w:pStyle w:val="TableParagraph"/>
              <w:ind w:left="190" w:right="125" w:hanging="27"/>
              <w:rPr>
                <w:sz w:val="20"/>
              </w:rPr>
            </w:pPr>
            <w:r>
              <w:rPr>
                <w:sz w:val="20"/>
              </w:rPr>
              <w:t>Reserva- ME/EPP</w:t>
            </w:r>
          </w:p>
        </w:tc>
        <w:tc>
          <w:tcPr>
            <w:tcW w:w="542" w:type="dxa"/>
            <w:tcBorders>
              <w:left w:val="single" w:sz="6" w:space="0" w:color="000000"/>
              <w:right w:val="single" w:sz="6" w:space="0" w:color="000000"/>
            </w:tcBorders>
          </w:tcPr>
          <w:p w14:paraId="040893C3" w14:textId="77777777" w:rsidR="00197203" w:rsidRDefault="00197203">
            <w:pPr>
              <w:pStyle w:val="TableParagraph"/>
              <w:rPr>
                <w:b/>
              </w:rPr>
            </w:pPr>
          </w:p>
          <w:p w14:paraId="58195F3A" w14:textId="77777777" w:rsidR="00197203" w:rsidRDefault="00197203">
            <w:pPr>
              <w:pStyle w:val="TableParagraph"/>
              <w:rPr>
                <w:b/>
              </w:rPr>
            </w:pPr>
          </w:p>
          <w:p w14:paraId="60672788" w14:textId="77777777" w:rsidR="00197203" w:rsidRDefault="00197203">
            <w:pPr>
              <w:pStyle w:val="TableParagraph"/>
              <w:rPr>
                <w:b/>
              </w:rPr>
            </w:pPr>
          </w:p>
          <w:p w14:paraId="70648916" w14:textId="77777777" w:rsidR="00197203" w:rsidRDefault="00197203">
            <w:pPr>
              <w:pStyle w:val="TableParagraph"/>
              <w:rPr>
                <w:b/>
              </w:rPr>
            </w:pPr>
          </w:p>
          <w:p w14:paraId="5BEBF46C" w14:textId="77777777" w:rsidR="00197203" w:rsidRDefault="00C40344">
            <w:pPr>
              <w:pStyle w:val="TableParagraph"/>
              <w:spacing w:before="178"/>
              <w:ind w:right="63"/>
              <w:jc w:val="right"/>
              <w:rPr>
                <w:sz w:val="20"/>
              </w:rPr>
            </w:pPr>
            <w:r>
              <w:rPr>
                <w:sz w:val="20"/>
              </w:rPr>
              <w:t>unid</w:t>
            </w:r>
          </w:p>
        </w:tc>
        <w:tc>
          <w:tcPr>
            <w:tcW w:w="424" w:type="dxa"/>
            <w:tcBorders>
              <w:left w:val="single" w:sz="6" w:space="0" w:color="000000"/>
              <w:right w:val="single" w:sz="6" w:space="0" w:color="000000"/>
            </w:tcBorders>
          </w:tcPr>
          <w:p w14:paraId="060CAE93" w14:textId="77777777" w:rsidR="00197203" w:rsidRDefault="00197203">
            <w:pPr>
              <w:pStyle w:val="TableParagraph"/>
              <w:rPr>
                <w:b/>
              </w:rPr>
            </w:pPr>
          </w:p>
          <w:p w14:paraId="2F9200FD" w14:textId="77777777" w:rsidR="00197203" w:rsidRDefault="00197203">
            <w:pPr>
              <w:pStyle w:val="TableParagraph"/>
              <w:rPr>
                <w:b/>
              </w:rPr>
            </w:pPr>
          </w:p>
          <w:p w14:paraId="0F3CBD9C" w14:textId="77777777" w:rsidR="00197203" w:rsidRDefault="00197203">
            <w:pPr>
              <w:pStyle w:val="TableParagraph"/>
              <w:rPr>
                <w:b/>
              </w:rPr>
            </w:pPr>
          </w:p>
          <w:p w14:paraId="2842B907" w14:textId="77777777" w:rsidR="00197203" w:rsidRDefault="00197203">
            <w:pPr>
              <w:pStyle w:val="TableParagraph"/>
              <w:rPr>
                <w:b/>
              </w:rPr>
            </w:pPr>
          </w:p>
          <w:p w14:paraId="22C11397" w14:textId="77777777" w:rsidR="00197203" w:rsidRDefault="00C40344">
            <w:pPr>
              <w:pStyle w:val="TableParagraph"/>
              <w:spacing w:before="178"/>
              <w:ind w:left="157"/>
              <w:rPr>
                <w:sz w:val="20"/>
              </w:rPr>
            </w:pPr>
            <w:r>
              <w:rPr>
                <w:sz w:val="20"/>
              </w:rPr>
              <w:t>10</w:t>
            </w:r>
          </w:p>
        </w:tc>
        <w:tc>
          <w:tcPr>
            <w:tcW w:w="1132" w:type="dxa"/>
            <w:tcBorders>
              <w:left w:val="single" w:sz="6" w:space="0" w:color="000000"/>
              <w:right w:val="single" w:sz="6" w:space="0" w:color="000000"/>
            </w:tcBorders>
          </w:tcPr>
          <w:p w14:paraId="64195DB9" w14:textId="77777777" w:rsidR="00197203" w:rsidRDefault="00197203">
            <w:pPr>
              <w:pStyle w:val="TableParagraph"/>
              <w:rPr>
                <w:b/>
              </w:rPr>
            </w:pPr>
          </w:p>
          <w:p w14:paraId="3C2D6231" w14:textId="77777777" w:rsidR="00197203" w:rsidRDefault="00197203">
            <w:pPr>
              <w:pStyle w:val="TableParagraph"/>
              <w:rPr>
                <w:b/>
              </w:rPr>
            </w:pPr>
          </w:p>
          <w:p w14:paraId="341CBF6D" w14:textId="77777777" w:rsidR="00197203" w:rsidRDefault="00197203">
            <w:pPr>
              <w:pStyle w:val="TableParagraph"/>
              <w:rPr>
                <w:b/>
              </w:rPr>
            </w:pPr>
          </w:p>
          <w:p w14:paraId="4DE89954" w14:textId="77777777" w:rsidR="00197203" w:rsidRDefault="00197203">
            <w:pPr>
              <w:pStyle w:val="TableParagraph"/>
              <w:rPr>
                <w:b/>
              </w:rPr>
            </w:pPr>
          </w:p>
          <w:p w14:paraId="6F4F1875" w14:textId="77777777" w:rsidR="00197203" w:rsidRDefault="00C40344">
            <w:pPr>
              <w:pStyle w:val="TableParagraph"/>
              <w:spacing w:before="178"/>
              <w:ind w:left="26"/>
              <w:rPr>
                <w:sz w:val="20"/>
              </w:rPr>
            </w:pPr>
            <w:r>
              <w:rPr>
                <w:sz w:val="20"/>
              </w:rPr>
              <w:t>120.127,12</w:t>
            </w:r>
          </w:p>
        </w:tc>
        <w:tc>
          <w:tcPr>
            <w:tcW w:w="1442" w:type="dxa"/>
            <w:tcBorders>
              <w:left w:val="single" w:sz="6" w:space="0" w:color="000000"/>
              <w:right w:val="single" w:sz="6" w:space="0" w:color="000000"/>
            </w:tcBorders>
          </w:tcPr>
          <w:p w14:paraId="486A44C1" w14:textId="77777777" w:rsidR="00197203" w:rsidRDefault="00197203">
            <w:pPr>
              <w:pStyle w:val="TableParagraph"/>
              <w:rPr>
                <w:b/>
              </w:rPr>
            </w:pPr>
          </w:p>
          <w:p w14:paraId="2FDC6A85" w14:textId="77777777" w:rsidR="00197203" w:rsidRDefault="00197203">
            <w:pPr>
              <w:pStyle w:val="TableParagraph"/>
              <w:rPr>
                <w:b/>
              </w:rPr>
            </w:pPr>
          </w:p>
          <w:p w14:paraId="35EF31F4" w14:textId="77777777" w:rsidR="00197203" w:rsidRDefault="00197203">
            <w:pPr>
              <w:pStyle w:val="TableParagraph"/>
              <w:rPr>
                <w:b/>
              </w:rPr>
            </w:pPr>
          </w:p>
          <w:p w14:paraId="345C3BFA" w14:textId="77777777" w:rsidR="00197203" w:rsidRDefault="00197203">
            <w:pPr>
              <w:pStyle w:val="TableParagraph"/>
              <w:rPr>
                <w:b/>
              </w:rPr>
            </w:pPr>
          </w:p>
          <w:p w14:paraId="5175B398" w14:textId="77777777" w:rsidR="00197203" w:rsidRDefault="00C40344">
            <w:pPr>
              <w:pStyle w:val="TableParagraph"/>
              <w:spacing w:before="178"/>
              <w:ind w:left="91"/>
              <w:rPr>
                <w:sz w:val="20"/>
              </w:rPr>
            </w:pPr>
            <w:r>
              <w:rPr>
                <w:sz w:val="20"/>
              </w:rPr>
              <w:t>1.201.271,20</w:t>
            </w:r>
          </w:p>
        </w:tc>
      </w:tr>
      <w:tr w:rsidR="00197203" w14:paraId="746E33A0" w14:textId="77777777">
        <w:trPr>
          <w:trHeight w:val="2185"/>
        </w:trPr>
        <w:tc>
          <w:tcPr>
            <w:tcW w:w="710" w:type="dxa"/>
            <w:tcBorders>
              <w:right w:val="single" w:sz="6" w:space="0" w:color="000000"/>
            </w:tcBorders>
          </w:tcPr>
          <w:p w14:paraId="2B96352C" w14:textId="77777777" w:rsidR="00197203" w:rsidRDefault="00197203">
            <w:pPr>
              <w:pStyle w:val="TableParagraph"/>
              <w:rPr>
                <w:b/>
              </w:rPr>
            </w:pPr>
          </w:p>
          <w:p w14:paraId="3C829142" w14:textId="77777777" w:rsidR="00197203" w:rsidRDefault="00197203">
            <w:pPr>
              <w:pStyle w:val="TableParagraph"/>
              <w:rPr>
                <w:b/>
              </w:rPr>
            </w:pPr>
          </w:p>
          <w:p w14:paraId="780B5442" w14:textId="77777777" w:rsidR="00197203" w:rsidRDefault="00197203">
            <w:pPr>
              <w:pStyle w:val="TableParagraph"/>
              <w:rPr>
                <w:b/>
              </w:rPr>
            </w:pPr>
          </w:p>
          <w:p w14:paraId="65AC6C86" w14:textId="77777777" w:rsidR="00197203" w:rsidRDefault="00197203">
            <w:pPr>
              <w:pStyle w:val="TableParagraph"/>
              <w:spacing w:before="10"/>
              <w:rPr>
                <w:b/>
                <w:sz w:val="18"/>
              </w:rPr>
            </w:pPr>
          </w:p>
          <w:p w14:paraId="22CC36F5" w14:textId="77777777" w:rsidR="00197203" w:rsidRDefault="00C40344">
            <w:pPr>
              <w:pStyle w:val="TableParagraph"/>
              <w:ind w:left="220" w:right="204"/>
              <w:jc w:val="center"/>
              <w:rPr>
                <w:sz w:val="20"/>
              </w:rPr>
            </w:pPr>
            <w:r>
              <w:rPr>
                <w:sz w:val="20"/>
              </w:rPr>
              <w:t>11</w:t>
            </w:r>
          </w:p>
        </w:tc>
        <w:tc>
          <w:tcPr>
            <w:tcW w:w="991" w:type="dxa"/>
            <w:tcBorders>
              <w:left w:val="single" w:sz="6" w:space="0" w:color="000000"/>
              <w:right w:val="single" w:sz="6" w:space="0" w:color="000000"/>
            </w:tcBorders>
          </w:tcPr>
          <w:p w14:paraId="0F652C86" w14:textId="77777777" w:rsidR="00197203" w:rsidRDefault="00197203">
            <w:pPr>
              <w:pStyle w:val="TableParagraph"/>
              <w:rPr>
                <w:b/>
              </w:rPr>
            </w:pPr>
          </w:p>
          <w:p w14:paraId="3769CA27" w14:textId="77777777" w:rsidR="00197203" w:rsidRDefault="00197203">
            <w:pPr>
              <w:pStyle w:val="TableParagraph"/>
              <w:rPr>
                <w:b/>
              </w:rPr>
            </w:pPr>
          </w:p>
          <w:p w14:paraId="707CF9DB" w14:textId="77777777" w:rsidR="00197203" w:rsidRDefault="00197203">
            <w:pPr>
              <w:pStyle w:val="TableParagraph"/>
              <w:rPr>
                <w:b/>
              </w:rPr>
            </w:pPr>
          </w:p>
          <w:p w14:paraId="058A2F89" w14:textId="77777777" w:rsidR="00197203" w:rsidRDefault="00197203">
            <w:pPr>
              <w:pStyle w:val="TableParagraph"/>
              <w:spacing w:before="10"/>
              <w:rPr>
                <w:b/>
                <w:sz w:val="18"/>
              </w:rPr>
            </w:pPr>
          </w:p>
          <w:p w14:paraId="214E60AE" w14:textId="77777777" w:rsidR="00197203" w:rsidRDefault="00C40344">
            <w:pPr>
              <w:pStyle w:val="TableParagraph"/>
              <w:ind w:left="78" w:right="126"/>
              <w:jc w:val="center"/>
              <w:rPr>
                <w:sz w:val="20"/>
              </w:rPr>
            </w:pPr>
            <w:r>
              <w:rPr>
                <w:sz w:val="20"/>
              </w:rPr>
              <w:t>62995</w:t>
            </w:r>
          </w:p>
        </w:tc>
        <w:tc>
          <w:tcPr>
            <w:tcW w:w="2978" w:type="dxa"/>
            <w:tcBorders>
              <w:left w:val="single" w:sz="6" w:space="0" w:color="000000"/>
              <w:right w:val="single" w:sz="6" w:space="0" w:color="000000"/>
            </w:tcBorders>
          </w:tcPr>
          <w:p w14:paraId="56DFB8BE" w14:textId="77777777" w:rsidR="00197203" w:rsidRDefault="00C40344">
            <w:pPr>
              <w:pStyle w:val="TableParagraph"/>
              <w:ind w:left="74" w:right="41"/>
              <w:jc w:val="both"/>
              <w:rPr>
                <w:sz w:val="19"/>
              </w:rPr>
            </w:pPr>
            <w:r>
              <w:rPr>
                <w:sz w:val="19"/>
              </w:rPr>
              <w:t>Grade aradora com controle remoto nova, 14 discos de 26”, diâmetro do eixo 1.5/8;  largura de trabalho mínimo de 1300 mm; espaço de discos 235 mm; profundidade aproximada 150</w:t>
            </w:r>
            <w:r>
              <w:rPr>
                <w:spacing w:val="39"/>
                <w:sz w:val="19"/>
              </w:rPr>
              <w:t xml:space="preserve"> </w:t>
            </w:r>
            <w:r>
              <w:rPr>
                <w:sz w:val="19"/>
              </w:rPr>
              <w:t>a</w:t>
            </w:r>
          </w:p>
          <w:p w14:paraId="5FBF4071" w14:textId="77777777" w:rsidR="00197203" w:rsidRDefault="00C40344">
            <w:pPr>
              <w:pStyle w:val="TableParagraph"/>
              <w:spacing w:before="4" w:line="232" w:lineRule="auto"/>
              <w:ind w:left="74" w:right="42"/>
              <w:jc w:val="both"/>
              <w:rPr>
                <w:sz w:val="19"/>
              </w:rPr>
            </w:pPr>
            <w:r>
              <w:rPr>
                <w:sz w:val="19"/>
              </w:rPr>
              <w:t>180 mm. Com rodas para transporte acionada por cilindro hidráulico. Garantia mínima 12 meses.</w:t>
            </w:r>
          </w:p>
        </w:tc>
        <w:tc>
          <w:tcPr>
            <w:tcW w:w="1135" w:type="dxa"/>
            <w:tcBorders>
              <w:left w:val="single" w:sz="6" w:space="0" w:color="000000"/>
              <w:right w:val="single" w:sz="6" w:space="0" w:color="000000"/>
            </w:tcBorders>
          </w:tcPr>
          <w:p w14:paraId="47180CB6" w14:textId="77777777" w:rsidR="00197203" w:rsidRDefault="00197203">
            <w:pPr>
              <w:pStyle w:val="TableParagraph"/>
              <w:rPr>
                <w:b/>
              </w:rPr>
            </w:pPr>
          </w:p>
          <w:p w14:paraId="00AC7DE9" w14:textId="77777777" w:rsidR="00197203" w:rsidRDefault="00197203">
            <w:pPr>
              <w:pStyle w:val="TableParagraph"/>
              <w:rPr>
                <w:b/>
              </w:rPr>
            </w:pPr>
          </w:p>
          <w:p w14:paraId="7466F44F" w14:textId="77777777" w:rsidR="00197203" w:rsidRDefault="00197203">
            <w:pPr>
              <w:pStyle w:val="TableParagraph"/>
              <w:rPr>
                <w:b/>
              </w:rPr>
            </w:pPr>
          </w:p>
          <w:p w14:paraId="2CB78266" w14:textId="77777777" w:rsidR="00197203" w:rsidRDefault="00197203">
            <w:pPr>
              <w:pStyle w:val="TableParagraph"/>
              <w:spacing w:before="10"/>
              <w:rPr>
                <w:b/>
                <w:sz w:val="18"/>
              </w:rPr>
            </w:pPr>
          </w:p>
          <w:p w14:paraId="17124046" w14:textId="77777777" w:rsidR="00197203" w:rsidRDefault="00C40344">
            <w:pPr>
              <w:pStyle w:val="TableParagraph"/>
              <w:ind w:right="163"/>
              <w:jc w:val="right"/>
              <w:rPr>
                <w:sz w:val="20"/>
              </w:rPr>
            </w:pPr>
            <w:r>
              <w:rPr>
                <w:w w:val="95"/>
                <w:sz w:val="20"/>
              </w:rPr>
              <w:t>Principal</w:t>
            </w:r>
          </w:p>
        </w:tc>
        <w:tc>
          <w:tcPr>
            <w:tcW w:w="542" w:type="dxa"/>
            <w:tcBorders>
              <w:left w:val="single" w:sz="6" w:space="0" w:color="000000"/>
              <w:right w:val="single" w:sz="6" w:space="0" w:color="000000"/>
            </w:tcBorders>
          </w:tcPr>
          <w:p w14:paraId="32388044" w14:textId="77777777" w:rsidR="00197203" w:rsidRDefault="00197203">
            <w:pPr>
              <w:pStyle w:val="TableParagraph"/>
              <w:rPr>
                <w:b/>
              </w:rPr>
            </w:pPr>
          </w:p>
          <w:p w14:paraId="3C9D8B71" w14:textId="77777777" w:rsidR="00197203" w:rsidRDefault="00197203">
            <w:pPr>
              <w:pStyle w:val="TableParagraph"/>
              <w:rPr>
                <w:b/>
              </w:rPr>
            </w:pPr>
          </w:p>
          <w:p w14:paraId="02FB469F" w14:textId="77777777" w:rsidR="00197203" w:rsidRDefault="00197203">
            <w:pPr>
              <w:pStyle w:val="TableParagraph"/>
              <w:rPr>
                <w:b/>
              </w:rPr>
            </w:pPr>
          </w:p>
          <w:p w14:paraId="7CD0E9B2" w14:textId="77777777" w:rsidR="00197203" w:rsidRDefault="00197203">
            <w:pPr>
              <w:pStyle w:val="TableParagraph"/>
              <w:spacing w:before="10"/>
              <w:rPr>
                <w:b/>
                <w:sz w:val="18"/>
              </w:rPr>
            </w:pPr>
          </w:p>
          <w:p w14:paraId="75A24ABF" w14:textId="77777777" w:rsidR="00197203" w:rsidRDefault="00C40344">
            <w:pPr>
              <w:pStyle w:val="TableParagraph"/>
              <w:ind w:right="63"/>
              <w:jc w:val="right"/>
              <w:rPr>
                <w:sz w:val="20"/>
              </w:rPr>
            </w:pPr>
            <w:r>
              <w:rPr>
                <w:w w:val="95"/>
                <w:sz w:val="20"/>
              </w:rPr>
              <w:t>unid</w:t>
            </w:r>
          </w:p>
        </w:tc>
        <w:tc>
          <w:tcPr>
            <w:tcW w:w="424" w:type="dxa"/>
            <w:tcBorders>
              <w:left w:val="single" w:sz="6" w:space="0" w:color="000000"/>
              <w:right w:val="single" w:sz="6" w:space="0" w:color="000000"/>
            </w:tcBorders>
          </w:tcPr>
          <w:p w14:paraId="6E1A86AF" w14:textId="77777777" w:rsidR="00197203" w:rsidRDefault="00197203">
            <w:pPr>
              <w:pStyle w:val="TableParagraph"/>
              <w:rPr>
                <w:b/>
              </w:rPr>
            </w:pPr>
          </w:p>
          <w:p w14:paraId="0AADC6D0" w14:textId="77777777" w:rsidR="00197203" w:rsidRDefault="00197203">
            <w:pPr>
              <w:pStyle w:val="TableParagraph"/>
              <w:rPr>
                <w:b/>
              </w:rPr>
            </w:pPr>
          </w:p>
          <w:p w14:paraId="47B0C7F1" w14:textId="77777777" w:rsidR="00197203" w:rsidRDefault="00197203">
            <w:pPr>
              <w:pStyle w:val="TableParagraph"/>
              <w:rPr>
                <w:b/>
              </w:rPr>
            </w:pPr>
          </w:p>
          <w:p w14:paraId="63F35319" w14:textId="77777777" w:rsidR="00197203" w:rsidRDefault="00197203">
            <w:pPr>
              <w:pStyle w:val="TableParagraph"/>
              <w:spacing w:before="10"/>
              <w:rPr>
                <w:b/>
                <w:sz w:val="18"/>
              </w:rPr>
            </w:pPr>
          </w:p>
          <w:p w14:paraId="08C7CB2A" w14:textId="77777777" w:rsidR="00197203" w:rsidRDefault="00C40344">
            <w:pPr>
              <w:pStyle w:val="TableParagraph"/>
              <w:ind w:left="68"/>
              <w:rPr>
                <w:sz w:val="20"/>
              </w:rPr>
            </w:pPr>
            <w:r>
              <w:rPr>
                <w:sz w:val="20"/>
              </w:rPr>
              <w:t>40</w:t>
            </w:r>
          </w:p>
        </w:tc>
        <w:tc>
          <w:tcPr>
            <w:tcW w:w="1132" w:type="dxa"/>
            <w:tcBorders>
              <w:left w:val="single" w:sz="6" w:space="0" w:color="000000"/>
              <w:right w:val="single" w:sz="6" w:space="0" w:color="000000"/>
            </w:tcBorders>
          </w:tcPr>
          <w:p w14:paraId="73C9BF01" w14:textId="77777777" w:rsidR="00197203" w:rsidRDefault="00197203">
            <w:pPr>
              <w:pStyle w:val="TableParagraph"/>
              <w:rPr>
                <w:b/>
              </w:rPr>
            </w:pPr>
          </w:p>
          <w:p w14:paraId="1DB184C6" w14:textId="77777777" w:rsidR="00197203" w:rsidRDefault="00197203">
            <w:pPr>
              <w:pStyle w:val="TableParagraph"/>
              <w:rPr>
                <w:b/>
              </w:rPr>
            </w:pPr>
          </w:p>
          <w:p w14:paraId="3E3F59B3" w14:textId="77777777" w:rsidR="00197203" w:rsidRDefault="00197203">
            <w:pPr>
              <w:pStyle w:val="TableParagraph"/>
              <w:rPr>
                <w:b/>
              </w:rPr>
            </w:pPr>
          </w:p>
          <w:p w14:paraId="1F610398" w14:textId="77777777" w:rsidR="00197203" w:rsidRDefault="00197203">
            <w:pPr>
              <w:pStyle w:val="TableParagraph"/>
              <w:spacing w:before="10"/>
              <w:rPr>
                <w:b/>
                <w:sz w:val="18"/>
              </w:rPr>
            </w:pPr>
          </w:p>
          <w:p w14:paraId="67D39058" w14:textId="77777777" w:rsidR="00197203" w:rsidRDefault="00C40344">
            <w:pPr>
              <w:pStyle w:val="TableParagraph"/>
              <w:ind w:left="54"/>
              <w:rPr>
                <w:sz w:val="20"/>
              </w:rPr>
            </w:pPr>
            <w:r>
              <w:rPr>
                <w:sz w:val="20"/>
              </w:rPr>
              <w:t>25.330,51</w:t>
            </w:r>
          </w:p>
        </w:tc>
        <w:tc>
          <w:tcPr>
            <w:tcW w:w="1442" w:type="dxa"/>
            <w:tcBorders>
              <w:left w:val="single" w:sz="6" w:space="0" w:color="000000"/>
              <w:right w:val="single" w:sz="6" w:space="0" w:color="000000"/>
            </w:tcBorders>
          </w:tcPr>
          <w:p w14:paraId="3A556DAA" w14:textId="77777777" w:rsidR="00197203" w:rsidRDefault="00197203">
            <w:pPr>
              <w:pStyle w:val="TableParagraph"/>
              <w:rPr>
                <w:b/>
              </w:rPr>
            </w:pPr>
          </w:p>
          <w:p w14:paraId="7A5CE999" w14:textId="77777777" w:rsidR="00197203" w:rsidRDefault="00197203">
            <w:pPr>
              <w:pStyle w:val="TableParagraph"/>
              <w:rPr>
                <w:b/>
              </w:rPr>
            </w:pPr>
          </w:p>
          <w:p w14:paraId="597A806D" w14:textId="77777777" w:rsidR="00197203" w:rsidRDefault="00197203">
            <w:pPr>
              <w:pStyle w:val="TableParagraph"/>
              <w:rPr>
                <w:b/>
              </w:rPr>
            </w:pPr>
          </w:p>
          <w:p w14:paraId="4B9DBA87" w14:textId="77777777" w:rsidR="00197203" w:rsidRDefault="00197203">
            <w:pPr>
              <w:pStyle w:val="TableParagraph"/>
              <w:spacing w:before="10"/>
              <w:rPr>
                <w:b/>
                <w:sz w:val="18"/>
              </w:rPr>
            </w:pPr>
          </w:p>
          <w:p w14:paraId="7D099A37" w14:textId="77777777" w:rsidR="00197203" w:rsidRDefault="00C40344">
            <w:pPr>
              <w:pStyle w:val="TableParagraph"/>
              <w:ind w:left="22"/>
              <w:rPr>
                <w:sz w:val="20"/>
              </w:rPr>
            </w:pPr>
            <w:r>
              <w:rPr>
                <w:sz w:val="20"/>
              </w:rPr>
              <w:t>1.013.220,40</w:t>
            </w:r>
          </w:p>
        </w:tc>
      </w:tr>
      <w:tr w:rsidR="00197203" w14:paraId="7390F9A1" w14:textId="77777777">
        <w:trPr>
          <w:trHeight w:val="2183"/>
        </w:trPr>
        <w:tc>
          <w:tcPr>
            <w:tcW w:w="710" w:type="dxa"/>
            <w:tcBorders>
              <w:right w:val="single" w:sz="6" w:space="0" w:color="000000"/>
            </w:tcBorders>
          </w:tcPr>
          <w:p w14:paraId="42BF86DF" w14:textId="77777777" w:rsidR="00197203" w:rsidRDefault="00197203">
            <w:pPr>
              <w:pStyle w:val="TableParagraph"/>
              <w:rPr>
                <w:b/>
              </w:rPr>
            </w:pPr>
          </w:p>
          <w:p w14:paraId="48A5FBB1" w14:textId="77777777" w:rsidR="00197203" w:rsidRDefault="00197203">
            <w:pPr>
              <w:pStyle w:val="TableParagraph"/>
              <w:rPr>
                <w:b/>
              </w:rPr>
            </w:pPr>
          </w:p>
          <w:p w14:paraId="22B5979C" w14:textId="77777777" w:rsidR="00197203" w:rsidRDefault="00197203">
            <w:pPr>
              <w:pStyle w:val="TableParagraph"/>
              <w:rPr>
                <w:b/>
              </w:rPr>
            </w:pPr>
          </w:p>
          <w:p w14:paraId="2B85FB23" w14:textId="77777777" w:rsidR="00197203" w:rsidRDefault="00197203">
            <w:pPr>
              <w:pStyle w:val="TableParagraph"/>
              <w:spacing w:before="7"/>
              <w:rPr>
                <w:b/>
                <w:sz w:val="18"/>
              </w:rPr>
            </w:pPr>
          </w:p>
          <w:p w14:paraId="4E0041C9" w14:textId="77777777" w:rsidR="00197203" w:rsidRDefault="00C40344">
            <w:pPr>
              <w:pStyle w:val="TableParagraph"/>
              <w:spacing w:before="1"/>
              <w:ind w:left="220" w:right="204"/>
              <w:jc w:val="center"/>
              <w:rPr>
                <w:sz w:val="20"/>
              </w:rPr>
            </w:pPr>
            <w:r>
              <w:rPr>
                <w:sz w:val="20"/>
              </w:rPr>
              <w:t>12</w:t>
            </w:r>
          </w:p>
        </w:tc>
        <w:tc>
          <w:tcPr>
            <w:tcW w:w="991" w:type="dxa"/>
            <w:tcBorders>
              <w:left w:val="single" w:sz="6" w:space="0" w:color="000000"/>
              <w:right w:val="single" w:sz="6" w:space="0" w:color="000000"/>
            </w:tcBorders>
          </w:tcPr>
          <w:p w14:paraId="7AE88E36" w14:textId="77777777" w:rsidR="00197203" w:rsidRDefault="00197203">
            <w:pPr>
              <w:pStyle w:val="TableParagraph"/>
              <w:rPr>
                <w:b/>
              </w:rPr>
            </w:pPr>
          </w:p>
          <w:p w14:paraId="46A4B7C9" w14:textId="77777777" w:rsidR="00197203" w:rsidRDefault="00197203">
            <w:pPr>
              <w:pStyle w:val="TableParagraph"/>
              <w:rPr>
                <w:b/>
              </w:rPr>
            </w:pPr>
          </w:p>
          <w:p w14:paraId="382B71C3" w14:textId="77777777" w:rsidR="00197203" w:rsidRDefault="00197203">
            <w:pPr>
              <w:pStyle w:val="TableParagraph"/>
              <w:rPr>
                <w:b/>
              </w:rPr>
            </w:pPr>
          </w:p>
          <w:p w14:paraId="75B81436" w14:textId="77777777" w:rsidR="00197203" w:rsidRDefault="00197203">
            <w:pPr>
              <w:pStyle w:val="TableParagraph"/>
              <w:spacing w:before="7"/>
              <w:rPr>
                <w:b/>
                <w:sz w:val="18"/>
              </w:rPr>
            </w:pPr>
          </w:p>
          <w:p w14:paraId="31EC5BAC" w14:textId="77777777" w:rsidR="00197203" w:rsidRDefault="00C40344">
            <w:pPr>
              <w:pStyle w:val="TableParagraph"/>
              <w:spacing w:before="1"/>
              <w:ind w:left="78" w:right="126"/>
              <w:jc w:val="center"/>
              <w:rPr>
                <w:sz w:val="20"/>
              </w:rPr>
            </w:pPr>
            <w:r>
              <w:rPr>
                <w:sz w:val="20"/>
              </w:rPr>
              <w:t>62995</w:t>
            </w:r>
          </w:p>
        </w:tc>
        <w:tc>
          <w:tcPr>
            <w:tcW w:w="2978" w:type="dxa"/>
            <w:tcBorders>
              <w:left w:val="single" w:sz="6" w:space="0" w:color="000000"/>
              <w:right w:val="single" w:sz="6" w:space="0" w:color="000000"/>
            </w:tcBorders>
          </w:tcPr>
          <w:p w14:paraId="5385994B" w14:textId="77777777" w:rsidR="00197203" w:rsidRDefault="00C40344">
            <w:pPr>
              <w:pStyle w:val="TableParagraph"/>
              <w:ind w:left="74" w:right="41"/>
              <w:jc w:val="both"/>
              <w:rPr>
                <w:sz w:val="19"/>
              </w:rPr>
            </w:pPr>
            <w:r>
              <w:rPr>
                <w:sz w:val="19"/>
              </w:rPr>
              <w:t>Grade aradora com controle remoto nova, 14 discos de 26”, diâmetro do eixo 1.5/8;  largura de trabalho mínimo de 1300 mm; espaço de discos 235 mm; profundidade aproximada 150</w:t>
            </w:r>
            <w:r>
              <w:rPr>
                <w:spacing w:val="45"/>
                <w:sz w:val="19"/>
              </w:rPr>
              <w:t xml:space="preserve"> </w:t>
            </w:r>
            <w:r>
              <w:rPr>
                <w:sz w:val="19"/>
              </w:rPr>
              <w:t>a</w:t>
            </w:r>
          </w:p>
          <w:p w14:paraId="4756BAD9" w14:textId="77777777" w:rsidR="00197203" w:rsidRDefault="00C40344">
            <w:pPr>
              <w:pStyle w:val="TableParagraph"/>
              <w:spacing w:line="237" w:lineRule="auto"/>
              <w:ind w:left="74" w:right="47"/>
              <w:jc w:val="both"/>
              <w:rPr>
                <w:sz w:val="19"/>
              </w:rPr>
            </w:pPr>
            <w:r>
              <w:rPr>
                <w:sz w:val="19"/>
              </w:rPr>
              <w:t>180 mm. Com rodas para transporte acionada por cilindro hidráulico. Garantia mínima 12</w:t>
            </w:r>
          </w:p>
          <w:p w14:paraId="654AE02F" w14:textId="77777777" w:rsidR="00197203" w:rsidRDefault="00C40344">
            <w:pPr>
              <w:pStyle w:val="TableParagraph"/>
              <w:spacing w:before="2" w:line="201" w:lineRule="exact"/>
              <w:ind w:left="74"/>
              <w:rPr>
                <w:sz w:val="19"/>
              </w:rPr>
            </w:pPr>
            <w:r>
              <w:rPr>
                <w:sz w:val="19"/>
              </w:rPr>
              <w:t>meses.</w:t>
            </w:r>
          </w:p>
        </w:tc>
        <w:tc>
          <w:tcPr>
            <w:tcW w:w="1135" w:type="dxa"/>
            <w:tcBorders>
              <w:left w:val="single" w:sz="6" w:space="0" w:color="000000"/>
              <w:right w:val="single" w:sz="6" w:space="0" w:color="000000"/>
            </w:tcBorders>
          </w:tcPr>
          <w:p w14:paraId="0487649D" w14:textId="77777777" w:rsidR="00197203" w:rsidRDefault="00197203">
            <w:pPr>
              <w:pStyle w:val="TableParagraph"/>
              <w:rPr>
                <w:b/>
              </w:rPr>
            </w:pPr>
          </w:p>
          <w:p w14:paraId="592B7FF9" w14:textId="77777777" w:rsidR="00197203" w:rsidRDefault="00197203">
            <w:pPr>
              <w:pStyle w:val="TableParagraph"/>
              <w:rPr>
                <w:b/>
              </w:rPr>
            </w:pPr>
          </w:p>
          <w:p w14:paraId="74D96259" w14:textId="77777777" w:rsidR="00197203" w:rsidRDefault="00197203">
            <w:pPr>
              <w:pStyle w:val="TableParagraph"/>
              <w:spacing w:before="7"/>
              <w:rPr>
                <w:b/>
                <w:sz w:val="30"/>
              </w:rPr>
            </w:pPr>
          </w:p>
          <w:p w14:paraId="529EE9F1" w14:textId="77777777" w:rsidR="00197203" w:rsidRDefault="00C40344">
            <w:pPr>
              <w:pStyle w:val="TableParagraph"/>
              <w:ind w:left="190" w:right="125" w:hanging="27"/>
              <w:rPr>
                <w:sz w:val="20"/>
              </w:rPr>
            </w:pPr>
            <w:r>
              <w:rPr>
                <w:sz w:val="20"/>
              </w:rPr>
              <w:t>Reserva- ME/EPP</w:t>
            </w:r>
          </w:p>
        </w:tc>
        <w:tc>
          <w:tcPr>
            <w:tcW w:w="542" w:type="dxa"/>
            <w:tcBorders>
              <w:left w:val="single" w:sz="6" w:space="0" w:color="000000"/>
              <w:right w:val="single" w:sz="6" w:space="0" w:color="000000"/>
            </w:tcBorders>
          </w:tcPr>
          <w:p w14:paraId="358194E6" w14:textId="77777777" w:rsidR="00197203" w:rsidRDefault="00197203">
            <w:pPr>
              <w:pStyle w:val="TableParagraph"/>
              <w:rPr>
                <w:b/>
              </w:rPr>
            </w:pPr>
          </w:p>
          <w:p w14:paraId="473A06EF" w14:textId="77777777" w:rsidR="00197203" w:rsidRDefault="00197203">
            <w:pPr>
              <w:pStyle w:val="TableParagraph"/>
              <w:rPr>
                <w:b/>
              </w:rPr>
            </w:pPr>
          </w:p>
          <w:p w14:paraId="1828CE53" w14:textId="77777777" w:rsidR="00197203" w:rsidRDefault="00197203">
            <w:pPr>
              <w:pStyle w:val="TableParagraph"/>
              <w:rPr>
                <w:b/>
              </w:rPr>
            </w:pPr>
          </w:p>
          <w:p w14:paraId="70801546" w14:textId="77777777" w:rsidR="00197203" w:rsidRDefault="00197203">
            <w:pPr>
              <w:pStyle w:val="TableParagraph"/>
              <w:spacing w:before="7"/>
              <w:rPr>
                <w:b/>
                <w:sz w:val="18"/>
              </w:rPr>
            </w:pPr>
          </w:p>
          <w:p w14:paraId="7CBD176F" w14:textId="77777777" w:rsidR="00197203" w:rsidRDefault="00C40344">
            <w:pPr>
              <w:pStyle w:val="TableParagraph"/>
              <w:spacing w:before="1"/>
              <w:ind w:right="63"/>
              <w:jc w:val="right"/>
              <w:rPr>
                <w:sz w:val="20"/>
              </w:rPr>
            </w:pPr>
            <w:r>
              <w:rPr>
                <w:w w:val="95"/>
                <w:sz w:val="20"/>
              </w:rPr>
              <w:t>unid</w:t>
            </w:r>
          </w:p>
        </w:tc>
        <w:tc>
          <w:tcPr>
            <w:tcW w:w="424" w:type="dxa"/>
            <w:tcBorders>
              <w:left w:val="single" w:sz="6" w:space="0" w:color="000000"/>
              <w:right w:val="single" w:sz="6" w:space="0" w:color="000000"/>
            </w:tcBorders>
          </w:tcPr>
          <w:p w14:paraId="7D390B03" w14:textId="77777777" w:rsidR="00197203" w:rsidRDefault="00197203">
            <w:pPr>
              <w:pStyle w:val="TableParagraph"/>
              <w:rPr>
                <w:b/>
              </w:rPr>
            </w:pPr>
          </w:p>
          <w:p w14:paraId="10685E84" w14:textId="77777777" w:rsidR="00197203" w:rsidRDefault="00197203">
            <w:pPr>
              <w:pStyle w:val="TableParagraph"/>
              <w:rPr>
                <w:b/>
              </w:rPr>
            </w:pPr>
          </w:p>
          <w:p w14:paraId="0EFE9B23" w14:textId="77777777" w:rsidR="00197203" w:rsidRDefault="00197203">
            <w:pPr>
              <w:pStyle w:val="TableParagraph"/>
              <w:rPr>
                <w:b/>
              </w:rPr>
            </w:pPr>
          </w:p>
          <w:p w14:paraId="5892557F" w14:textId="77777777" w:rsidR="00197203" w:rsidRDefault="00197203">
            <w:pPr>
              <w:pStyle w:val="TableParagraph"/>
              <w:spacing w:before="7"/>
              <w:rPr>
                <w:b/>
                <w:sz w:val="18"/>
              </w:rPr>
            </w:pPr>
          </w:p>
          <w:p w14:paraId="00E6C36E" w14:textId="77777777" w:rsidR="00197203" w:rsidRDefault="00C40344">
            <w:pPr>
              <w:pStyle w:val="TableParagraph"/>
              <w:spacing w:before="1"/>
              <w:ind w:left="68"/>
              <w:rPr>
                <w:sz w:val="20"/>
              </w:rPr>
            </w:pPr>
            <w:r>
              <w:rPr>
                <w:sz w:val="20"/>
              </w:rPr>
              <w:t>10</w:t>
            </w:r>
          </w:p>
        </w:tc>
        <w:tc>
          <w:tcPr>
            <w:tcW w:w="1132" w:type="dxa"/>
            <w:tcBorders>
              <w:left w:val="single" w:sz="6" w:space="0" w:color="000000"/>
              <w:right w:val="single" w:sz="6" w:space="0" w:color="000000"/>
            </w:tcBorders>
          </w:tcPr>
          <w:p w14:paraId="2FE401B8" w14:textId="77777777" w:rsidR="00197203" w:rsidRDefault="00197203">
            <w:pPr>
              <w:pStyle w:val="TableParagraph"/>
              <w:rPr>
                <w:b/>
              </w:rPr>
            </w:pPr>
          </w:p>
          <w:p w14:paraId="5922B082" w14:textId="77777777" w:rsidR="00197203" w:rsidRDefault="00197203">
            <w:pPr>
              <w:pStyle w:val="TableParagraph"/>
              <w:rPr>
                <w:b/>
              </w:rPr>
            </w:pPr>
          </w:p>
          <w:p w14:paraId="22DA4734" w14:textId="77777777" w:rsidR="00197203" w:rsidRDefault="00197203">
            <w:pPr>
              <w:pStyle w:val="TableParagraph"/>
              <w:rPr>
                <w:b/>
              </w:rPr>
            </w:pPr>
          </w:p>
          <w:p w14:paraId="2AEA5B20" w14:textId="77777777" w:rsidR="00197203" w:rsidRDefault="00197203">
            <w:pPr>
              <w:pStyle w:val="TableParagraph"/>
              <w:spacing w:before="7"/>
              <w:rPr>
                <w:b/>
                <w:sz w:val="18"/>
              </w:rPr>
            </w:pPr>
          </w:p>
          <w:p w14:paraId="7BB6AE2B" w14:textId="77777777" w:rsidR="00197203" w:rsidRDefault="00C40344">
            <w:pPr>
              <w:pStyle w:val="TableParagraph"/>
              <w:spacing w:before="1"/>
              <w:ind w:left="54"/>
              <w:rPr>
                <w:sz w:val="20"/>
              </w:rPr>
            </w:pPr>
            <w:r>
              <w:rPr>
                <w:sz w:val="20"/>
              </w:rPr>
              <w:t>25.330.51</w:t>
            </w:r>
          </w:p>
        </w:tc>
        <w:tc>
          <w:tcPr>
            <w:tcW w:w="1442" w:type="dxa"/>
            <w:tcBorders>
              <w:left w:val="single" w:sz="6" w:space="0" w:color="000000"/>
              <w:right w:val="single" w:sz="6" w:space="0" w:color="000000"/>
            </w:tcBorders>
          </w:tcPr>
          <w:p w14:paraId="2A4495C4" w14:textId="77777777" w:rsidR="00197203" w:rsidRDefault="00197203">
            <w:pPr>
              <w:pStyle w:val="TableParagraph"/>
              <w:rPr>
                <w:b/>
              </w:rPr>
            </w:pPr>
          </w:p>
          <w:p w14:paraId="24325AA5" w14:textId="77777777" w:rsidR="00197203" w:rsidRDefault="00197203">
            <w:pPr>
              <w:pStyle w:val="TableParagraph"/>
              <w:rPr>
                <w:b/>
              </w:rPr>
            </w:pPr>
          </w:p>
          <w:p w14:paraId="3ACC28A2" w14:textId="77777777" w:rsidR="00197203" w:rsidRDefault="00197203">
            <w:pPr>
              <w:pStyle w:val="TableParagraph"/>
              <w:rPr>
                <w:b/>
              </w:rPr>
            </w:pPr>
          </w:p>
          <w:p w14:paraId="453FADA3" w14:textId="77777777" w:rsidR="00197203" w:rsidRDefault="00197203">
            <w:pPr>
              <w:pStyle w:val="TableParagraph"/>
              <w:spacing w:before="7"/>
              <w:rPr>
                <w:b/>
                <w:sz w:val="18"/>
              </w:rPr>
            </w:pPr>
          </w:p>
          <w:p w14:paraId="36F51770" w14:textId="77777777" w:rsidR="00197203" w:rsidRDefault="00C40344">
            <w:pPr>
              <w:pStyle w:val="TableParagraph"/>
              <w:spacing w:before="1"/>
              <w:ind w:left="106"/>
              <w:rPr>
                <w:sz w:val="20"/>
              </w:rPr>
            </w:pPr>
            <w:r>
              <w:rPr>
                <w:sz w:val="20"/>
              </w:rPr>
              <w:t>253.305,10</w:t>
            </w:r>
          </w:p>
        </w:tc>
      </w:tr>
      <w:tr w:rsidR="00197203" w14:paraId="2DA7A6D7" w14:textId="77777777">
        <w:trPr>
          <w:trHeight w:val="2841"/>
        </w:trPr>
        <w:tc>
          <w:tcPr>
            <w:tcW w:w="710" w:type="dxa"/>
            <w:tcBorders>
              <w:right w:val="single" w:sz="6" w:space="0" w:color="000000"/>
            </w:tcBorders>
          </w:tcPr>
          <w:p w14:paraId="1BC57C71" w14:textId="77777777" w:rsidR="00197203" w:rsidRDefault="00197203">
            <w:pPr>
              <w:pStyle w:val="TableParagraph"/>
              <w:rPr>
                <w:b/>
              </w:rPr>
            </w:pPr>
          </w:p>
          <w:p w14:paraId="0243C4B6" w14:textId="77777777" w:rsidR="00197203" w:rsidRDefault="00197203">
            <w:pPr>
              <w:pStyle w:val="TableParagraph"/>
              <w:rPr>
                <w:b/>
              </w:rPr>
            </w:pPr>
          </w:p>
          <w:p w14:paraId="7CDE1C6E" w14:textId="77777777" w:rsidR="00197203" w:rsidRDefault="00197203">
            <w:pPr>
              <w:pStyle w:val="TableParagraph"/>
              <w:rPr>
                <w:b/>
              </w:rPr>
            </w:pPr>
          </w:p>
          <w:p w14:paraId="6FF5AF82" w14:textId="77777777" w:rsidR="00197203" w:rsidRDefault="00197203">
            <w:pPr>
              <w:pStyle w:val="TableParagraph"/>
              <w:rPr>
                <w:b/>
              </w:rPr>
            </w:pPr>
          </w:p>
          <w:p w14:paraId="3F5AEF42" w14:textId="77777777" w:rsidR="00197203" w:rsidRDefault="00197203">
            <w:pPr>
              <w:pStyle w:val="TableParagraph"/>
              <w:spacing w:before="5"/>
              <w:rPr>
                <w:b/>
                <w:sz w:val="25"/>
              </w:rPr>
            </w:pPr>
          </w:p>
          <w:p w14:paraId="1E999982" w14:textId="77777777" w:rsidR="00197203" w:rsidRDefault="00C40344">
            <w:pPr>
              <w:pStyle w:val="TableParagraph"/>
              <w:ind w:left="220" w:right="204"/>
              <w:jc w:val="center"/>
              <w:rPr>
                <w:sz w:val="20"/>
              </w:rPr>
            </w:pPr>
            <w:r>
              <w:rPr>
                <w:sz w:val="20"/>
              </w:rPr>
              <w:t>13</w:t>
            </w:r>
          </w:p>
        </w:tc>
        <w:tc>
          <w:tcPr>
            <w:tcW w:w="991" w:type="dxa"/>
            <w:tcBorders>
              <w:left w:val="single" w:sz="6" w:space="0" w:color="000000"/>
              <w:right w:val="single" w:sz="6" w:space="0" w:color="000000"/>
            </w:tcBorders>
          </w:tcPr>
          <w:p w14:paraId="05A2E49A" w14:textId="77777777" w:rsidR="00197203" w:rsidRDefault="00197203">
            <w:pPr>
              <w:pStyle w:val="TableParagraph"/>
              <w:rPr>
                <w:b/>
              </w:rPr>
            </w:pPr>
          </w:p>
          <w:p w14:paraId="5528894A" w14:textId="77777777" w:rsidR="00197203" w:rsidRDefault="00197203">
            <w:pPr>
              <w:pStyle w:val="TableParagraph"/>
              <w:rPr>
                <w:b/>
              </w:rPr>
            </w:pPr>
          </w:p>
          <w:p w14:paraId="0F27AF35" w14:textId="77777777" w:rsidR="00197203" w:rsidRDefault="00197203">
            <w:pPr>
              <w:pStyle w:val="TableParagraph"/>
              <w:rPr>
                <w:b/>
              </w:rPr>
            </w:pPr>
          </w:p>
          <w:p w14:paraId="00793722" w14:textId="77777777" w:rsidR="00197203" w:rsidRDefault="00197203">
            <w:pPr>
              <w:pStyle w:val="TableParagraph"/>
              <w:rPr>
                <w:b/>
              </w:rPr>
            </w:pPr>
          </w:p>
          <w:p w14:paraId="4544D3A4" w14:textId="77777777" w:rsidR="00197203" w:rsidRDefault="00197203">
            <w:pPr>
              <w:pStyle w:val="TableParagraph"/>
              <w:spacing w:before="5"/>
              <w:rPr>
                <w:b/>
                <w:sz w:val="25"/>
              </w:rPr>
            </w:pPr>
          </w:p>
          <w:p w14:paraId="7C780E92" w14:textId="77777777" w:rsidR="00197203" w:rsidRDefault="00C40344">
            <w:pPr>
              <w:pStyle w:val="TableParagraph"/>
              <w:ind w:left="77" w:right="126"/>
              <w:jc w:val="center"/>
              <w:rPr>
                <w:sz w:val="20"/>
              </w:rPr>
            </w:pPr>
            <w:r>
              <w:rPr>
                <w:sz w:val="20"/>
              </w:rPr>
              <w:t>318721</w:t>
            </w:r>
          </w:p>
        </w:tc>
        <w:tc>
          <w:tcPr>
            <w:tcW w:w="2978" w:type="dxa"/>
            <w:tcBorders>
              <w:left w:val="single" w:sz="6" w:space="0" w:color="000000"/>
              <w:right w:val="single" w:sz="6" w:space="0" w:color="000000"/>
            </w:tcBorders>
          </w:tcPr>
          <w:p w14:paraId="24D3F419" w14:textId="77777777" w:rsidR="00197203" w:rsidRDefault="00C40344">
            <w:pPr>
              <w:pStyle w:val="TableParagraph"/>
              <w:tabs>
                <w:tab w:val="left" w:pos="971"/>
                <w:tab w:val="left" w:pos="1099"/>
                <w:tab w:val="left" w:pos="1495"/>
                <w:tab w:val="left" w:pos="1534"/>
                <w:tab w:val="left" w:pos="1913"/>
                <w:tab w:val="left" w:pos="1978"/>
                <w:tab w:val="left" w:pos="2229"/>
                <w:tab w:val="left" w:pos="2822"/>
              </w:tabs>
              <w:spacing w:before="1" w:line="237" w:lineRule="auto"/>
              <w:ind w:left="74" w:right="33"/>
              <w:rPr>
                <w:sz w:val="19"/>
              </w:rPr>
            </w:pPr>
            <w:r>
              <w:rPr>
                <w:sz w:val="19"/>
              </w:rPr>
              <w:t>Batedeira de cereais nova, com bica de saída, mancal de cilindro, regulador</w:t>
            </w:r>
            <w:r>
              <w:rPr>
                <w:sz w:val="19"/>
              </w:rPr>
              <w:tab/>
            </w:r>
            <w:r>
              <w:rPr>
                <w:sz w:val="19"/>
              </w:rPr>
              <w:tab/>
              <w:t>de</w:t>
            </w:r>
            <w:r>
              <w:rPr>
                <w:sz w:val="19"/>
              </w:rPr>
              <w:tab/>
            </w:r>
            <w:r>
              <w:rPr>
                <w:sz w:val="19"/>
              </w:rPr>
              <w:tab/>
              <w:t>ar,</w:t>
            </w:r>
            <w:r>
              <w:rPr>
                <w:sz w:val="19"/>
              </w:rPr>
              <w:tab/>
            </w:r>
            <w:r>
              <w:rPr>
                <w:sz w:val="19"/>
              </w:rPr>
              <w:tab/>
              <w:t>ensacador, tampas</w:t>
            </w:r>
            <w:r>
              <w:rPr>
                <w:sz w:val="19"/>
              </w:rPr>
              <w:tab/>
              <w:t>laterais</w:t>
            </w:r>
            <w:r>
              <w:rPr>
                <w:sz w:val="19"/>
              </w:rPr>
              <w:tab/>
              <w:t>direitas</w:t>
            </w:r>
            <w:r>
              <w:rPr>
                <w:sz w:val="19"/>
              </w:rPr>
              <w:tab/>
            </w:r>
            <w:r>
              <w:rPr>
                <w:spacing w:val="-18"/>
                <w:sz w:val="19"/>
              </w:rPr>
              <w:t xml:space="preserve">e </w:t>
            </w:r>
            <w:r>
              <w:rPr>
                <w:sz w:val="19"/>
              </w:rPr>
              <w:t>esquerda, cardan, braços de tração,</w:t>
            </w:r>
            <w:r>
              <w:rPr>
                <w:sz w:val="19"/>
              </w:rPr>
              <w:tab/>
              <w:t>correia,</w:t>
            </w:r>
            <w:r>
              <w:rPr>
                <w:sz w:val="19"/>
              </w:rPr>
              <w:tab/>
              <w:t>alimentador automático,</w:t>
            </w:r>
            <w:r>
              <w:rPr>
                <w:sz w:val="19"/>
              </w:rPr>
              <w:tab/>
            </w:r>
            <w:r>
              <w:rPr>
                <w:sz w:val="19"/>
              </w:rPr>
              <w:tab/>
            </w:r>
            <w:r>
              <w:rPr>
                <w:sz w:val="19"/>
              </w:rPr>
              <w:tab/>
              <w:t>manípulo</w:t>
            </w:r>
            <w:r>
              <w:rPr>
                <w:sz w:val="19"/>
              </w:rPr>
              <w:tab/>
            </w:r>
            <w:r>
              <w:rPr>
                <w:spacing w:val="-18"/>
                <w:sz w:val="19"/>
              </w:rPr>
              <w:t xml:space="preserve">e </w:t>
            </w:r>
            <w:r>
              <w:rPr>
                <w:spacing w:val="-1"/>
                <w:sz w:val="19"/>
              </w:rPr>
              <w:t>regulagem</w:t>
            </w:r>
            <w:r>
              <w:rPr>
                <w:spacing w:val="-1"/>
                <w:sz w:val="19"/>
              </w:rPr>
              <w:tab/>
            </w:r>
            <w:r>
              <w:rPr>
                <w:spacing w:val="-1"/>
                <w:sz w:val="19"/>
              </w:rPr>
              <w:tab/>
            </w:r>
            <w:r>
              <w:rPr>
                <w:spacing w:val="-1"/>
                <w:sz w:val="19"/>
              </w:rPr>
              <w:tab/>
            </w:r>
            <w:r>
              <w:rPr>
                <w:sz w:val="19"/>
              </w:rPr>
              <w:t>de</w:t>
            </w:r>
            <w:r>
              <w:rPr>
                <w:sz w:val="19"/>
              </w:rPr>
              <w:tab/>
            </w:r>
            <w:r>
              <w:rPr>
                <w:sz w:val="19"/>
              </w:rPr>
              <w:tab/>
            </w:r>
            <w:r>
              <w:rPr>
                <w:sz w:val="19"/>
              </w:rPr>
              <w:tab/>
              <w:t xml:space="preserve">peneira, capacidade mínima 15 SC-60 kg/h, acionamento por tomada </w:t>
            </w:r>
            <w:r>
              <w:rPr>
                <w:spacing w:val="-3"/>
                <w:sz w:val="19"/>
              </w:rPr>
              <w:t xml:space="preserve">de </w:t>
            </w:r>
            <w:r>
              <w:rPr>
                <w:sz w:val="19"/>
              </w:rPr>
              <w:t xml:space="preserve">força de trator agrícola </w:t>
            </w:r>
            <w:r>
              <w:rPr>
                <w:spacing w:val="-3"/>
                <w:sz w:val="19"/>
              </w:rPr>
              <w:t xml:space="preserve">com  </w:t>
            </w:r>
            <w:r>
              <w:rPr>
                <w:sz w:val="19"/>
              </w:rPr>
              <w:t>rodas para transporte. Garantia mínima de 12</w:t>
            </w:r>
            <w:r>
              <w:rPr>
                <w:spacing w:val="-2"/>
                <w:sz w:val="19"/>
              </w:rPr>
              <w:t xml:space="preserve"> </w:t>
            </w:r>
            <w:r>
              <w:rPr>
                <w:sz w:val="19"/>
              </w:rPr>
              <w:t>meses.</w:t>
            </w:r>
          </w:p>
        </w:tc>
        <w:tc>
          <w:tcPr>
            <w:tcW w:w="1135" w:type="dxa"/>
            <w:tcBorders>
              <w:left w:val="single" w:sz="6" w:space="0" w:color="000000"/>
              <w:right w:val="single" w:sz="6" w:space="0" w:color="000000"/>
            </w:tcBorders>
          </w:tcPr>
          <w:p w14:paraId="72481CB3" w14:textId="77777777" w:rsidR="00197203" w:rsidRDefault="00197203">
            <w:pPr>
              <w:pStyle w:val="TableParagraph"/>
              <w:rPr>
                <w:b/>
              </w:rPr>
            </w:pPr>
          </w:p>
          <w:p w14:paraId="5381F304" w14:textId="77777777" w:rsidR="00197203" w:rsidRDefault="00197203">
            <w:pPr>
              <w:pStyle w:val="TableParagraph"/>
              <w:rPr>
                <w:b/>
              </w:rPr>
            </w:pPr>
          </w:p>
          <w:p w14:paraId="3B54C130" w14:textId="77777777" w:rsidR="00197203" w:rsidRDefault="00197203">
            <w:pPr>
              <w:pStyle w:val="TableParagraph"/>
              <w:rPr>
                <w:b/>
              </w:rPr>
            </w:pPr>
          </w:p>
          <w:p w14:paraId="3D841505" w14:textId="77777777" w:rsidR="00197203" w:rsidRDefault="00197203">
            <w:pPr>
              <w:pStyle w:val="TableParagraph"/>
              <w:rPr>
                <w:b/>
              </w:rPr>
            </w:pPr>
          </w:p>
          <w:p w14:paraId="0F273EB4" w14:textId="77777777" w:rsidR="00197203" w:rsidRDefault="00197203">
            <w:pPr>
              <w:pStyle w:val="TableParagraph"/>
              <w:spacing w:before="5"/>
              <w:rPr>
                <w:b/>
                <w:sz w:val="25"/>
              </w:rPr>
            </w:pPr>
          </w:p>
          <w:p w14:paraId="6F9D49B8" w14:textId="77777777" w:rsidR="00197203" w:rsidRDefault="00C40344">
            <w:pPr>
              <w:pStyle w:val="TableParagraph"/>
              <w:ind w:right="163"/>
              <w:jc w:val="right"/>
              <w:rPr>
                <w:sz w:val="20"/>
              </w:rPr>
            </w:pPr>
            <w:r>
              <w:rPr>
                <w:w w:val="95"/>
                <w:sz w:val="20"/>
              </w:rPr>
              <w:t>Principal</w:t>
            </w:r>
          </w:p>
        </w:tc>
        <w:tc>
          <w:tcPr>
            <w:tcW w:w="542" w:type="dxa"/>
            <w:tcBorders>
              <w:left w:val="single" w:sz="6" w:space="0" w:color="000000"/>
              <w:right w:val="single" w:sz="6" w:space="0" w:color="000000"/>
            </w:tcBorders>
          </w:tcPr>
          <w:p w14:paraId="0021F8E1" w14:textId="77777777" w:rsidR="00197203" w:rsidRDefault="00197203">
            <w:pPr>
              <w:pStyle w:val="TableParagraph"/>
              <w:rPr>
                <w:b/>
              </w:rPr>
            </w:pPr>
          </w:p>
          <w:p w14:paraId="32558BE8" w14:textId="77777777" w:rsidR="00197203" w:rsidRDefault="00197203">
            <w:pPr>
              <w:pStyle w:val="TableParagraph"/>
              <w:rPr>
                <w:b/>
              </w:rPr>
            </w:pPr>
          </w:p>
          <w:p w14:paraId="16E517A8" w14:textId="77777777" w:rsidR="00197203" w:rsidRDefault="00197203">
            <w:pPr>
              <w:pStyle w:val="TableParagraph"/>
              <w:rPr>
                <w:b/>
              </w:rPr>
            </w:pPr>
          </w:p>
          <w:p w14:paraId="6DC937C2" w14:textId="77777777" w:rsidR="00197203" w:rsidRDefault="00197203">
            <w:pPr>
              <w:pStyle w:val="TableParagraph"/>
              <w:rPr>
                <w:b/>
              </w:rPr>
            </w:pPr>
          </w:p>
          <w:p w14:paraId="5B6D025D" w14:textId="77777777" w:rsidR="00197203" w:rsidRDefault="00197203">
            <w:pPr>
              <w:pStyle w:val="TableParagraph"/>
              <w:spacing w:before="5"/>
              <w:rPr>
                <w:b/>
                <w:sz w:val="25"/>
              </w:rPr>
            </w:pPr>
          </w:p>
          <w:p w14:paraId="0000916A" w14:textId="77777777" w:rsidR="00197203" w:rsidRDefault="00C40344">
            <w:pPr>
              <w:pStyle w:val="TableParagraph"/>
              <w:ind w:right="63"/>
              <w:jc w:val="right"/>
              <w:rPr>
                <w:sz w:val="20"/>
              </w:rPr>
            </w:pPr>
            <w:r>
              <w:rPr>
                <w:w w:val="95"/>
                <w:sz w:val="20"/>
              </w:rPr>
              <w:t>unid</w:t>
            </w:r>
          </w:p>
        </w:tc>
        <w:tc>
          <w:tcPr>
            <w:tcW w:w="424" w:type="dxa"/>
            <w:tcBorders>
              <w:left w:val="single" w:sz="6" w:space="0" w:color="000000"/>
              <w:right w:val="single" w:sz="6" w:space="0" w:color="000000"/>
            </w:tcBorders>
          </w:tcPr>
          <w:p w14:paraId="30D74B01" w14:textId="77777777" w:rsidR="00197203" w:rsidRDefault="00197203">
            <w:pPr>
              <w:pStyle w:val="TableParagraph"/>
              <w:rPr>
                <w:b/>
              </w:rPr>
            </w:pPr>
          </w:p>
          <w:p w14:paraId="4E652162" w14:textId="77777777" w:rsidR="00197203" w:rsidRDefault="00197203">
            <w:pPr>
              <w:pStyle w:val="TableParagraph"/>
              <w:rPr>
                <w:b/>
              </w:rPr>
            </w:pPr>
          </w:p>
          <w:p w14:paraId="18BE80D3" w14:textId="77777777" w:rsidR="00197203" w:rsidRDefault="00197203">
            <w:pPr>
              <w:pStyle w:val="TableParagraph"/>
              <w:rPr>
                <w:b/>
              </w:rPr>
            </w:pPr>
          </w:p>
          <w:p w14:paraId="5F60D86C" w14:textId="77777777" w:rsidR="00197203" w:rsidRDefault="00197203">
            <w:pPr>
              <w:pStyle w:val="TableParagraph"/>
              <w:rPr>
                <w:b/>
              </w:rPr>
            </w:pPr>
          </w:p>
          <w:p w14:paraId="215B82CD" w14:textId="77777777" w:rsidR="00197203" w:rsidRDefault="00197203">
            <w:pPr>
              <w:pStyle w:val="TableParagraph"/>
              <w:spacing w:before="5"/>
              <w:rPr>
                <w:b/>
                <w:sz w:val="25"/>
              </w:rPr>
            </w:pPr>
          </w:p>
          <w:p w14:paraId="4EB5A499" w14:textId="77777777" w:rsidR="00197203" w:rsidRDefault="00C40344">
            <w:pPr>
              <w:pStyle w:val="TableParagraph"/>
              <w:ind w:left="42"/>
              <w:rPr>
                <w:sz w:val="20"/>
              </w:rPr>
            </w:pPr>
            <w:r>
              <w:rPr>
                <w:sz w:val="20"/>
              </w:rPr>
              <w:t>32</w:t>
            </w:r>
          </w:p>
        </w:tc>
        <w:tc>
          <w:tcPr>
            <w:tcW w:w="1132" w:type="dxa"/>
            <w:tcBorders>
              <w:left w:val="single" w:sz="6" w:space="0" w:color="000000"/>
              <w:right w:val="single" w:sz="6" w:space="0" w:color="000000"/>
            </w:tcBorders>
          </w:tcPr>
          <w:p w14:paraId="29786F47" w14:textId="77777777" w:rsidR="00197203" w:rsidRDefault="00197203">
            <w:pPr>
              <w:pStyle w:val="TableParagraph"/>
              <w:rPr>
                <w:b/>
              </w:rPr>
            </w:pPr>
          </w:p>
          <w:p w14:paraId="0C51CDA3" w14:textId="77777777" w:rsidR="00197203" w:rsidRDefault="00197203">
            <w:pPr>
              <w:pStyle w:val="TableParagraph"/>
              <w:rPr>
                <w:b/>
              </w:rPr>
            </w:pPr>
          </w:p>
          <w:p w14:paraId="394AADB2" w14:textId="77777777" w:rsidR="00197203" w:rsidRDefault="00197203">
            <w:pPr>
              <w:pStyle w:val="TableParagraph"/>
              <w:rPr>
                <w:b/>
              </w:rPr>
            </w:pPr>
          </w:p>
          <w:p w14:paraId="00F66A72" w14:textId="77777777" w:rsidR="00197203" w:rsidRDefault="00197203">
            <w:pPr>
              <w:pStyle w:val="TableParagraph"/>
              <w:rPr>
                <w:b/>
              </w:rPr>
            </w:pPr>
          </w:p>
          <w:p w14:paraId="085E56A8" w14:textId="77777777" w:rsidR="00197203" w:rsidRDefault="00197203">
            <w:pPr>
              <w:pStyle w:val="TableParagraph"/>
              <w:spacing w:before="5"/>
              <w:rPr>
                <w:b/>
                <w:sz w:val="25"/>
              </w:rPr>
            </w:pPr>
          </w:p>
          <w:p w14:paraId="262F2A33" w14:textId="77777777" w:rsidR="00197203" w:rsidRDefault="00C40344">
            <w:pPr>
              <w:pStyle w:val="TableParagraph"/>
              <w:ind w:left="-1"/>
              <w:rPr>
                <w:sz w:val="20"/>
              </w:rPr>
            </w:pPr>
            <w:r>
              <w:rPr>
                <w:sz w:val="20"/>
              </w:rPr>
              <w:t>11.258,74</w:t>
            </w:r>
          </w:p>
        </w:tc>
        <w:tc>
          <w:tcPr>
            <w:tcW w:w="1442" w:type="dxa"/>
            <w:tcBorders>
              <w:left w:val="single" w:sz="6" w:space="0" w:color="000000"/>
              <w:right w:val="single" w:sz="6" w:space="0" w:color="000000"/>
            </w:tcBorders>
          </w:tcPr>
          <w:p w14:paraId="7A72AA39" w14:textId="77777777" w:rsidR="00197203" w:rsidRDefault="00197203">
            <w:pPr>
              <w:pStyle w:val="TableParagraph"/>
              <w:rPr>
                <w:b/>
              </w:rPr>
            </w:pPr>
          </w:p>
          <w:p w14:paraId="1BF93E0A" w14:textId="77777777" w:rsidR="00197203" w:rsidRDefault="00197203">
            <w:pPr>
              <w:pStyle w:val="TableParagraph"/>
              <w:rPr>
                <w:b/>
              </w:rPr>
            </w:pPr>
          </w:p>
          <w:p w14:paraId="43CDC21A" w14:textId="77777777" w:rsidR="00197203" w:rsidRDefault="00197203">
            <w:pPr>
              <w:pStyle w:val="TableParagraph"/>
              <w:rPr>
                <w:b/>
              </w:rPr>
            </w:pPr>
          </w:p>
          <w:p w14:paraId="479C2953" w14:textId="77777777" w:rsidR="00197203" w:rsidRDefault="00197203">
            <w:pPr>
              <w:pStyle w:val="TableParagraph"/>
              <w:rPr>
                <w:b/>
              </w:rPr>
            </w:pPr>
          </w:p>
          <w:p w14:paraId="4CEA32BD" w14:textId="77777777" w:rsidR="00197203" w:rsidRDefault="00197203">
            <w:pPr>
              <w:pStyle w:val="TableParagraph"/>
              <w:spacing w:before="5"/>
              <w:rPr>
                <w:b/>
                <w:sz w:val="25"/>
              </w:rPr>
            </w:pPr>
          </w:p>
          <w:p w14:paraId="4FA9517A" w14:textId="77777777" w:rsidR="00197203" w:rsidRDefault="00C40344">
            <w:pPr>
              <w:pStyle w:val="TableParagraph"/>
              <w:ind w:left="106"/>
              <w:rPr>
                <w:sz w:val="20"/>
              </w:rPr>
            </w:pPr>
            <w:r>
              <w:rPr>
                <w:sz w:val="20"/>
              </w:rPr>
              <w:t>360.279,68</w:t>
            </w:r>
          </w:p>
        </w:tc>
      </w:tr>
      <w:tr w:rsidR="00197203" w14:paraId="757CF9AE" w14:textId="77777777">
        <w:trPr>
          <w:trHeight w:val="1379"/>
        </w:trPr>
        <w:tc>
          <w:tcPr>
            <w:tcW w:w="710" w:type="dxa"/>
            <w:tcBorders>
              <w:right w:val="single" w:sz="6" w:space="0" w:color="000000"/>
            </w:tcBorders>
          </w:tcPr>
          <w:p w14:paraId="13B840B4" w14:textId="77777777" w:rsidR="00197203" w:rsidRDefault="00197203">
            <w:pPr>
              <w:pStyle w:val="TableParagraph"/>
              <w:rPr>
                <w:b/>
              </w:rPr>
            </w:pPr>
          </w:p>
          <w:p w14:paraId="1E96EE84" w14:textId="77777777" w:rsidR="00197203" w:rsidRDefault="00197203">
            <w:pPr>
              <w:pStyle w:val="TableParagraph"/>
              <w:rPr>
                <w:b/>
              </w:rPr>
            </w:pPr>
          </w:p>
          <w:p w14:paraId="1F490F7A" w14:textId="77777777" w:rsidR="00197203" w:rsidRDefault="00197203">
            <w:pPr>
              <w:pStyle w:val="TableParagraph"/>
              <w:rPr>
                <w:b/>
              </w:rPr>
            </w:pPr>
          </w:p>
          <w:p w14:paraId="50E386C6" w14:textId="77777777" w:rsidR="00197203" w:rsidRDefault="00197203">
            <w:pPr>
              <w:pStyle w:val="TableParagraph"/>
              <w:spacing w:before="2"/>
              <w:rPr>
                <w:b/>
                <w:sz w:val="32"/>
              </w:rPr>
            </w:pPr>
          </w:p>
          <w:p w14:paraId="43B63066" w14:textId="77777777" w:rsidR="00197203" w:rsidRDefault="00C40344">
            <w:pPr>
              <w:pStyle w:val="TableParagraph"/>
              <w:spacing w:before="1"/>
              <w:ind w:left="220" w:right="204"/>
              <w:jc w:val="center"/>
              <w:rPr>
                <w:sz w:val="20"/>
              </w:rPr>
            </w:pPr>
            <w:r>
              <w:rPr>
                <w:sz w:val="20"/>
              </w:rPr>
              <w:t>14</w:t>
            </w:r>
          </w:p>
        </w:tc>
        <w:tc>
          <w:tcPr>
            <w:tcW w:w="991" w:type="dxa"/>
            <w:tcBorders>
              <w:left w:val="single" w:sz="6" w:space="0" w:color="000000"/>
              <w:right w:val="single" w:sz="6" w:space="0" w:color="000000"/>
            </w:tcBorders>
          </w:tcPr>
          <w:p w14:paraId="3F6B840F" w14:textId="77777777" w:rsidR="00197203" w:rsidRDefault="00197203">
            <w:pPr>
              <w:pStyle w:val="TableParagraph"/>
              <w:rPr>
                <w:b/>
              </w:rPr>
            </w:pPr>
          </w:p>
          <w:p w14:paraId="1AB60679" w14:textId="77777777" w:rsidR="00197203" w:rsidRDefault="00197203">
            <w:pPr>
              <w:pStyle w:val="TableParagraph"/>
              <w:rPr>
                <w:b/>
              </w:rPr>
            </w:pPr>
          </w:p>
          <w:p w14:paraId="54230D53" w14:textId="77777777" w:rsidR="00197203" w:rsidRDefault="00197203">
            <w:pPr>
              <w:pStyle w:val="TableParagraph"/>
              <w:rPr>
                <w:b/>
              </w:rPr>
            </w:pPr>
          </w:p>
          <w:p w14:paraId="5FC2F9EC" w14:textId="77777777" w:rsidR="00197203" w:rsidRDefault="00197203">
            <w:pPr>
              <w:pStyle w:val="TableParagraph"/>
              <w:spacing w:before="2"/>
              <w:rPr>
                <w:b/>
                <w:sz w:val="32"/>
              </w:rPr>
            </w:pPr>
          </w:p>
          <w:p w14:paraId="55FACB98" w14:textId="77777777" w:rsidR="00197203" w:rsidRDefault="00C40344">
            <w:pPr>
              <w:pStyle w:val="TableParagraph"/>
              <w:spacing w:before="1"/>
              <w:ind w:left="77" w:right="126"/>
              <w:jc w:val="center"/>
              <w:rPr>
                <w:sz w:val="20"/>
              </w:rPr>
            </w:pPr>
            <w:r>
              <w:rPr>
                <w:sz w:val="20"/>
              </w:rPr>
              <w:t>318721</w:t>
            </w:r>
          </w:p>
        </w:tc>
        <w:tc>
          <w:tcPr>
            <w:tcW w:w="2978" w:type="dxa"/>
            <w:tcBorders>
              <w:left w:val="single" w:sz="6" w:space="0" w:color="000000"/>
              <w:right w:val="single" w:sz="6" w:space="0" w:color="000000"/>
            </w:tcBorders>
          </w:tcPr>
          <w:p w14:paraId="11615F89" w14:textId="77777777" w:rsidR="00197203" w:rsidRDefault="00C40344">
            <w:pPr>
              <w:pStyle w:val="TableParagraph"/>
              <w:ind w:left="74" w:right="43"/>
              <w:jc w:val="both"/>
              <w:rPr>
                <w:sz w:val="19"/>
              </w:rPr>
            </w:pPr>
            <w:r>
              <w:rPr>
                <w:sz w:val="19"/>
              </w:rPr>
              <w:t>Batedeira de cereais nova, com bica de saída, mancal de cilindro, regulador de ar, ensacador, tampas laterais direitas e esquerda, cardan, braços de tração, correia, alimentador</w:t>
            </w:r>
          </w:p>
        </w:tc>
        <w:tc>
          <w:tcPr>
            <w:tcW w:w="1135" w:type="dxa"/>
            <w:tcBorders>
              <w:left w:val="single" w:sz="6" w:space="0" w:color="000000"/>
              <w:right w:val="single" w:sz="6" w:space="0" w:color="000000"/>
            </w:tcBorders>
          </w:tcPr>
          <w:p w14:paraId="5F9AD206" w14:textId="77777777" w:rsidR="00197203" w:rsidRDefault="00197203">
            <w:pPr>
              <w:pStyle w:val="TableParagraph"/>
              <w:rPr>
                <w:b/>
              </w:rPr>
            </w:pPr>
          </w:p>
          <w:p w14:paraId="5178266A" w14:textId="77777777" w:rsidR="00197203" w:rsidRDefault="00197203">
            <w:pPr>
              <w:pStyle w:val="TableParagraph"/>
              <w:rPr>
                <w:b/>
              </w:rPr>
            </w:pPr>
          </w:p>
          <w:p w14:paraId="0966A27A" w14:textId="77777777" w:rsidR="00197203" w:rsidRDefault="00197203">
            <w:pPr>
              <w:pStyle w:val="TableParagraph"/>
              <w:rPr>
                <w:b/>
              </w:rPr>
            </w:pPr>
          </w:p>
          <w:p w14:paraId="4173E05C" w14:textId="77777777" w:rsidR="00197203" w:rsidRDefault="00C40344">
            <w:pPr>
              <w:pStyle w:val="TableParagraph"/>
              <w:spacing w:before="157" w:line="230" w:lineRule="atLeast"/>
              <w:ind w:left="190" w:right="125" w:hanging="27"/>
              <w:rPr>
                <w:sz w:val="20"/>
              </w:rPr>
            </w:pPr>
            <w:r>
              <w:rPr>
                <w:sz w:val="20"/>
              </w:rPr>
              <w:t>Reserva- ME/EPP</w:t>
            </w:r>
          </w:p>
        </w:tc>
        <w:tc>
          <w:tcPr>
            <w:tcW w:w="542" w:type="dxa"/>
            <w:tcBorders>
              <w:left w:val="single" w:sz="6" w:space="0" w:color="000000"/>
              <w:right w:val="single" w:sz="6" w:space="0" w:color="000000"/>
            </w:tcBorders>
          </w:tcPr>
          <w:p w14:paraId="1573128D" w14:textId="77777777" w:rsidR="00197203" w:rsidRDefault="00197203">
            <w:pPr>
              <w:pStyle w:val="TableParagraph"/>
              <w:rPr>
                <w:b/>
              </w:rPr>
            </w:pPr>
          </w:p>
          <w:p w14:paraId="7A9B58A0" w14:textId="77777777" w:rsidR="00197203" w:rsidRDefault="00197203">
            <w:pPr>
              <w:pStyle w:val="TableParagraph"/>
              <w:rPr>
                <w:b/>
              </w:rPr>
            </w:pPr>
          </w:p>
          <w:p w14:paraId="34A3F52D" w14:textId="77777777" w:rsidR="00197203" w:rsidRDefault="00197203">
            <w:pPr>
              <w:pStyle w:val="TableParagraph"/>
              <w:rPr>
                <w:b/>
              </w:rPr>
            </w:pPr>
          </w:p>
          <w:p w14:paraId="11018D5A" w14:textId="77777777" w:rsidR="00197203" w:rsidRDefault="00197203">
            <w:pPr>
              <w:pStyle w:val="TableParagraph"/>
              <w:spacing w:before="2"/>
              <w:rPr>
                <w:b/>
                <w:sz w:val="32"/>
              </w:rPr>
            </w:pPr>
          </w:p>
          <w:p w14:paraId="03986C8C" w14:textId="77777777" w:rsidR="00197203" w:rsidRDefault="00C40344">
            <w:pPr>
              <w:pStyle w:val="TableParagraph"/>
              <w:spacing w:before="1"/>
              <w:ind w:right="63"/>
              <w:jc w:val="right"/>
              <w:rPr>
                <w:sz w:val="20"/>
              </w:rPr>
            </w:pPr>
            <w:r>
              <w:rPr>
                <w:w w:val="95"/>
                <w:sz w:val="20"/>
              </w:rPr>
              <w:t>unid</w:t>
            </w:r>
          </w:p>
        </w:tc>
        <w:tc>
          <w:tcPr>
            <w:tcW w:w="424" w:type="dxa"/>
            <w:tcBorders>
              <w:left w:val="single" w:sz="6" w:space="0" w:color="000000"/>
              <w:right w:val="single" w:sz="6" w:space="0" w:color="000000"/>
            </w:tcBorders>
          </w:tcPr>
          <w:p w14:paraId="0988E8D7" w14:textId="77777777" w:rsidR="00197203" w:rsidRDefault="00197203">
            <w:pPr>
              <w:pStyle w:val="TableParagraph"/>
              <w:rPr>
                <w:b/>
              </w:rPr>
            </w:pPr>
          </w:p>
          <w:p w14:paraId="64593980" w14:textId="77777777" w:rsidR="00197203" w:rsidRDefault="00197203">
            <w:pPr>
              <w:pStyle w:val="TableParagraph"/>
              <w:rPr>
                <w:b/>
              </w:rPr>
            </w:pPr>
          </w:p>
          <w:p w14:paraId="4DFFC295" w14:textId="77777777" w:rsidR="00197203" w:rsidRDefault="00197203">
            <w:pPr>
              <w:pStyle w:val="TableParagraph"/>
              <w:rPr>
                <w:b/>
              </w:rPr>
            </w:pPr>
          </w:p>
          <w:p w14:paraId="67D8BB39" w14:textId="77777777" w:rsidR="00197203" w:rsidRDefault="00197203">
            <w:pPr>
              <w:pStyle w:val="TableParagraph"/>
              <w:spacing w:before="2"/>
              <w:rPr>
                <w:b/>
                <w:sz w:val="32"/>
              </w:rPr>
            </w:pPr>
          </w:p>
          <w:p w14:paraId="00936588" w14:textId="77777777" w:rsidR="00197203" w:rsidRDefault="00C40344">
            <w:pPr>
              <w:pStyle w:val="TableParagraph"/>
              <w:spacing w:before="1"/>
              <w:ind w:left="6"/>
              <w:rPr>
                <w:sz w:val="20"/>
              </w:rPr>
            </w:pPr>
            <w:r>
              <w:rPr>
                <w:sz w:val="20"/>
              </w:rPr>
              <w:t>08</w:t>
            </w:r>
          </w:p>
        </w:tc>
        <w:tc>
          <w:tcPr>
            <w:tcW w:w="1132" w:type="dxa"/>
            <w:tcBorders>
              <w:left w:val="single" w:sz="6" w:space="0" w:color="000000"/>
              <w:right w:val="single" w:sz="6" w:space="0" w:color="000000"/>
            </w:tcBorders>
          </w:tcPr>
          <w:p w14:paraId="31AAD47F" w14:textId="77777777" w:rsidR="00197203" w:rsidRDefault="00197203">
            <w:pPr>
              <w:pStyle w:val="TableParagraph"/>
              <w:rPr>
                <w:b/>
              </w:rPr>
            </w:pPr>
          </w:p>
          <w:p w14:paraId="01A6C78F" w14:textId="77777777" w:rsidR="00197203" w:rsidRDefault="00197203">
            <w:pPr>
              <w:pStyle w:val="TableParagraph"/>
              <w:rPr>
                <w:b/>
              </w:rPr>
            </w:pPr>
          </w:p>
          <w:p w14:paraId="7642797F" w14:textId="77777777" w:rsidR="00197203" w:rsidRDefault="00197203">
            <w:pPr>
              <w:pStyle w:val="TableParagraph"/>
              <w:rPr>
                <w:b/>
              </w:rPr>
            </w:pPr>
          </w:p>
          <w:p w14:paraId="6F3BFCB3" w14:textId="77777777" w:rsidR="00197203" w:rsidRDefault="00197203">
            <w:pPr>
              <w:pStyle w:val="TableParagraph"/>
              <w:spacing w:before="2"/>
              <w:rPr>
                <w:b/>
                <w:sz w:val="32"/>
              </w:rPr>
            </w:pPr>
          </w:p>
          <w:p w14:paraId="6B5A60E0" w14:textId="77777777" w:rsidR="00197203" w:rsidRDefault="00C40344">
            <w:pPr>
              <w:pStyle w:val="TableParagraph"/>
              <w:spacing w:before="1"/>
              <w:ind w:left="-1"/>
              <w:rPr>
                <w:sz w:val="20"/>
              </w:rPr>
            </w:pPr>
            <w:r>
              <w:rPr>
                <w:sz w:val="20"/>
              </w:rPr>
              <w:t>11.258,74</w:t>
            </w:r>
          </w:p>
        </w:tc>
        <w:tc>
          <w:tcPr>
            <w:tcW w:w="1442" w:type="dxa"/>
            <w:tcBorders>
              <w:left w:val="single" w:sz="6" w:space="0" w:color="000000"/>
              <w:right w:val="single" w:sz="6" w:space="0" w:color="000000"/>
            </w:tcBorders>
          </w:tcPr>
          <w:p w14:paraId="05436957" w14:textId="77777777" w:rsidR="00197203" w:rsidRDefault="00197203">
            <w:pPr>
              <w:pStyle w:val="TableParagraph"/>
              <w:rPr>
                <w:b/>
              </w:rPr>
            </w:pPr>
          </w:p>
          <w:p w14:paraId="062CDABE" w14:textId="77777777" w:rsidR="00197203" w:rsidRDefault="00197203">
            <w:pPr>
              <w:pStyle w:val="TableParagraph"/>
              <w:rPr>
                <w:b/>
              </w:rPr>
            </w:pPr>
          </w:p>
          <w:p w14:paraId="01D05DFB" w14:textId="77777777" w:rsidR="00197203" w:rsidRDefault="00197203">
            <w:pPr>
              <w:pStyle w:val="TableParagraph"/>
              <w:rPr>
                <w:b/>
              </w:rPr>
            </w:pPr>
          </w:p>
          <w:p w14:paraId="31B20714" w14:textId="77777777" w:rsidR="00197203" w:rsidRDefault="00197203">
            <w:pPr>
              <w:pStyle w:val="TableParagraph"/>
              <w:spacing w:before="2"/>
              <w:rPr>
                <w:b/>
                <w:sz w:val="32"/>
              </w:rPr>
            </w:pPr>
          </w:p>
          <w:p w14:paraId="15C65A25" w14:textId="77777777" w:rsidR="00197203" w:rsidRDefault="00C40344">
            <w:pPr>
              <w:pStyle w:val="TableParagraph"/>
              <w:spacing w:before="1"/>
              <w:ind w:left="161"/>
              <w:rPr>
                <w:sz w:val="20"/>
              </w:rPr>
            </w:pPr>
            <w:r>
              <w:rPr>
                <w:sz w:val="20"/>
              </w:rPr>
              <w:t>90.069,92</w:t>
            </w:r>
          </w:p>
        </w:tc>
      </w:tr>
    </w:tbl>
    <w:p w14:paraId="568389E9" w14:textId="77777777" w:rsidR="00197203" w:rsidRDefault="00197203">
      <w:pPr>
        <w:rPr>
          <w:sz w:val="20"/>
        </w:rPr>
        <w:sectPr w:rsidR="00197203">
          <w:footerReference w:type="default" r:id="rId11"/>
          <w:pgSz w:w="11910" w:h="16840"/>
          <w:pgMar w:top="1060" w:right="0" w:bottom="980" w:left="180" w:header="0" w:footer="785" w:gutter="0"/>
          <w:pgNumType w:start="1"/>
          <w:cols w:space="720"/>
        </w:sectPr>
      </w:pPr>
    </w:p>
    <w:p w14:paraId="0F4E99AC" w14:textId="41E9ACA8" w:rsidR="00197203" w:rsidRDefault="00F83CCD">
      <w:pPr>
        <w:tabs>
          <w:tab w:val="left" w:pos="2430"/>
        </w:tabs>
        <w:spacing w:before="101"/>
        <w:ind w:right="337"/>
        <w:jc w:val="right"/>
        <w:rPr>
          <w:sz w:val="19"/>
        </w:rPr>
      </w:pPr>
      <w:r>
        <w:rPr>
          <w:noProof/>
        </w:rPr>
        <w:lastRenderedPageBreak/>
        <mc:AlternateContent>
          <mc:Choice Requires="wpg">
            <w:drawing>
              <wp:anchor distT="0" distB="0" distL="114300" distR="114300" simplePos="0" relativeHeight="247402496" behindDoc="1" locked="0" layoutInCell="1" allowOverlap="1" wp14:anchorId="11B923AB" wp14:editId="6CACF2C0">
                <wp:simplePos x="0" y="0"/>
                <wp:positionH relativeFrom="page">
                  <wp:posOffset>1088390</wp:posOffset>
                </wp:positionH>
                <wp:positionV relativeFrom="page">
                  <wp:posOffset>682625</wp:posOffset>
                </wp:positionV>
                <wp:extent cx="6297295" cy="9712960"/>
                <wp:effectExtent l="0" t="0" r="0" b="0"/>
                <wp:wrapNone/>
                <wp:docPr id="19"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7295" cy="9712960"/>
                          <a:chOff x="1714" y="1075"/>
                          <a:chExt cx="9917" cy="15296"/>
                        </a:xfrm>
                      </wpg:grpSpPr>
                      <pic:pic xmlns:pic="http://schemas.openxmlformats.org/drawingml/2006/picture">
                        <pic:nvPicPr>
                          <pic:cNvPr id="2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713" y="1740"/>
                            <a:ext cx="2724" cy="680"/>
                          </a:xfrm>
                          <a:prstGeom prst="rect">
                            <a:avLst/>
                          </a:prstGeom>
                          <a:noFill/>
                          <a:extLst>
                            <a:ext uri="{909E8E84-426E-40DD-AFC4-6F175D3DCCD1}">
                              <a14:hiddenFill xmlns:a14="http://schemas.microsoft.com/office/drawing/2010/main">
                                <a:solidFill>
                                  <a:srgbClr val="FFFFFF"/>
                                </a:solidFill>
                              </a14:hiddenFill>
                            </a:ext>
                          </a:extLst>
                        </pic:spPr>
                      </pic:pic>
                      <wps:wsp>
                        <wps:cNvPr id="21" name="AutoShape 22"/>
                        <wps:cNvSpPr>
                          <a:spLocks/>
                        </wps:cNvSpPr>
                        <wps:spPr bwMode="auto">
                          <a:xfrm>
                            <a:off x="2380" y="-4989"/>
                            <a:ext cx="13120" cy="20394"/>
                          </a:xfrm>
                          <a:custGeom>
                            <a:avLst/>
                            <a:gdLst>
                              <a:gd name="T0" fmla="+- 0 1790 2381"/>
                              <a:gd name="T1" fmla="*/ T0 w 13120"/>
                              <a:gd name="T2" fmla="+- 0 1080 -4989"/>
                              <a:gd name="T3" fmla="*/ 1080 h 20394"/>
                              <a:gd name="T4" fmla="+- 0 11621 2381"/>
                              <a:gd name="T5" fmla="*/ T4 w 13120"/>
                              <a:gd name="T6" fmla="+- 0 1080 -4989"/>
                              <a:gd name="T7" fmla="*/ 1080 h 20394"/>
                              <a:gd name="T8" fmla="+- 0 1786 2381"/>
                              <a:gd name="T9" fmla="*/ T8 w 13120"/>
                              <a:gd name="T10" fmla="+- 0 1075 -4989"/>
                              <a:gd name="T11" fmla="*/ 1075 h 20394"/>
                              <a:gd name="T12" fmla="+- 0 1786 2381"/>
                              <a:gd name="T13" fmla="*/ T12 w 13120"/>
                              <a:gd name="T14" fmla="+- 0 16370 -4989"/>
                              <a:gd name="T15" fmla="*/ 16370 h 20394"/>
                              <a:gd name="T16" fmla="+- 0 11626 2381"/>
                              <a:gd name="T17" fmla="*/ T16 w 13120"/>
                              <a:gd name="T18" fmla="+- 0 1075 -4989"/>
                              <a:gd name="T19" fmla="*/ 1075 h 20394"/>
                              <a:gd name="T20" fmla="+- 0 11626 2381"/>
                              <a:gd name="T21" fmla="*/ T20 w 13120"/>
                              <a:gd name="T22" fmla="+- 0 16370 -4989"/>
                              <a:gd name="T23" fmla="*/ 16370 h 20394"/>
                              <a:gd name="T24" fmla="+- 0 1790 2381"/>
                              <a:gd name="T25" fmla="*/ T24 w 13120"/>
                              <a:gd name="T26" fmla="+- 0 16366 -4989"/>
                              <a:gd name="T27" fmla="*/ 16366 h 20394"/>
                              <a:gd name="T28" fmla="+- 0 11621 2381"/>
                              <a:gd name="T29" fmla="*/ T28 w 13120"/>
                              <a:gd name="T30" fmla="+- 0 16366 -4989"/>
                              <a:gd name="T31" fmla="*/ 16366 h 20394"/>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3120" h="20394">
                                <a:moveTo>
                                  <a:pt x="-591" y="6069"/>
                                </a:moveTo>
                                <a:lnTo>
                                  <a:pt x="9240" y="6069"/>
                                </a:lnTo>
                                <a:moveTo>
                                  <a:pt x="-595" y="6064"/>
                                </a:moveTo>
                                <a:lnTo>
                                  <a:pt x="-595" y="21359"/>
                                </a:lnTo>
                                <a:moveTo>
                                  <a:pt x="9245" y="6064"/>
                                </a:moveTo>
                                <a:lnTo>
                                  <a:pt x="9245" y="21359"/>
                                </a:lnTo>
                                <a:moveTo>
                                  <a:pt x="-591" y="21355"/>
                                </a:moveTo>
                                <a:lnTo>
                                  <a:pt x="9240" y="2135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B70DA4" id="Group 21" o:spid="_x0000_s1026" style="position:absolute;margin-left:85.7pt;margin-top:53.75pt;width:495.85pt;height:764.8pt;z-index:-255913984;mso-position-horizontal-relative:page;mso-position-vertical-relative:page" coordorigin="1714,1075" coordsize="9917,152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">
                <v:shape id="Picture 23" o:spid="_x0000_s1027" type="#_x0000_t75" style="position:absolute;left:1713;top:1740;width:2724;height: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">
                  <v:imagedata r:id="rId8" o:title=""/>
                </v:shape>
                <v:shape id="AutoShape 22" o:spid="_x0000_s1028" style="position:absolute;left:2380;top:-4989;width:13120;height:20394;visibility:visible;mso-wrap-style:square;v-text-anchor:top" coordsize="13120,20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" path="m-591,6069r9831,m-595,6064r,15295m9245,6064r,15295m-591,21355r9831,e" filled="f" strokeweight=".48pt">
                  <v:path arrowok="t" o:connecttype="custom" o:connectlocs="-591,1080;9240,1080;-595,1075;-595,16370;9245,1075;9245,16370;-591,16366;9240,16366" o:connectangles="0,0,0,0,0,0,0,0"/>
                </v:shape>
                <w10:wrap anchorx="page" anchory="page"/>
              </v:group>
            </w:pict>
          </mc:Fallback>
        </mc:AlternateContent>
      </w:r>
      <w:r w:rsidR="00C40344">
        <w:rPr>
          <w:rFonts w:ascii="Times New Roman"/>
          <w:w w:val="94"/>
          <w:sz w:val="19"/>
          <w:u w:val="single"/>
        </w:rPr>
        <w:t xml:space="preserve"> </w:t>
      </w:r>
      <w:r w:rsidR="00C40344">
        <w:rPr>
          <w:rFonts w:ascii="Times New Roman"/>
          <w:sz w:val="19"/>
          <w:u w:val="single"/>
        </w:rPr>
        <w:tab/>
      </w:r>
      <w:r w:rsidR="00C40344">
        <w:rPr>
          <w:w w:val="90"/>
          <w:sz w:val="19"/>
        </w:rPr>
        <w:t>_</w:t>
      </w:r>
    </w:p>
    <w:p w14:paraId="556A0FC9" w14:textId="77777777" w:rsidR="00197203" w:rsidRDefault="00197203">
      <w:pPr>
        <w:pStyle w:val="Corpodetexto"/>
        <w:spacing w:before="5"/>
        <w:rPr>
          <w:sz w:val="25"/>
        </w:rPr>
      </w:pPr>
    </w:p>
    <w:p w14:paraId="60EC639D" w14:textId="77777777" w:rsidR="00197203" w:rsidRDefault="00C40344">
      <w:pPr>
        <w:pStyle w:val="Ttulo1"/>
      </w:pPr>
      <w:r>
        <w:t>Ministério do Desenvolvimento Regional - MDR</w:t>
      </w:r>
    </w:p>
    <w:p w14:paraId="67B676D1" w14:textId="77777777" w:rsidR="00197203" w:rsidRDefault="00C40344">
      <w:pPr>
        <w:ind w:left="4500"/>
        <w:rPr>
          <w:b/>
          <w:sz w:val="19"/>
        </w:rPr>
      </w:pPr>
      <w:r>
        <w:rPr>
          <w:b/>
          <w:sz w:val="19"/>
        </w:rPr>
        <w:t>Companhia de Desenvolvimento dos Vales do São Francisco e do Parnaíba</w:t>
      </w:r>
    </w:p>
    <w:p w14:paraId="5DF928A2" w14:textId="77777777" w:rsidR="00197203" w:rsidRDefault="00C40344">
      <w:pPr>
        <w:pStyle w:val="Ttulo3"/>
      </w:pPr>
      <w:r>
        <w:t>7ª Superintendência Regional</w:t>
      </w:r>
    </w:p>
    <w:p w14:paraId="3A98C098" w14:textId="77777777" w:rsidR="00197203" w:rsidRDefault="00197203">
      <w:pPr>
        <w:pStyle w:val="Corpodetexto"/>
        <w:rPr>
          <w:b/>
        </w:rPr>
      </w:pPr>
    </w:p>
    <w:p w14:paraId="112156B9" w14:textId="77777777" w:rsidR="00197203" w:rsidRDefault="00197203">
      <w:pPr>
        <w:pStyle w:val="Corpodetexto"/>
        <w:spacing w:before="8"/>
        <w:rPr>
          <w:b/>
          <w:sz w:val="23"/>
        </w:rPr>
      </w:pPr>
    </w:p>
    <w:tbl>
      <w:tblPr>
        <w:tblStyle w:val="TableNormal"/>
        <w:tblW w:w="0" w:type="auto"/>
        <w:tblInd w:w="18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991"/>
        <w:gridCol w:w="2978"/>
        <w:gridCol w:w="1135"/>
        <w:gridCol w:w="542"/>
        <w:gridCol w:w="424"/>
        <w:gridCol w:w="1132"/>
        <w:gridCol w:w="1442"/>
      </w:tblGrid>
      <w:tr w:rsidR="00197203" w14:paraId="3C42163C" w14:textId="77777777">
        <w:trPr>
          <w:trHeight w:val="1540"/>
        </w:trPr>
        <w:tc>
          <w:tcPr>
            <w:tcW w:w="710" w:type="dxa"/>
            <w:tcBorders>
              <w:right w:val="single" w:sz="6" w:space="0" w:color="000000"/>
            </w:tcBorders>
          </w:tcPr>
          <w:p w14:paraId="47089FF8" w14:textId="77777777" w:rsidR="00197203" w:rsidRDefault="00197203">
            <w:pPr>
              <w:pStyle w:val="TableParagraph"/>
              <w:rPr>
                <w:rFonts w:ascii="Times New Roman"/>
                <w:sz w:val="18"/>
              </w:rPr>
            </w:pPr>
          </w:p>
        </w:tc>
        <w:tc>
          <w:tcPr>
            <w:tcW w:w="991" w:type="dxa"/>
            <w:tcBorders>
              <w:left w:val="single" w:sz="6" w:space="0" w:color="000000"/>
              <w:right w:val="single" w:sz="6" w:space="0" w:color="000000"/>
            </w:tcBorders>
          </w:tcPr>
          <w:p w14:paraId="30EDBFBE" w14:textId="77777777" w:rsidR="00197203" w:rsidRDefault="00197203">
            <w:pPr>
              <w:pStyle w:val="TableParagraph"/>
              <w:rPr>
                <w:rFonts w:ascii="Times New Roman"/>
                <w:sz w:val="18"/>
              </w:rPr>
            </w:pPr>
          </w:p>
        </w:tc>
        <w:tc>
          <w:tcPr>
            <w:tcW w:w="2978" w:type="dxa"/>
            <w:tcBorders>
              <w:left w:val="single" w:sz="6" w:space="0" w:color="000000"/>
              <w:right w:val="single" w:sz="6" w:space="0" w:color="000000"/>
            </w:tcBorders>
          </w:tcPr>
          <w:p w14:paraId="2BE19CEA" w14:textId="77777777" w:rsidR="00197203" w:rsidRDefault="00C40344">
            <w:pPr>
              <w:pStyle w:val="TableParagraph"/>
              <w:spacing w:before="1" w:line="242" w:lineRule="auto"/>
              <w:ind w:left="74" w:right="42"/>
              <w:jc w:val="both"/>
              <w:rPr>
                <w:sz w:val="19"/>
              </w:rPr>
            </w:pPr>
            <w:r>
              <w:rPr>
                <w:sz w:val="19"/>
              </w:rPr>
              <w:t xml:space="preserve">automático, manípulo </w:t>
            </w:r>
            <w:r>
              <w:rPr>
                <w:spacing w:val="-15"/>
                <w:sz w:val="19"/>
              </w:rPr>
              <w:t xml:space="preserve">e </w:t>
            </w:r>
            <w:r>
              <w:rPr>
                <w:sz w:val="19"/>
              </w:rPr>
              <w:t xml:space="preserve">regulagem de peneira, capacidade mínima 15 SC-60 kg/h, acionamento por tomada de força de trator agrícola </w:t>
            </w:r>
            <w:r>
              <w:rPr>
                <w:spacing w:val="-8"/>
                <w:sz w:val="19"/>
              </w:rPr>
              <w:t xml:space="preserve">com  </w:t>
            </w:r>
            <w:r>
              <w:rPr>
                <w:sz w:val="19"/>
              </w:rPr>
              <w:t>rodas para transporte.</w:t>
            </w:r>
            <w:r>
              <w:rPr>
                <w:spacing w:val="27"/>
                <w:sz w:val="19"/>
              </w:rPr>
              <w:t xml:space="preserve"> </w:t>
            </w:r>
            <w:r>
              <w:rPr>
                <w:sz w:val="19"/>
              </w:rPr>
              <w:t>Garantia</w:t>
            </w:r>
          </w:p>
          <w:p w14:paraId="094D7C07" w14:textId="77777777" w:rsidR="00197203" w:rsidRDefault="00C40344">
            <w:pPr>
              <w:pStyle w:val="TableParagraph"/>
              <w:spacing w:line="195" w:lineRule="exact"/>
              <w:ind w:left="74"/>
              <w:jc w:val="both"/>
              <w:rPr>
                <w:sz w:val="19"/>
              </w:rPr>
            </w:pPr>
            <w:r>
              <w:rPr>
                <w:sz w:val="19"/>
              </w:rPr>
              <w:t>mínima de 12 meses.</w:t>
            </w:r>
          </w:p>
        </w:tc>
        <w:tc>
          <w:tcPr>
            <w:tcW w:w="1135" w:type="dxa"/>
            <w:tcBorders>
              <w:left w:val="single" w:sz="6" w:space="0" w:color="000000"/>
              <w:right w:val="single" w:sz="6" w:space="0" w:color="000000"/>
            </w:tcBorders>
          </w:tcPr>
          <w:p w14:paraId="7C9BC2CD" w14:textId="77777777" w:rsidR="00197203" w:rsidRDefault="00197203">
            <w:pPr>
              <w:pStyle w:val="TableParagraph"/>
              <w:rPr>
                <w:rFonts w:ascii="Times New Roman"/>
                <w:sz w:val="18"/>
              </w:rPr>
            </w:pPr>
          </w:p>
        </w:tc>
        <w:tc>
          <w:tcPr>
            <w:tcW w:w="542" w:type="dxa"/>
            <w:tcBorders>
              <w:left w:val="single" w:sz="6" w:space="0" w:color="000000"/>
              <w:right w:val="single" w:sz="6" w:space="0" w:color="000000"/>
            </w:tcBorders>
          </w:tcPr>
          <w:p w14:paraId="7E8D1D64" w14:textId="77777777" w:rsidR="00197203" w:rsidRDefault="00197203">
            <w:pPr>
              <w:pStyle w:val="TableParagraph"/>
              <w:rPr>
                <w:rFonts w:ascii="Times New Roman"/>
                <w:sz w:val="18"/>
              </w:rPr>
            </w:pPr>
          </w:p>
        </w:tc>
        <w:tc>
          <w:tcPr>
            <w:tcW w:w="424" w:type="dxa"/>
            <w:tcBorders>
              <w:left w:val="single" w:sz="6" w:space="0" w:color="000000"/>
              <w:right w:val="single" w:sz="6" w:space="0" w:color="000000"/>
            </w:tcBorders>
          </w:tcPr>
          <w:p w14:paraId="06AD8D54" w14:textId="77777777" w:rsidR="00197203" w:rsidRDefault="00197203">
            <w:pPr>
              <w:pStyle w:val="TableParagraph"/>
              <w:rPr>
                <w:rFonts w:ascii="Times New Roman"/>
                <w:sz w:val="18"/>
              </w:rPr>
            </w:pPr>
          </w:p>
        </w:tc>
        <w:tc>
          <w:tcPr>
            <w:tcW w:w="1132" w:type="dxa"/>
            <w:tcBorders>
              <w:left w:val="single" w:sz="6" w:space="0" w:color="000000"/>
              <w:right w:val="single" w:sz="6" w:space="0" w:color="000000"/>
            </w:tcBorders>
          </w:tcPr>
          <w:p w14:paraId="4B1376B4" w14:textId="77777777" w:rsidR="00197203" w:rsidRDefault="00197203">
            <w:pPr>
              <w:pStyle w:val="TableParagraph"/>
              <w:rPr>
                <w:rFonts w:ascii="Times New Roman"/>
                <w:sz w:val="18"/>
              </w:rPr>
            </w:pPr>
          </w:p>
        </w:tc>
        <w:tc>
          <w:tcPr>
            <w:tcW w:w="1442" w:type="dxa"/>
            <w:tcBorders>
              <w:left w:val="single" w:sz="6" w:space="0" w:color="000000"/>
              <w:right w:val="single" w:sz="6" w:space="0" w:color="000000"/>
            </w:tcBorders>
          </w:tcPr>
          <w:p w14:paraId="44BDB128" w14:textId="77777777" w:rsidR="00197203" w:rsidRDefault="00197203">
            <w:pPr>
              <w:pStyle w:val="TableParagraph"/>
              <w:rPr>
                <w:rFonts w:ascii="Times New Roman"/>
                <w:sz w:val="18"/>
              </w:rPr>
            </w:pPr>
          </w:p>
        </w:tc>
      </w:tr>
      <w:tr w:rsidR="00197203" w14:paraId="199D359B" w14:textId="77777777">
        <w:trPr>
          <w:trHeight w:val="1518"/>
        </w:trPr>
        <w:tc>
          <w:tcPr>
            <w:tcW w:w="710" w:type="dxa"/>
            <w:tcBorders>
              <w:right w:val="single" w:sz="6" w:space="0" w:color="000000"/>
            </w:tcBorders>
          </w:tcPr>
          <w:p w14:paraId="4E5BD94F" w14:textId="77777777" w:rsidR="00197203" w:rsidRDefault="00197203">
            <w:pPr>
              <w:pStyle w:val="TableParagraph"/>
              <w:rPr>
                <w:b/>
              </w:rPr>
            </w:pPr>
          </w:p>
          <w:p w14:paraId="34AC798D" w14:textId="77777777" w:rsidR="00197203" w:rsidRDefault="00197203">
            <w:pPr>
              <w:pStyle w:val="TableParagraph"/>
              <w:rPr>
                <w:b/>
              </w:rPr>
            </w:pPr>
          </w:p>
          <w:p w14:paraId="57BFE57F" w14:textId="77777777" w:rsidR="00197203" w:rsidRDefault="00C40344">
            <w:pPr>
              <w:pStyle w:val="TableParagraph"/>
              <w:spacing w:before="134"/>
              <w:ind w:right="223"/>
              <w:jc w:val="right"/>
              <w:rPr>
                <w:sz w:val="20"/>
              </w:rPr>
            </w:pPr>
            <w:r>
              <w:rPr>
                <w:w w:val="95"/>
                <w:sz w:val="20"/>
              </w:rPr>
              <w:t>15</w:t>
            </w:r>
          </w:p>
        </w:tc>
        <w:tc>
          <w:tcPr>
            <w:tcW w:w="991" w:type="dxa"/>
            <w:tcBorders>
              <w:left w:val="single" w:sz="6" w:space="0" w:color="000000"/>
              <w:right w:val="single" w:sz="6" w:space="0" w:color="000000"/>
            </w:tcBorders>
          </w:tcPr>
          <w:p w14:paraId="77D419B7" w14:textId="77777777" w:rsidR="00197203" w:rsidRDefault="00197203">
            <w:pPr>
              <w:pStyle w:val="TableParagraph"/>
              <w:rPr>
                <w:b/>
              </w:rPr>
            </w:pPr>
          </w:p>
          <w:p w14:paraId="1EEB86DB" w14:textId="77777777" w:rsidR="00197203" w:rsidRDefault="00197203">
            <w:pPr>
              <w:pStyle w:val="TableParagraph"/>
              <w:rPr>
                <w:b/>
              </w:rPr>
            </w:pPr>
          </w:p>
          <w:p w14:paraId="4CA13F52" w14:textId="77777777" w:rsidR="00197203" w:rsidRDefault="00C40344">
            <w:pPr>
              <w:pStyle w:val="TableParagraph"/>
              <w:spacing w:before="134"/>
              <w:ind w:left="129"/>
              <w:rPr>
                <w:sz w:val="20"/>
              </w:rPr>
            </w:pPr>
            <w:r>
              <w:rPr>
                <w:sz w:val="20"/>
              </w:rPr>
              <w:t>107123</w:t>
            </w:r>
          </w:p>
        </w:tc>
        <w:tc>
          <w:tcPr>
            <w:tcW w:w="2978" w:type="dxa"/>
            <w:tcBorders>
              <w:left w:val="single" w:sz="6" w:space="0" w:color="000000"/>
              <w:right w:val="single" w:sz="6" w:space="0" w:color="000000"/>
            </w:tcBorders>
          </w:tcPr>
          <w:p w14:paraId="61071CBB" w14:textId="77777777" w:rsidR="00197203" w:rsidRDefault="00C40344">
            <w:pPr>
              <w:pStyle w:val="TableParagraph"/>
              <w:tabs>
                <w:tab w:val="left" w:pos="1964"/>
              </w:tabs>
              <w:ind w:left="74" w:right="42"/>
              <w:jc w:val="both"/>
              <w:rPr>
                <w:sz w:val="19"/>
              </w:rPr>
            </w:pPr>
            <w:r>
              <w:rPr>
                <w:sz w:val="19"/>
              </w:rPr>
              <w:t>Plantadeira</w:t>
            </w:r>
            <w:r>
              <w:rPr>
                <w:sz w:val="19"/>
              </w:rPr>
              <w:tab/>
            </w:r>
            <w:r>
              <w:rPr>
                <w:spacing w:val="-3"/>
                <w:sz w:val="19"/>
              </w:rPr>
              <w:t xml:space="preserve">adubadeira </w:t>
            </w:r>
            <w:r>
              <w:rPr>
                <w:sz w:val="19"/>
              </w:rPr>
              <w:t>convencional nova, de 04 linhas para cereais, hidráulica, caixas de sementes, caixas de adubos, chassi mínimo 1,80 m, marcador de linha e roda</w:t>
            </w:r>
            <w:r>
              <w:rPr>
                <w:spacing w:val="47"/>
                <w:sz w:val="19"/>
              </w:rPr>
              <w:t xml:space="preserve"> </w:t>
            </w:r>
            <w:r>
              <w:rPr>
                <w:sz w:val="19"/>
              </w:rPr>
              <w:t>compactadora.</w:t>
            </w:r>
          </w:p>
          <w:p w14:paraId="68E61A02" w14:textId="77777777" w:rsidR="00197203" w:rsidRDefault="00C40344">
            <w:pPr>
              <w:pStyle w:val="TableParagraph"/>
              <w:spacing w:line="189" w:lineRule="exact"/>
              <w:ind w:left="74"/>
              <w:jc w:val="both"/>
              <w:rPr>
                <w:sz w:val="19"/>
              </w:rPr>
            </w:pPr>
            <w:r>
              <w:rPr>
                <w:sz w:val="19"/>
              </w:rPr>
              <w:t>Garantia mínima 12 meses</w:t>
            </w:r>
          </w:p>
        </w:tc>
        <w:tc>
          <w:tcPr>
            <w:tcW w:w="1135" w:type="dxa"/>
            <w:tcBorders>
              <w:left w:val="single" w:sz="6" w:space="0" w:color="000000"/>
              <w:right w:val="single" w:sz="6" w:space="0" w:color="000000"/>
            </w:tcBorders>
          </w:tcPr>
          <w:p w14:paraId="5E80A407" w14:textId="77777777" w:rsidR="00197203" w:rsidRDefault="00197203">
            <w:pPr>
              <w:pStyle w:val="TableParagraph"/>
              <w:rPr>
                <w:b/>
              </w:rPr>
            </w:pPr>
          </w:p>
          <w:p w14:paraId="08219091" w14:textId="77777777" w:rsidR="00197203" w:rsidRDefault="00197203">
            <w:pPr>
              <w:pStyle w:val="TableParagraph"/>
              <w:rPr>
                <w:b/>
              </w:rPr>
            </w:pPr>
          </w:p>
          <w:p w14:paraId="0AB3ACFF" w14:textId="77777777" w:rsidR="00197203" w:rsidRDefault="00C40344">
            <w:pPr>
              <w:pStyle w:val="TableParagraph"/>
              <w:spacing w:before="134"/>
              <w:ind w:left="127"/>
              <w:rPr>
                <w:sz w:val="20"/>
              </w:rPr>
            </w:pPr>
            <w:r>
              <w:rPr>
                <w:sz w:val="20"/>
              </w:rPr>
              <w:t>Principal</w:t>
            </w:r>
          </w:p>
        </w:tc>
        <w:tc>
          <w:tcPr>
            <w:tcW w:w="542" w:type="dxa"/>
            <w:tcBorders>
              <w:left w:val="single" w:sz="6" w:space="0" w:color="000000"/>
              <w:right w:val="single" w:sz="6" w:space="0" w:color="000000"/>
            </w:tcBorders>
          </w:tcPr>
          <w:p w14:paraId="2A006D75" w14:textId="77777777" w:rsidR="00197203" w:rsidRDefault="00197203">
            <w:pPr>
              <w:pStyle w:val="TableParagraph"/>
              <w:rPr>
                <w:b/>
              </w:rPr>
            </w:pPr>
          </w:p>
          <w:p w14:paraId="6D73EB88" w14:textId="77777777" w:rsidR="00197203" w:rsidRDefault="00197203">
            <w:pPr>
              <w:pStyle w:val="TableParagraph"/>
              <w:rPr>
                <w:b/>
              </w:rPr>
            </w:pPr>
          </w:p>
          <w:p w14:paraId="131FABEE" w14:textId="77777777" w:rsidR="00197203" w:rsidRDefault="00C40344">
            <w:pPr>
              <w:pStyle w:val="TableParagraph"/>
              <w:spacing w:before="134"/>
              <w:ind w:right="63"/>
              <w:jc w:val="right"/>
              <w:rPr>
                <w:sz w:val="20"/>
              </w:rPr>
            </w:pPr>
            <w:r>
              <w:rPr>
                <w:w w:val="95"/>
                <w:sz w:val="20"/>
              </w:rPr>
              <w:t>unid</w:t>
            </w:r>
          </w:p>
        </w:tc>
        <w:tc>
          <w:tcPr>
            <w:tcW w:w="424" w:type="dxa"/>
            <w:tcBorders>
              <w:left w:val="single" w:sz="6" w:space="0" w:color="000000"/>
              <w:right w:val="single" w:sz="6" w:space="0" w:color="000000"/>
            </w:tcBorders>
          </w:tcPr>
          <w:p w14:paraId="4113961D" w14:textId="77777777" w:rsidR="00197203" w:rsidRDefault="00197203">
            <w:pPr>
              <w:pStyle w:val="TableParagraph"/>
              <w:rPr>
                <w:b/>
              </w:rPr>
            </w:pPr>
          </w:p>
          <w:p w14:paraId="2772A968" w14:textId="77777777" w:rsidR="00197203" w:rsidRDefault="00197203">
            <w:pPr>
              <w:pStyle w:val="TableParagraph"/>
              <w:rPr>
                <w:b/>
              </w:rPr>
            </w:pPr>
          </w:p>
          <w:p w14:paraId="74D9D092" w14:textId="77777777" w:rsidR="00197203" w:rsidRDefault="00C40344">
            <w:pPr>
              <w:pStyle w:val="TableParagraph"/>
              <w:spacing w:before="134"/>
              <w:ind w:left="61"/>
              <w:rPr>
                <w:sz w:val="20"/>
              </w:rPr>
            </w:pPr>
            <w:r>
              <w:rPr>
                <w:sz w:val="20"/>
              </w:rPr>
              <w:t>32</w:t>
            </w:r>
          </w:p>
        </w:tc>
        <w:tc>
          <w:tcPr>
            <w:tcW w:w="1132" w:type="dxa"/>
            <w:tcBorders>
              <w:left w:val="single" w:sz="6" w:space="0" w:color="000000"/>
              <w:right w:val="single" w:sz="6" w:space="0" w:color="000000"/>
            </w:tcBorders>
          </w:tcPr>
          <w:p w14:paraId="6323706A" w14:textId="77777777" w:rsidR="00197203" w:rsidRDefault="00197203">
            <w:pPr>
              <w:pStyle w:val="TableParagraph"/>
              <w:rPr>
                <w:b/>
              </w:rPr>
            </w:pPr>
          </w:p>
          <w:p w14:paraId="619C8A9E" w14:textId="77777777" w:rsidR="00197203" w:rsidRDefault="00197203">
            <w:pPr>
              <w:pStyle w:val="TableParagraph"/>
              <w:rPr>
                <w:b/>
              </w:rPr>
            </w:pPr>
          </w:p>
          <w:p w14:paraId="4D7EAFC1" w14:textId="77777777" w:rsidR="00197203" w:rsidRDefault="00C40344">
            <w:pPr>
              <w:pStyle w:val="TableParagraph"/>
              <w:spacing w:before="134"/>
              <w:ind w:left="30"/>
              <w:rPr>
                <w:sz w:val="20"/>
              </w:rPr>
            </w:pPr>
            <w:r>
              <w:rPr>
                <w:sz w:val="20"/>
              </w:rPr>
              <w:t>23.150,95</w:t>
            </w:r>
          </w:p>
        </w:tc>
        <w:tc>
          <w:tcPr>
            <w:tcW w:w="1442" w:type="dxa"/>
            <w:tcBorders>
              <w:left w:val="single" w:sz="6" w:space="0" w:color="000000"/>
              <w:right w:val="single" w:sz="6" w:space="0" w:color="000000"/>
            </w:tcBorders>
          </w:tcPr>
          <w:p w14:paraId="10296F95" w14:textId="77777777" w:rsidR="00197203" w:rsidRDefault="00197203">
            <w:pPr>
              <w:pStyle w:val="TableParagraph"/>
              <w:rPr>
                <w:b/>
              </w:rPr>
            </w:pPr>
          </w:p>
          <w:p w14:paraId="20AA7342" w14:textId="77777777" w:rsidR="00197203" w:rsidRDefault="00197203">
            <w:pPr>
              <w:pStyle w:val="TableParagraph"/>
              <w:rPr>
                <w:b/>
              </w:rPr>
            </w:pPr>
          </w:p>
          <w:p w14:paraId="4614736F" w14:textId="77777777" w:rsidR="00197203" w:rsidRDefault="00C40344">
            <w:pPr>
              <w:pStyle w:val="TableParagraph"/>
              <w:spacing w:before="134"/>
              <w:ind w:left="106"/>
              <w:rPr>
                <w:sz w:val="20"/>
              </w:rPr>
            </w:pPr>
            <w:r>
              <w:rPr>
                <w:sz w:val="20"/>
              </w:rPr>
              <w:t>740.830,40</w:t>
            </w:r>
          </w:p>
        </w:tc>
      </w:tr>
      <w:tr w:rsidR="00197203" w14:paraId="5F387E79" w14:textId="77777777">
        <w:trPr>
          <w:trHeight w:val="1530"/>
        </w:trPr>
        <w:tc>
          <w:tcPr>
            <w:tcW w:w="710" w:type="dxa"/>
            <w:tcBorders>
              <w:right w:val="single" w:sz="6" w:space="0" w:color="000000"/>
            </w:tcBorders>
          </w:tcPr>
          <w:p w14:paraId="3F1E2B57" w14:textId="77777777" w:rsidR="00197203" w:rsidRDefault="00197203">
            <w:pPr>
              <w:pStyle w:val="TableParagraph"/>
              <w:rPr>
                <w:b/>
              </w:rPr>
            </w:pPr>
          </w:p>
          <w:p w14:paraId="03716CA5" w14:textId="77777777" w:rsidR="00197203" w:rsidRDefault="00197203">
            <w:pPr>
              <w:pStyle w:val="TableParagraph"/>
              <w:rPr>
                <w:b/>
              </w:rPr>
            </w:pPr>
          </w:p>
          <w:p w14:paraId="3161A6B9" w14:textId="77777777" w:rsidR="00197203" w:rsidRDefault="00C40344">
            <w:pPr>
              <w:pStyle w:val="TableParagraph"/>
              <w:spacing w:before="144"/>
              <w:ind w:right="223"/>
              <w:jc w:val="right"/>
              <w:rPr>
                <w:sz w:val="20"/>
              </w:rPr>
            </w:pPr>
            <w:r>
              <w:rPr>
                <w:w w:val="95"/>
                <w:sz w:val="20"/>
              </w:rPr>
              <w:t>16</w:t>
            </w:r>
          </w:p>
        </w:tc>
        <w:tc>
          <w:tcPr>
            <w:tcW w:w="991" w:type="dxa"/>
            <w:tcBorders>
              <w:left w:val="single" w:sz="6" w:space="0" w:color="000000"/>
              <w:right w:val="single" w:sz="6" w:space="0" w:color="000000"/>
            </w:tcBorders>
          </w:tcPr>
          <w:p w14:paraId="0A45C434" w14:textId="77777777" w:rsidR="00197203" w:rsidRDefault="00197203">
            <w:pPr>
              <w:pStyle w:val="TableParagraph"/>
              <w:rPr>
                <w:b/>
              </w:rPr>
            </w:pPr>
          </w:p>
          <w:p w14:paraId="3184ACD3" w14:textId="77777777" w:rsidR="00197203" w:rsidRDefault="00197203">
            <w:pPr>
              <w:pStyle w:val="TableParagraph"/>
              <w:rPr>
                <w:b/>
              </w:rPr>
            </w:pPr>
          </w:p>
          <w:p w14:paraId="49E6DB64" w14:textId="77777777" w:rsidR="00197203" w:rsidRDefault="00C40344">
            <w:pPr>
              <w:pStyle w:val="TableParagraph"/>
              <w:spacing w:before="144"/>
              <w:ind w:left="129"/>
              <w:rPr>
                <w:sz w:val="20"/>
              </w:rPr>
            </w:pPr>
            <w:r>
              <w:rPr>
                <w:sz w:val="20"/>
              </w:rPr>
              <w:t>107123</w:t>
            </w:r>
          </w:p>
        </w:tc>
        <w:tc>
          <w:tcPr>
            <w:tcW w:w="2978" w:type="dxa"/>
            <w:tcBorders>
              <w:left w:val="single" w:sz="6" w:space="0" w:color="000000"/>
              <w:right w:val="single" w:sz="6" w:space="0" w:color="000000"/>
            </w:tcBorders>
          </w:tcPr>
          <w:p w14:paraId="387B62C5" w14:textId="77777777" w:rsidR="00197203" w:rsidRDefault="00C40344">
            <w:pPr>
              <w:pStyle w:val="TableParagraph"/>
              <w:tabs>
                <w:tab w:val="left" w:pos="1964"/>
              </w:tabs>
              <w:ind w:left="74" w:right="42"/>
              <w:jc w:val="both"/>
              <w:rPr>
                <w:sz w:val="19"/>
              </w:rPr>
            </w:pPr>
            <w:r>
              <w:rPr>
                <w:sz w:val="19"/>
              </w:rPr>
              <w:t>Plantadeira</w:t>
            </w:r>
            <w:r>
              <w:rPr>
                <w:sz w:val="19"/>
              </w:rPr>
              <w:tab/>
            </w:r>
            <w:r>
              <w:rPr>
                <w:spacing w:val="-3"/>
                <w:sz w:val="19"/>
              </w:rPr>
              <w:t xml:space="preserve">adubadeira </w:t>
            </w:r>
            <w:r>
              <w:rPr>
                <w:sz w:val="19"/>
              </w:rPr>
              <w:t>convencional nova, de 04 linhas para cereais, hidráulica, caixas de sementes, caixas de adubos, chassi mínimo 1,80 m, marcador de linha e roda</w:t>
            </w:r>
            <w:r>
              <w:rPr>
                <w:spacing w:val="45"/>
                <w:sz w:val="19"/>
              </w:rPr>
              <w:t xml:space="preserve"> </w:t>
            </w:r>
            <w:r>
              <w:rPr>
                <w:sz w:val="19"/>
              </w:rPr>
              <w:t>compactadora.</w:t>
            </w:r>
          </w:p>
          <w:p w14:paraId="7088F86E" w14:textId="77777777" w:rsidR="00197203" w:rsidRDefault="00C40344">
            <w:pPr>
              <w:pStyle w:val="TableParagraph"/>
              <w:spacing w:line="201" w:lineRule="exact"/>
              <w:ind w:left="74"/>
              <w:jc w:val="both"/>
              <w:rPr>
                <w:sz w:val="19"/>
              </w:rPr>
            </w:pPr>
            <w:r>
              <w:rPr>
                <w:sz w:val="19"/>
              </w:rPr>
              <w:t>Garantia mínima 12 meses</w:t>
            </w:r>
          </w:p>
        </w:tc>
        <w:tc>
          <w:tcPr>
            <w:tcW w:w="1135" w:type="dxa"/>
            <w:tcBorders>
              <w:left w:val="single" w:sz="6" w:space="0" w:color="000000"/>
              <w:right w:val="single" w:sz="6" w:space="0" w:color="000000"/>
            </w:tcBorders>
          </w:tcPr>
          <w:p w14:paraId="51AF7E22" w14:textId="77777777" w:rsidR="00197203" w:rsidRDefault="00197203">
            <w:pPr>
              <w:pStyle w:val="TableParagraph"/>
              <w:rPr>
                <w:b/>
              </w:rPr>
            </w:pPr>
          </w:p>
          <w:p w14:paraId="5486C707" w14:textId="77777777" w:rsidR="00197203" w:rsidRDefault="00197203">
            <w:pPr>
              <w:pStyle w:val="TableParagraph"/>
              <w:spacing w:before="5"/>
              <w:rPr>
                <w:b/>
                <w:sz w:val="24"/>
              </w:rPr>
            </w:pPr>
          </w:p>
          <w:p w14:paraId="518E27DE" w14:textId="77777777" w:rsidR="00197203" w:rsidRDefault="00C40344">
            <w:pPr>
              <w:pStyle w:val="TableParagraph"/>
              <w:ind w:left="190" w:right="125" w:hanging="27"/>
              <w:rPr>
                <w:sz w:val="20"/>
              </w:rPr>
            </w:pPr>
            <w:r>
              <w:rPr>
                <w:sz w:val="20"/>
              </w:rPr>
              <w:t>Reserva- ME/EPP</w:t>
            </w:r>
          </w:p>
        </w:tc>
        <w:tc>
          <w:tcPr>
            <w:tcW w:w="542" w:type="dxa"/>
            <w:tcBorders>
              <w:left w:val="single" w:sz="6" w:space="0" w:color="000000"/>
              <w:right w:val="single" w:sz="6" w:space="0" w:color="000000"/>
            </w:tcBorders>
          </w:tcPr>
          <w:p w14:paraId="559C3EB2" w14:textId="77777777" w:rsidR="00197203" w:rsidRDefault="00197203">
            <w:pPr>
              <w:pStyle w:val="TableParagraph"/>
              <w:rPr>
                <w:b/>
              </w:rPr>
            </w:pPr>
          </w:p>
          <w:p w14:paraId="661E24B4" w14:textId="77777777" w:rsidR="00197203" w:rsidRDefault="00197203">
            <w:pPr>
              <w:pStyle w:val="TableParagraph"/>
              <w:rPr>
                <w:b/>
              </w:rPr>
            </w:pPr>
          </w:p>
          <w:p w14:paraId="2D72F8C4" w14:textId="77777777" w:rsidR="00197203" w:rsidRDefault="00C40344">
            <w:pPr>
              <w:pStyle w:val="TableParagraph"/>
              <w:spacing w:before="144"/>
              <w:ind w:right="63"/>
              <w:jc w:val="right"/>
              <w:rPr>
                <w:sz w:val="20"/>
              </w:rPr>
            </w:pPr>
            <w:r>
              <w:rPr>
                <w:w w:val="95"/>
                <w:sz w:val="20"/>
              </w:rPr>
              <w:t>unid</w:t>
            </w:r>
          </w:p>
        </w:tc>
        <w:tc>
          <w:tcPr>
            <w:tcW w:w="424" w:type="dxa"/>
            <w:tcBorders>
              <w:left w:val="single" w:sz="6" w:space="0" w:color="000000"/>
              <w:right w:val="single" w:sz="6" w:space="0" w:color="000000"/>
            </w:tcBorders>
          </w:tcPr>
          <w:p w14:paraId="2EBE35D8" w14:textId="77777777" w:rsidR="00197203" w:rsidRDefault="00197203">
            <w:pPr>
              <w:pStyle w:val="TableParagraph"/>
              <w:rPr>
                <w:b/>
              </w:rPr>
            </w:pPr>
          </w:p>
          <w:p w14:paraId="5224739D" w14:textId="77777777" w:rsidR="00197203" w:rsidRDefault="00197203">
            <w:pPr>
              <w:pStyle w:val="TableParagraph"/>
              <w:rPr>
                <w:b/>
              </w:rPr>
            </w:pPr>
          </w:p>
          <w:p w14:paraId="5B742733" w14:textId="77777777" w:rsidR="00197203" w:rsidRDefault="00C40344">
            <w:pPr>
              <w:pStyle w:val="TableParagraph"/>
              <w:spacing w:before="144"/>
              <w:ind w:left="90"/>
              <w:rPr>
                <w:sz w:val="20"/>
              </w:rPr>
            </w:pPr>
            <w:r>
              <w:rPr>
                <w:sz w:val="20"/>
              </w:rPr>
              <w:t>08</w:t>
            </w:r>
          </w:p>
        </w:tc>
        <w:tc>
          <w:tcPr>
            <w:tcW w:w="1132" w:type="dxa"/>
            <w:tcBorders>
              <w:left w:val="single" w:sz="6" w:space="0" w:color="000000"/>
              <w:right w:val="single" w:sz="6" w:space="0" w:color="000000"/>
            </w:tcBorders>
          </w:tcPr>
          <w:p w14:paraId="1210AF37" w14:textId="77777777" w:rsidR="00197203" w:rsidRDefault="00197203">
            <w:pPr>
              <w:pStyle w:val="TableParagraph"/>
              <w:rPr>
                <w:b/>
              </w:rPr>
            </w:pPr>
          </w:p>
          <w:p w14:paraId="251E82BC" w14:textId="77777777" w:rsidR="00197203" w:rsidRDefault="00197203">
            <w:pPr>
              <w:pStyle w:val="TableParagraph"/>
              <w:rPr>
                <w:b/>
              </w:rPr>
            </w:pPr>
          </w:p>
          <w:p w14:paraId="1E8A3127" w14:textId="77777777" w:rsidR="00197203" w:rsidRDefault="00C40344">
            <w:pPr>
              <w:pStyle w:val="TableParagraph"/>
              <w:spacing w:before="144"/>
              <w:ind w:left="30"/>
              <w:rPr>
                <w:sz w:val="20"/>
              </w:rPr>
            </w:pPr>
            <w:r>
              <w:rPr>
                <w:sz w:val="20"/>
              </w:rPr>
              <w:t>23.150,95</w:t>
            </w:r>
          </w:p>
        </w:tc>
        <w:tc>
          <w:tcPr>
            <w:tcW w:w="1442" w:type="dxa"/>
            <w:tcBorders>
              <w:left w:val="single" w:sz="6" w:space="0" w:color="000000"/>
              <w:right w:val="single" w:sz="6" w:space="0" w:color="000000"/>
            </w:tcBorders>
          </w:tcPr>
          <w:p w14:paraId="368C6A41" w14:textId="77777777" w:rsidR="00197203" w:rsidRDefault="00197203">
            <w:pPr>
              <w:pStyle w:val="TableParagraph"/>
              <w:rPr>
                <w:b/>
              </w:rPr>
            </w:pPr>
          </w:p>
          <w:p w14:paraId="43D50539" w14:textId="77777777" w:rsidR="00197203" w:rsidRDefault="00197203">
            <w:pPr>
              <w:pStyle w:val="TableParagraph"/>
              <w:rPr>
                <w:b/>
              </w:rPr>
            </w:pPr>
          </w:p>
          <w:p w14:paraId="5E362BBB" w14:textId="77777777" w:rsidR="00197203" w:rsidRDefault="00C40344">
            <w:pPr>
              <w:pStyle w:val="TableParagraph"/>
              <w:spacing w:before="144"/>
              <w:ind w:left="106"/>
              <w:rPr>
                <w:sz w:val="20"/>
              </w:rPr>
            </w:pPr>
            <w:r>
              <w:rPr>
                <w:sz w:val="20"/>
              </w:rPr>
              <w:t>185.207,60</w:t>
            </w:r>
          </w:p>
        </w:tc>
      </w:tr>
      <w:tr w:rsidR="00197203" w14:paraId="15376F91" w14:textId="77777777">
        <w:trPr>
          <w:trHeight w:val="2402"/>
        </w:trPr>
        <w:tc>
          <w:tcPr>
            <w:tcW w:w="710" w:type="dxa"/>
            <w:tcBorders>
              <w:right w:val="single" w:sz="6" w:space="0" w:color="000000"/>
            </w:tcBorders>
          </w:tcPr>
          <w:p w14:paraId="1558C41F" w14:textId="77777777" w:rsidR="00197203" w:rsidRDefault="00197203">
            <w:pPr>
              <w:pStyle w:val="TableParagraph"/>
              <w:rPr>
                <w:b/>
              </w:rPr>
            </w:pPr>
          </w:p>
          <w:p w14:paraId="09689CC7" w14:textId="77777777" w:rsidR="00197203" w:rsidRDefault="00197203">
            <w:pPr>
              <w:pStyle w:val="TableParagraph"/>
              <w:rPr>
                <w:b/>
              </w:rPr>
            </w:pPr>
          </w:p>
          <w:p w14:paraId="0D5324A9" w14:textId="77777777" w:rsidR="00197203" w:rsidRDefault="00197203">
            <w:pPr>
              <w:pStyle w:val="TableParagraph"/>
              <w:rPr>
                <w:b/>
              </w:rPr>
            </w:pPr>
          </w:p>
          <w:p w14:paraId="49B21ADF" w14:textId="77777777" w:rsidR="00197203" w:rsidRDefault="00197203">
            <w:pPr>
              <w:pStyle w:val="TableParagraph"/>
              <w:spacing w:before="3"/>
              <w:rPr>
                <w:b/>
                <w:sz w:val="28"/>
              </w:rPr>
            </w:pPr>
          </w:p>
          <w:p w14:paraId="50BDAEAF" w14:textId="77777777" w:rsidR="00197203" w:rsidRDefault="00C40344">
            <w:pPr>
              <w:pStyle w:val="TableParagraph"/>
              <w:ind w:right="223"/>
              <w:jc w:val="right"/>
              <w:rPr>
                <w:sz w:val="20"/>
              </w:rPr>
            </w:pPr>
            <w:r>
              <w:rPr>
                <w:w w:val="95"/>
                <w:sz w:val="20"/>
              </w:rPr>
              <w:t>17</w:t>
            </w:r>
          </w:p>
        </w:tc>
        <w:tc>
          <w:tcPr>
            <w:tcW w:w="991" w:type="dxa"/>
            <w:tcBorders>
              <w:left w:val="single" w:sz="6" w:space="0" w:color="000000"/>
              <w:right w:val="single" w:sz="6" w:space="0" w:color="000000"/>
            </w:tcBorders>
          </w:tcPr>
          <w:p w14:paraId="17E348F7" w14:textId="77777777" w:rsidR="00197203" w:rsidRDefault="00197203">
            <w:pPr>
              <w:pStyle w:val="TableParagraph"/>
              <w:rPr>
                <w:b/>
              </w:rPr>
            </w:pPr>
          </w:p>
          <w:p w14:paraId="0572F9F6" w14:textId="77777777" w:rsidR="00197203" w:rsidRDefault="00197203">
            <w:pPr>
              <w:pStyle w:val="TableParagraph"/>
              <w:rPr>
                <w:b/>
              </w:rPr>
            </w:pPr>
          </w:p>
          <w:p w14:paraId="26EBF7C2" w14:textId="77777777" w:rsidR="00197203" w:rsidRDefault="00197203">
            <w:pPr>
              <w:pStyle w:val="TableParagraph"/>
              <w:rPr>
                <w:b/>
              </w:rPr>
            </w:pPr>
          </w:p>
          <w:p w14:paraId="458C9974" w14:textId="77777777" w:rsidR="00197203" w:rsidRDefault="00197203">
            <w:pPr>
              <w:pStyle w:val="TableParagraph"/>
              <w:spacing w:before="3"/>
              <w:rPr>
                <w:b/>
                <w:sz w:val="28"/>
              </w:rPr>
            </w:pPr>
          </w:p>
          <w:p w14:paraId="3DE7D806" w14:textId="77777777" w:rsidR="00197203" w:rsidRDefault="00C40344">
            <w:pPr>
              <w:pStyle w:val="TableParagraph"/>
              <w:ind w:left="129"/>
              <w:rPr>
                <w:sz w:val="20"/>
              </w:rPr>
            </w:pPr>
            <w:r>
              <w:rPr>
                <w:sz w:val="20"/>
              </w:rPr>
              <w:t>304353</w:t>
            </w:r>
          </w:p>
        </w:tc>
        <w:tc>
          <w:tcPr>
            <w:tcW w:w="2978" w:type="dxa"/>
            <w:tcBorders>
              <w:left w:val="single" w:sz="6" w:space="0" w:color="000000"/>
              <w:right w:val="single" w:sz="6" w:space="0" w:color="000000"/>
            </w:tcBorders>
          </w:tcPr>
          <w:p w14:paraId="025732B4" w14:textId="77777777" w:rsidR="00197203" w:rsidRDefault="00C40344">
            <w:pPr>
              <w:pStyle w:val="TableParagraph"/>
              <w:spacing w:before="1" w:line="237" w:lineRule="auto"/>
              <w:ind w:left="74" w:right="44"/>
              <w:rPr>
                <w:sz w:val="19"/>
              </w:rPr>
            </w:pPr>
            <w:r>
              <w:rPr>
                <w:sz w:val="19"/>
              </w:rPr>
              <w:t>Carreta agrícola em madeira de lei/ferro, nova, com capacidade de carga mínima de 4,0(quatro) toneladas, com dois eixos, pneus novos. Dimensões mínimas da carroceria (3,600 m x 1,80 m x 0,60 m), perfil em U, chapa ¼ e ângulo de giro mínimo de 30º, com feixe de molas. Barra de tração em ferro formato em U. Garantia mínima de 12 meses.</w:t>
            </w:r>
          </w:p>
        </w:tc>
        <w:tc>
          <w:tcPr>
            <w:tcW w:w="1135" w:type="dxa"/>
            <w:tcBorders>
              <w:left w:val="single" w:sz="6" w:space="0" w:color="000000"/>
              <w:right w:val="single" w:sz="6" w:space="0" w:color="000000"/>
            </w:tcBorders>
          </w:tcPr>
          <w:p w14:paraId="6640D2AB" w14:textId="77777777" w:rsidR="00197203" w:rsidRDefault="00197203">
            <w:pPr>
              <w:pStyle w:val="TableParagraph"/>
              <w:rPr>
                <w:b/>
              </w:rPr>
            </w:pPr>
          </w:p>
          <w:p w14:paraId="5FDEDB90" w14:textId="77777777" w:rsidR="00197203" w:rsidRDefault="00197203">
            <w:pPr>
              <w:pStyle w:val="TableParagraph"/>
              <w:rPr>
                <w:b/>
              </w:rPr>
            </w:pPr>
          </w:p>
          <w:p w14:paraId="039A144F" w14:textId="77777777" w:rsidR="00197203" w:rsidRDefault="00197203">
            <w:pPr>
              <w:pStyle w:val="TableParagraph"/>
              <w:rPr>
                <w:b/>
              </w:rPr>
            </w:pPr>
          </w:p>
          <w:p w14:paraId="4909CAE1" w14:textId="77777777" w:rsidR="00197203" w:rsidRDefault="00197203">
            <w:pPr>
              <w:pStyle w:val="TableParagraph"/>
              <w:spacing w:before="3"/>
              <w:rPr>
                <w:b/>
                <w:sz w:val="28"/>
              </w:rPr>
            </w:pPr>
          </w:p>
          <w:p w14:paraId="17B8EBB6" w14:textId="77777777" w:rsidR="00197203" w:rsidRDefault="00C40344">
            <w:pPr>
              <w:pStyle w:val="TableParagraph"/>
              <w:ind w:left="72"/>
              <w:rPr>
                <w:sz w:val="20"/>
              </w:rPr>
            </w:pPr>
            <w:r>
              <w:rPr>
                <w:sz w:val="20"/>
              </w:rPr>
              <w:t>Principal</w:t>
            </w:r>
          </w:p>
        </w:tc>
        <w:tc>
          <w:tcPr>
            <w:tcW w:w="542" w:type="dxa"/>
            <w:tcBorders>
              <w:left w:val="single" w:sz="6" w:space="0" w:color="000000"/>
              <w:right w:val="single" w:sz="6" w:space="0" w:color="000000"/>
            </w:tcBorders>
          </w:tcPr>
          <w:p w14:paraId="2C377405" w14:textId="77777777" w:rsidR="00197203" w:rsidRDefault="00197203">
            <w:pPr>
              <w:pStyle w:val="TableParagraph"/>
              <w:rPr>
                <w:b/>
              </w:rPr>
            </w:pPr>
          </w:p>
          <w:p w14:paraId="666AA18E" w14:textId="77777777" w:rsidR="00197203" w:rsidRDefault="00197203">
            <w:pPr>
              <w:pStyle w:val="TableParagraph"/>
              <w:rPr>
                <w:b/>
              </w:rPr>
            </w:pPr>
          </w:p>
          <w:p w14:paraId="23C4B834" w14:textId="77777777" w:rsidR="00197203" w:rsidRDefault="00197203">
            <w:pPr>
              <w:pStyle w:val="TableParagraph"/>
              <w:rPr>
                <w:b/>
              </w:rPr>
            </w:pPr>
          </w:p>
          <w:p w14:paraId="4CDB60C8" w14:textId="77777777" w:rsidR="00197203" w:rsidRDefault="00197203">
            <w:pPr>
              <w:pStyle w:val="TableParagraph"/>
              <w:spacing w:before="3"/>
              <w:rPr>
                <w:b/>
                <w:sz w:val="28"/>
              </w:rPr>
            </w:pPr>
          </w:p>
          <w:p w14:paraId="171CB3D9" w14:textId="77777777" w:rsidR="00197203" w:rsidRDefault="00C40344">
            <w:pPr>
              <w:pStyle w:val="TableParagraph"/>
              <w:ind w:right="63"/>
              <w:jc w:val="right"/>
              <w:rPr>
                <w:sz w:val="20"/>
              </w:rPr>
            </w:pPr>
            <w:r>
              <w:rPr>
                <w:w w:val="95"/>
                <w:sz w:val="20"/>
              </w:rPr>
              <w:t>unid</w:t>
            </w:r>
          </w:p>
        </w:tc>
        <w:tc>
          <w:tcPr>
            <w:tcW w:w="424" w:type="dxa"/>
            <w:tcBorders>
              <w:left w:val="single" w:sz="6" w:space="0" w:color="000000"/>
              <w:right w:val="single" w:sz="6" w:space="0" w:color="000000"/>
            </w:tcBorders>
          </w:tcPr>
          <w:p w14:paraId="432C417B" w14:textId="77777777" w:rsidR="00197203" w:rsidRDefault="00197203">
            <w:pPr>
              <w:pStyle w:val="TableParagraph"/>
              <w:rPr>
                <w:b/>
              </w:rPr>
            </w:pPr>
          </w:p>
          <w:p w14:paraId="13D8E7A0" w14:textId="77777777" w:rsidR="00197203" w:rsidRDefault="00197203">
            <w:pPr>
              <w:pStyle w:val="TableParagraph"/>
              <w:rPr>
                <w:b/>
              </w:rPr>
            </w:pPr>
          </w:p>
          <w:p w14:paraId="033A93BC" w14:textId="77777777" w:rsidR="00197203" w:rsidRDefault="00197203">
            <w:pPr>
              <w:pStyle w:val="TableParagraph"/>
              <w:rPr>
                <w:b/>
              </w:rPr>
            </w:pPr>
          </w:p>
          <w:p w14:paraId="79424605" w14:textId="77777777" w:rsidR="00197203" w:rsidRDefault="00197203">
            <w:pPr>
              <w:pStyle w:val="TableParagraph"/>
              <w:spacing w:before="3"/>
              <w:rPr>
                <w:b/>
                <w:sz w:val="28"/>
              </w:rPr>
            </w:pPr>
          </w:p>
          <w:p w14:paraId="7E852CE5" w14:textId="77777777" w:rsidR="00197203" w:rsidRDefault="00C40344">
            <w:pPr>
              <w:pStyle w:val="TableParagraph"/>
              <w:ind w:left="37"/>
              <w:rPr>
                <w:sz w:val="20"/>
              </w:rPr>
            </w:pPr>
            <w:r>
              <w:rPr>
                <w:sz w:val="20"/>
              </w:rPr>
              <w:t>40</w:t>
            </w:r>
          </w:p>
        </w:tc>
        <w:tc>
          <w:tcPr>
            <w:tcW w:w="1132" w:type="dxa"/>
            <w:tcBorders>
              <w:left w:val="single" w:sz="6" w:space="0" w:color="000000"/>
              <w:right w:val="single" w:sz="6" w:space="0" w:color="000000"/>
            </w:tcBorders>
          </w:tcPr>
          <w:p w14:paraId="56184081" w14:textId="77777777" w:rsidR="00197203" w:rsidRDefault="00197203">
            <w:pPr>
              <w:pStyle w:val="TableParagraph"/>
              <w:rPr>
                <w:b/>
              </w:rPr>
            </w:pPr>
          </w:p>
          <w:p w14:paraId="7B6F83AE" w14:textId="77777777" w:rsidR="00197203" w:rsidRDefault="00197203">
            <w:pPr>
              <w:pStyle w:val="TableParagraph"/>
              <w:rPr>
                <w:b/>
              </w:rPr>
            </w:pPr>
          </w:p>
          <w:p w14:paraId="001B9CDB" w14:textId="77777777" w:rsidR="00197203" w:rsidRDefault="00197203">
            <w:pPr>
              <w:pStyle w:val="TableParagraph"/>
              <w:rPr>
                <w:b/>
              </w:rPr>
            </w:pPr>
          </w:p>
          <w:p w14:paraId="3E5D2DBD" w14:textId="77777777" w:rsidR="00197203" w:rsidRDefault="00197203">
            <w:pPr>
              <w:pStyle w:val="TableParagraph"/>
              <w:spacing w:before="3"/>
              <w:rPr>
                <w:b/>
                <w:sz w:val="28"/>
              </w:rPr>
            </w:pPr>
          </w:p>
          <w:p w14:paraId="17B07DA3" w14:textId="77777777" w:rsidR="00197203" w:rsidRDefault="00C40344">
            <w:pPr>
              <w:pStyle w:val="TableParagraph"/>
              <w:ind w:left="86"/>
              <w:rPr>
                <w:sz w:val="20"/>
              </w:rPr>
            </w:pPr>
            <w:r>
              <w:rPr>
                <w:sz w:val="20"/>
              </w:rPr>
              <w:t>13.050,85</w:t>
            </w:r>
          </w:p>
        </w:tc>
        <w:tc>
          <w:tcPr>
            <w:tcW w:w="1442" w:type="dxa"/>
            <w:tcBorders>
              <w:left w:val="single" w:sz="6" w:space="0" w:color="000000"/>
              <w:right w:val="single" w:sz="6" w:space="0" w:color="000000"/>
            </w:tcBorders>
          </w:tcPr>
          <w:p w14:paraId="68D08D23" w14:textId="77777777" w:rsidR="00197203" w:rsidRDefault="00197203">
            <w:pPr>
              <w:pStyle w:val="TableParagraph"/>
              <w:rPr>
                <w:b/>
              </w:rPr>
            </w:pPr>
          </w:p>
          <w:p w14:paraId="23C35707" w14:textId="77777777" w:rsidR="00197203" w:rsidRDefault="00197203">
            <w:pPr>
              <w:pStyle w:val="TableParagraph"/>
              <w:rPr>
                <w:b/>
              </w:rPr>
            </w:pPr>
          </w:p>
          <w:p w14:paraId="17EE5CD2" w14:textId="77777777" w:rsidR="00197203" w:rsidRDefault="00197203">
            <w:pPr>
              <w:pStyle w:val="TableParagraph"/>
              <w:rPr>
                <w:b/>
              </w:rPr>
            </w:pPr>
          </w:p>
          <w:p w14:paraId="2E6B9D63" w14:textId="77777777" w:rsidR="00197203" w:rsidRDefault="00197203">
            <w:pPr>
              <w:pStyle w:val="TableParagraph"/>
              <w:spacing w:before="3"/>
              <w:rPr>
                <w:b/>
                <w:sz w:val="28"/>
              </w:rPr>
            </w:pPr>
          </w:p>
          <w:p w14:paraId="7181A22C" w14:textId="77777777" w:rsidR="00197203" w:rsidRDefault="00C40344">
            <w:pPr>
              <w:pStyle w:val="TableParagraph"/>
              <w:ind w:left="106"/>
              <w:rPr>
                <w:sz w:val="20"/>
              </w:rPr>
            </w:pPr>
            <w:r>
              <w:rPr>
                <w:sz w:val="20"/>
              </w:rPr>
              <w:t>522.034,00</w:t>
            </w:r>
          </w:p>
        </w:tc>
      </w:tr>
      <w:tr w:rsidR="00197203" w14:paraId="3A656D2C" w14:textId="77777777">
        <w:trPr>
          <w:trHeight w:val="2404"/>
        </w:trPr>
        <w:tc>
          <w:tcPr>
            <w:tcW w:w="710" w:type="dxa"/>
            <w:tcBorders>
              <w:right w:val="single" w:sz="6" w:space="0" w:color="000000"/>
            </w:tcBorders>
          </w:tcPr>
          <w:p w14:paraId="0ABFD1A4" w14:textId="77777777" w:rsidR="00197203" w:rsidRDefault="00197203">
            <w:pPr>
              <w:pStyle w:val="TableParagraph"/>
              <w:rPr>
                <w:b/>
              </w:rPr>
            </w:pPr>
          </w:p>
          <w:p w14:paraId="7BDA2A63" w14:textId="77777777" w:rsidR="00197203" w:rsidRDefault="00197203">
            <w:pPr>
              <w:pStyle w:val="TableParagraph"/>
              <w:rPr>
                <w:b/>
              </w:rPr>
            </w:pPr>
          </w:p>
          <w:p w14:paraId="7B98FF70" w14:textId="77777777" w:rsidR="00197203" w:rsidRDefault="00197203">
            <w:pPr>
              <w:pStyle w:val="TableParagraph"/>
              <w:rPr>
                <w:b/>
              </w:rPr>
            </w:pPr>
          </w:p>
          <w:p w14:paraId="378C660C" w14:textId="77777777" w:rsidR="00197203" w:rsidRDefault="00197203">
            <w:pPr>
              <w:pStyle w:val="TableParagraph"/>
              <w:spacing w:before="3"/>
              <w:rPr>
                <w:b/>
                <w:sz w:val="28"/>
              </w:rPr>
            </w:pPr>
          </w:p>
          <w:p w14:paraId="2033A5AA" w14:textId="77777777" w:rsidR="00197203" w:rsidRDefault="00C40344">
            <w:pPr>
              <w:pStyle w:val="TableParagraph"/>
              <w:ind w:right="223"/>
              <w:jc w:val="right"/>
              <w:rPr>
                <w:sz w:val="20"/>
              </w:rPr>
            </w:pPr>
            <w:r>
              <w:rPr>
                <w:w w:val="95"/>
                <w:sz w:val="20"/>
              </w:rPr>
              <w:t>18</w:t>
            </w:r>
          </w:p>
        </w:tc>
        <w:tc>
          <w:tcPr>
            <w:tcW w:w="991" w:type="dxa"/>
            <w:tcBorders>
              <w:left w:val="single" w:sz="6" w:space="0" w:color="000000"/>
              <w:right w:val="single" w:sz="6" w:space="0" w:color="000000"/>
            </w:tcBorders>
          </w:tcPr>
          <w:p w14:paraId="78673349" w14:textId="77777777" w:rsidR="00197203" w:rsidRDefault="00197203">
            <w:pPr>
              <w:pStyle w:val="TableParagraph"/>
              <w:rPr>
                <w:b/>
              </w:rPr>
            </w:pPr>
          </w:p>
          <w:p w14:paraId="2A277121" w14:textId="77777777" w:rsidR="00197203" w:rsidRDefault="00197203">
            <w:pPr>
              <w:pStyle w:val="TableParagraph"/>
              <w:rPr>
                <w:b/>
              </w:rPr>
            </w:pPr>
          </w:p>
          <w:p w14:paraId="462BD156" w14:textId="77777777" w:rsidR="00197203" w:rsidRDefault="00197203">
            <w:pPr>
              <w:pStyle w:val="TableParagraph"/>
              <w:rPr>
                <w:b/>
              </w:rPr>
            </w:pPr>
          </w:p>
          <w:p w14:paraId="1A0A9B9F" w14:textId="77777777" w:rsidR="00197203" w:rsidRDefault="00197203">
            <w:pPr>
              <w:pStyle w:val="TableParagraph"/>
              <w:spacing w:before="3"/>
              <w:rPr>
                <w:b/>
                <w:sz w:val="28"/>
              </w:rPr>
            </w:pPr>
          </w:p>
          <w:p w14:paraId="2400F243" w14:textId="77777777" w:rsidR="00197203" w:rsidRDefault="00C40344">
            <w:pPr>
              <w:pStyle w:val="TableParagraph"/>
              <w:ind w:left="129"/>
              <w:rPr>
                <w:sz w:val="20"/>
              </w:rPr>
            </w:pPr>
            <w:r>
              <w:rPr>
                <w:sz w:val="20"/>
              </w:rPr>
              <w:t>304353</w:t>
            </w:r>
          </w:p>
        </w:tc>
        <w:tc>
          <w:tcPr>
            <w:tcW w:w="2978" w:type="dxa"/>
            <w:tcBorders>
              <w:left w:val="single" w:sz="6" w:space="0" w:color="000000"/>
              <w:right w:val="single" w:sz="6" w:space="0" w:color="000000"/>
            </w:tcBorders>
          </w:tcPr>
          <w:p w14:paraId="535AC377" w14:textId="77777777" w:rsidR="00197203" w:rsidRDefault="00C40344">
            <w:pPr>
              <w:pStyle w:val="TableParagraph"/>
              <w:spacing w:before="1" w:line="237" w:lineRule="auto"/>
              <w:ind w:left="74" w:right="41"/>
              <w:rPr>
                <w:sz w:val="19"/>
              </w:rPr>
            </w:pPr>
            <w:r>
              <w:rPr>
                <w:sz w:val="19"/>
              </w:rPr>
              <w:t>Carreta agrícola em madeira de lei/ferro, nova, com capacidade de carga mínima de 4,0(quatro) toneladas, com dois eixos, pneus novos. Dimensões mínimas da carroceria (3,600 m x 1,80 m x 0,60 m), perfil em U, chapa ¼ e ângulo de giro mínimo de 30º, com feixe de molas. Barra de tração em ferro formato em U. Garantia mínima de 12 meses.</w:t>
            </w:r>
          </w:p>
        </w:tc>
        <w:tc>
          <w:tcPr>
            <w:tcW w:w="1135" w:type="dxa"/>
            <w:tcBorders>
              <w:left w:val="single" w:sz="6" w:space="0" w:color="000000"/>
              <w:right w:val="single" w:sz="6" w:space="0" w:color="000000"/>
            </w:tcBorders>
          </w:tcPr>
          <w:p w14:paraId="5C097EE0" w14:textId="77777777" w:rsidR="00197203" w:rsidRDefault="00197203">
            <w:pPr>
              <w:pStyle w:val="TableParagraph"/>
              <w:rPr>
                <w:b/>
              </w:rPr>
            </w:pPr>
          </w:p>
          <w:p w14:paraId="73553EA0" w14:textId="77777777" w:rsidR="00197203" w:rsidRDefault="00197203">
            <w:pPr>
              <w:pStyle w:val="TableParagraph"/>
              <w:rPr>
                <w:b/>
              </w:rPr>
            </w:pPr>
          </w:p>
          <w:p w14:paraId="28506581" w14:textId="77777777" w:rsidR="00197203" w:rsidRDefault="00197203">
            <w:pPr>
              <w:pStyle w:val="TableParagraph"/>
              <w:rPr>
                <w:b/>
              </w:rPr>
            </w:pPr>
          </w:p>
          <w:p w14:paraId="2F52D690" w14:textId="77777777" w:rsidR="00197203" w:rsidRDefault="00197203">
            <w:pPr>
              <w:pStyle w:val="TableParagraph"/>
              <w:spacing w:before="3"/>
              <w:rPr>
                <w:b/>
                <w:sz w:val="18"/>
              </w:rPr>
            </w:pPr>
          </w:p>
          <w:p w14:paraId="17FE1DD8" w14:textId="77777777" w:rsidR="00197203" w:rsidRDefault="00C40344">
            <w:pPr>
              <w:pStyle w:val="TableParagraph"/>
              <w:ind w:left="190" w:right="125" w:hanging="27"/>
              <w:rPr>
                <w:sz w:val="20"/>
              </w:rPr>
            </w:pPr>
            <w:r>
              <w:rPr>
                <w:sz w:val="20"/>
              </w:rPr>
              <w:t>Reserva- ME/EPP</w:t>
            </w:r>
          </w:p>
        </w:tc>
        <w:tc>
          <w:tcPr>
            <w:tcW w:w="542" w:type="dxa"/>
            <w:tcBorders>
              <w:left w:val="single" w:sz="6" w:space="0" w:color="000000"/>
              <w:right w:val="single" w:sz="6" w:space="0" w:color="000000"/>
            </w:tcBorders>
          </w:tcPr>
          <w:p w14:paraId="0ACB9E8B" w14:textId="77777777" w:rsidR="00197203" w:rsidRDefault="00197203">
            <w:pPr>
              <w:pStyle w:val="TableParagraph"/>
              <w:rPr>
                <w:b/>
              </w:rPr>
            </w:pPr>
          </w:p>
          <w:p w14:paraId="408E0161" w14:textId="77777777" w:rsidR="00197203" w:rsidRDefault="00197203">
            <w:pPr>
              <w:pStyle w:val="TableParagraph"/>
              <w:rPr>
                <w:b/>
              </w:rPr>
            </w:pPr>
          </w:p>
          <w:p w14:paraId="22D7B9A3" w14:textId="77777777" w:rsidR="00197203" w:rsidRDefault="00197203">
            <w:pPr>
              <w:pStyle w:val="TableParagraph"/>
              <w:rPr>
                <w:b/>
              </w:rPr>
            </w:pPr>
          </w:p>
          <w:p w14:paraId="48F95C0F" w14:textId="77777777" w:rsidR="00197203" w:rsidRDefault="00197203">
            <w:pPr>
              <w:pStyle w:val="TableParagraph"/>
              <w:spacing w:before="3"/>
              <w:rPr>
                <w:b/>
                <w:sz w:val="28"/>
              </w:rPr>
            </w:pPr>
          </w:p>
          <w:p w14:paraId="214D8DFB" w14:textId="77777777" w:rsidR="00197203" w:rsidRDefault="00C40344">
            <w:pPr>
              <w:pStyle w:val="TableParagraph"/>
              <w:ind w:right="63"/>
              <w:jc w:val="right"/>
              <w:rPr>
                <w:sz w:val="20"/>
              </w:rPr>
            </w:pPr>
            <w:r>
              <w:rPr>
                <w:w w:val="95"/>
                <w:sz w:val="20"/>
              </w:rPr>
              <w:t>unid</w:t>
            </w:r>
          </w:p>
        </w:tc>
        <w:tc>
          <w:tcPr>
            <w:tcW w:w="424" w:type="dxa"/>
            <w:tcBorders>
              <w:left w:val="single" w:sz="6" w:space="0" w:color="000000"/>
              <w:right w:val="single" w:sz="6" w:space="0" w:color="000000"/>
            </w:tcBorders>
          </w:tcPr>
          <w:p w14:paraId="374CAA8E" w14:textId="77777777" w:rsidR="00197203" w:rsidRDefault="00197203">
            <w:pPr>
              <w:pStyle w:val="TableParagraph"/>
              <w:rPr>
                <w:b/>
              </w:rPr>
            </w:pPr>
          </w:p>
          <w:p w14:paraId="1337D14C" w14:textId="77777777" w:rsidR="00197203" w:rsidRDefault="00197203">
            <w:pPr>
              <w:pStyle w:val="TableParagraph"/>
              <w:rPr>
                <w:b/>
              </w:rPr>
            </w:pPr>
          </w:p>
          <w:p w14:paraId="5F64FD91" w14:textId="77777777" w:rsidR="00197203" w:rsidRDefault="00197203">
            <w:pPr>
              <w:pStyle w:val="TableParagraph"/>
              <w:rPr>
                <w:b/>
              </w:rPr>
            </w:pPr>
          </w:p>
          <w:p w14:paraId="40607CEA" w14:textId="77777777" w:rsidR="00197203" w:rsidRDefault="00197203">
            <w:pPr>
              <w:pStyle w:val="TableParagraph"/>
              <w:spacing w:before="3"/>
              <w:rPr>
                <w:b/>
                <w:sz w:val="28"/>
              </w:rPr>
            </w:pPr>
          </w:p>
          <w:p w14:paraId="50A503A9" w14:textId="77777777" w:rsidR="00197203" w:rsidRDefault="00C40344">
            <w:pPr>
              <w:pStyle w:val="TableParagraph"/>
              <w:ind w:left="37"/>
              <w:rPr>
                <w:sz w:val="20"/>
              </w:rPr>
            </w:pPr>
            <w:r>
              <w:rPr>
                <w:sz w:val="20"/>
              </w:rPr>
              <w:t>10</w:t>
            </w:r>
          </w:p>
        </w:tc>
        <w:tc>
          <w:tcPr>
            <w:tcW w:w="1132" w:type="dxa"/>
            <w:tcBorders>
              <w:left w:val="single" w:sz="6" w:space="0" w:color="000000"/>
              <w:right w:val="single" w:sz="6" w:space="0" w:color="000000"/>
            </w:tcBorders>
          </w:tcPr>
          <w:p w14:paraId="658A3E63" w14:textId="77777777" w:rsidR="00197203" w:rsidRDefault="00197203">
            <w:pPr>
              <w:pStyle w:val="TableParagraph"/>
              <w:rPr>
                <w:b/>
              </w:rPr>
            </w:pPr>
          </w:p>
          <w:p w14:paraId="03884D8F" w14:textId="77777777" w:rsidR="00197203" w:rsidRDefault="00197203">
            <w:pPr>
              <w:pStyle w:val="TableParagraph"/>
              <w:rPr>
                <w:b/>
              </w:rPr>
            </w:pPr>
          </w:p>
          <w:p w14:paraId="1F142884" w14:textId="77777777" w:rsidR="00197203" w:rsidRDefault="00197203">
            <w:pPr>
              <w:pStyle w:val="TableParagraph"/>
              <w:rPr>
                <w:b/>
              </w:rPr>
            </w:pPr>
          </w:p>
          <w:p w14:paraId="636300F4" w14:textId="77777777" w:rsidR="00197203" w:rsidRDefault="00197203">
            <w:pPr>
              <w:pStyle w:val="TableParagraph"/>
              <w:spacing w:before="3"/>
              <w:rPr>
                <w:b/>
                <w:sz w:val="28"/>
              </w:rPr>
            </w:pPr>
          </w:p>
          <w:p w14:paraId="682888E6" w14:textId="77777777" w:rsidR="00197203" w:rsidRDefault="00C40344">
            <w:pPr>
              <w:pStyle w:val="TableParagraph"/>
              <w:ind w:left="131"/>
              <w:rPr>
                <w:sz w:val="20"/>
              </w:rPr>
            </w:pPr>
            <w:r>
              <w:rPr>
                <w:sz w:val="20"/>
              </w:rPr>
              <w:t>13.050,85</w:t>
            </w:r>
          </w:p>
        </w:tc>
        <w:tc>
          <w:tcPr>
            <w:tcW w:w="1442" w:type="dxa"/>
            <w:tcBorders>
              <w:left w:val="single" w:sz="6" w:space="0" w:color="000000"/>
              <w:right w:val="single" w:sz="6" w:space="0" w:color="000000"/>
            </w:tcBorders>
          </w:tcPr>
          <w:p w14:paraId="7618CDD9" w14:textId="77777777" w:rsidR="00197203" w:rsidRDefault="00197203">
            <w:pPr>
              <w:pStyle w:val="TableParagraph"/>
              <w:rPr>
                <w:b/>
              </w:rPr>
            </w:pPr>
          </w:p>
          <w:p w14:paraId="309DE60F" w14:textId="77777777" w:rsidR="00197203" w:rsidRDefault="00197203">
            <w:pPr>
              <w:pStyle w:val="TableParagraph"/>
              <w:rPr>
                <w:b/>
              </w:rPr>
            </w:pPr>
          </w:p>
          <w:p w14:paraId="348F9A67" w14:textId="77777777" w:rsidR="00197203" w:rsidRDefault="00197203">
            <w:pPr>
              <w:pStyle w:val="TableParagraph"/>
              <w:rPr>
                <w:b/>
              </w:rPr>
            </w:pPr>
          </w:p>
          <w:p w14:paraId="042329CD" w14:textId="77777777" w:rsidR="00197203" w:rsidRDefault="00197203">
            <w:pPr>
              <w:pStyle w:val="TableParagraph"/>
              <w:spacing w:before="3"/>
              <w:rPr>
                <w:b/>
                <w:sz w:val="28"/>
              </w:rPr>
            </w:pPr>
          </w:p>
          <w:p w14:paraId="540762C8" w14:textId="77777777" w:rsidR="00197203" w:rsidRDefault="00C40344">
            <w:pPr>
              <w:pStyle w:val="TableParagraph"/>
              <w:ind w:left="106"/>
              <w:rPr>
                <w:sz w:val="20"/>
              </w:rPr>
            </w:pPr>
            <w:r>
              <w:rPr>
                <w:sz w:val="20"/>
              </w:rPr>
              <w:t>130.508,50</w:t>
            </w:r>
          </w:p>
        </w:tc>
      </w:tr>
      <w:tr w:rsidR="00197203" w14:paraId="4AA27438" w14:textId="77777777">
        <w:trPr>
          <w:trHeight w:val="2620"/>
        </w:trPr>
        <w:tc>
          <w:tcPr>
            <w:tcW w:w="710" w:type="dxa"/>
            <w:tcBorders>
              <w:right w:val="single" w:sz="6" w:space="0" w:color="000000"/>
            </w:tcBorders>
          </w:tcPr>
          <w:p w14:paraId="6019F4A5" w14:textId="77777777" w:rsidR="00197203" w:rsidRDefault="00197203">
            <w:pPr>
              <w:pStyle w:val="TableParagraph"/>
              <w:rPr>
                <w:b/>
              </w:rPr>
            </w:pPr>
          </w:p>
          <w:p w14:paraId="5ECB389A" w14:textId="77777777" w:rsidR="00197203" w:rsidRDefault="00197203">
            <w:pPr>
              <w:pStyle w:val="TableParagraph"/>
              <w:rPr>
                <w:b/>
              </w:rPr>
            </w:pPr>
          </w:p>
          <w:p w14:paraId="354763E8" w14:textId="77777777" w:rsidR="00197203" w:rsidRDefault="00197203">
            <w:pPr>
              <w:pStyle w:val="TableParagraph"/>
              <w:rPr>
                <w:b/>
              </w:rPr>
            </w:pPr>
          </w:p>
          <w:p w14:paraId="0ED08DB5" w14:textId="77777777" w:rsidR="00197203" w:rsidRDefault="00197203">
            <w:pPr>
              <w:pStyle w:val="TableParagraph"/>
              <w:rPr>
                <w:b/>
              </w:rPr>
            </w:pPr>
          </w:p>
          <w:p w14:paraId="71D904BC" w14:textId="77777777" w:rsidR="00197203" w:rsidRDefault="00C40344">
            <w:pPr>
              <w:pStyle w:val="TableParagraph"/>
              <w:spacing w:before="182"/>
              <w:ind w:left="124"/>
              <w:rPr>
                <w:sz w:val="20"/>
              </w:rPr>
            </w:pPr>
            <w:r>
              <w:rPr>
                <w:sz w:val="20"/>
              </w:rPr>
              <w:t>19</w:t>
            </w:r>
          </w:p>
        </w:tc>
        <w:tc>
          <w:tcPr>
            <w:tcW w:w="991" w:type="dxa"/>
            <w:tcBorders>
              <w:left w:val="single" w:sz="6" w:space="0" w:color="000000"/>
              <w:right w:val="single" w:sz="6" w:space="0" w:color="000000"/>
            </w:tcBorders>
          </w:tcPr>
          <w:p w14:paraId="2D97920A" w14:textId="77777777" w:rsidR="00197203" w:rsidRDefault="00197203">
            <w:pPr>
              <w:pStyle w:val="TableParagraph"/>
              <w:rPr>
                <w:b/>
              </w:rPr>
            </w:pPr>
          </w:p>
          <w:p w14:paraId="2ACA5949" w14:textId="77777777" w:rsidR="00197203" w:rsidRDefault="00197203">
            <w:pPr>
              <w:pStyle w:val="TableParagraph"/>
              <w:rPr>
                <w:b/>
              </w:rPr>
            </w:pPr>
          </w:p>
          <w:p w14:paraId="2FCFFC38" w14:textId="77777777" w:rsidR="00197203" w:rsidRDefault="00197203">
            <w:pPr>
              <w:pStyle w:val="TableParagraph"/>
              <w:rPr>
                <w:b/>
              </w:rPr>
            </w:pPr>
          </w:p>
          <w:p w14:paraId="590BBABF" w14:textId="77777777" w:rsidR="00197203" w:rsidRDefault="00197203">
            <w:pPr>
              <w:pStyle w:val="TableParagraph"/>
              <w:rPr>
                <w:b/>
              </w:rPr>
            </w:pPr>
          </w:p>
          <w:p w14:paraId="32081963" w14:textId="77777777" w:rsidR="00197203" w:rsidRDefault="00C40344">
            <w:pPr>
              <w:pStyle w:val="TableParagraph"/>
              <w:spacing w:before="182"/>
              <w:ind w:left="129"/>
              <w:rPr>
                <w:sz w:val="20"/>
              </w:rPr>
            </w:pPr>
            <w:r>
              <w:rPr>
                <w:sz w:val="20"/>
              </w:rPr>
              <w:t>284779</w:t>
            </w:r>
          </w:p>
        </w:tc>
        <w:tc>
          <w:tcPr>
            <w:tcW w:w="2978" w:type="dxa"/>
            <w:tcBorders>
              <w:left w:val="single" w:sz="6" w:space="0" w:color="000000"/>
              <w:right w:val="single" w:sz="6" w:space="0" w:color="000000"/>
            </w:tcBorders>
          </w:tcPr>
          <w:p w14:paraId="7BC2C94C" w14:textId="77777777" w:rsidR="00197203" w:rsidRDefault="00C40344">
            <w:pPr>
              <w:pStyle w:val="TableParagraph"/>
              <w:ind w:left="74" w:right="38"/>
              <w:jc w:val="both"/>
              <w:rPr>
                <w:sz w:val="19"/>
              </w:rPr>
            </w:pPr>
            <w:r>
              <w:rPr>
                <w:sz w:val="19"/>
              </w:rPr>
              <w:t xml:space="preserve">Carreta tanque nova, 02 eixos, 04 rodas, com pneus mínimo 10,5 x 65-16, formato </w:t>
            </w:r>
            <w:r>
              <w:rPr>
                <w:b/>
                <w:sz w:val="19"/>
              </w:rPr>
              <w:t xml:space="preserve">elíptico (ovalado), </w:t>
            </w:r>
            <w:r>
              <w:rPr>
                <w:sz w:val="19"/>
              </w:rPr>
              <w:t xml:space="preserve">estrutura de acoplamento a trator pela barra de tração, tanque construído em chapa mínimo 3/16, tratamento externo com tintura, chassi </w:t>
            </w:r>
            <w:r>
              <w:rPr>
                <w:spacing w:val="-9"/>
                <w:sz w:val="19"/>
              </w:rPr>
              <w:t xml:space="preserve">em </w:t>
            </w:r>
            <w:r>
              <w:rPr>
                <w:sz w:val="19"/>
              </w:rPr>
              <w:t>viga U mínimo de 6”, capacidade mínima de 4000 litros com suporte para descanso em</w:t>
            </w:r>
            <w:r>
              <w:rPr>
                <w:spacing w:val="29"/>
                <w:sz w:val="19"/>
              </w:rPr>
              <w:t xml:space="preserve"> </w:t>
            </w:r>
            <w:r>
              <w:rPr>
                <w:sz w:val="19"/>
              </w:rPr>
              <w:t>ferro.</w:t>
            </w:r>
          </w:p>
          <w:p w14:paraId="7AB15CBF" w14:textId="77777777" w:rsidR="00197203" w:rsidRDefault="00C40344">
            <w:pPr>
              <w:pStyle w:val="TableParagraph"/>
              <w:spacing w:line="198" w:lineRule="exact"/>
              <w:ind w:left="74"/>
              <w:jc w:val="both"/>
              <w:rPr>
                <w:sz w:val="19"/>
              </w:rPr>
            </w:pPr>
            <w:r>
              <w:rPr>
                <w:sz w:val="19"/>
              </w:rPr>
              <w:t>Garantia mínima 12 meses.</w:t>
            </w:r>
          </w:p>
        </w:tc>
        <w:tc>
          <w:tcPr>
            <w:tcW w:w="1135" w:type="dxa"/>
            <w:tcBorders>
              <w:left w:val="single" w:sz="6" w:space="0" w:color="000000"/>
              <w:right w:val="single" w:sz="6" w:space="0" w:color="000000"/>
            </w:tcBorders>
          </w:tcPr>
          <w:p w14:paraId="013FFA36" w14:textId="77777777" w:rsidR="00197203" w:rsidRDefault="00197203">
            <w:pPr>
              <w:pStyle w:val="TableParagraph"/>
              <w:rPr>
                <w:b/>
              </w:rPr>
            </w:pPr>
          </w:p>
          <w:p w14:paraId="0E6E8F9C" w14:textId="77777777" w:rsidR="00197203" w:rsidRDefault="00197203">
            <w:pPr>
              <w:pStyle w:val="TableParagraph"/>
              <w:rPr>
                <w:b/>
              </w:rPr>
            </w:pPr>
          </w:p>
          <w:p w14:paraId="42880AAC" w14:textId="77777777" w:rsidR="00197203" w:rsidRDefault="00197203">
            <w:pPr>
              <w:pStyle w:val="TableParagraph"/>
              <w:rPr>
                <w:b/>
              </w:rPr>
            </w:pPr>
          </w:p>
          <w:p w14:paraId="780E33E6" w14:textId="77777777" w:rsidR="00197203" w:rsidRDefault="00197203">
            <w:pPr>
              <w:pStyle w:val="TableParagraph"/>
              <w:rPr>
                <w:b/>
              </w:rPr>
            </w:pPr>
          </w:p>
          <w:p w14:paraId="53E9E4C2" w14:textId="77777777" w:rsidR="00197203" w:rsidRDefault="00C40344">
            <w:pPr>
              <w:pStyle w:val="TableParagraph"/>
              <w:spacing w:before="182"/>
              <w:ind w:left="72"/>
              <w:rPr>
                <w:sz w:val="20"/>
              </w:rPr>
            </w:pPr>
            <w:r>
              <w:rPr>
                <w:sz w:val="20"/>
              </w:rPr>
              <w:t>Principal</w:t>
            </w:r>
          </w:p>
        </w:tc>
        <w:tc>
          <w:tcPr>
            <w:tcW w:w="542" w:type="dxa"/>
            <w:tcBorders>
              <w:left w:val="single" w:sz="6" w:space="0" w:color="000000"/>
              <w:right w:val="single" w:sz="6" w:space="0" w:color="000000"/>
            </w:tcBorders>
          </w:tcPr>
          <w:p w14:paraId="4EF9B706" w14:textId="77777777" w:rsidR="00197203" w:rsidRDefault="00197203">
            <w:pPr>
              <w:pStyle w:val="TableParagraph"/>
              <w:rPr>
                <w:b/>
              </w:rPr>
            </w:pPr>
          </w:p>
          <w:p w14:paraId="5CEF4522" w14:textId="77777777" w:rsidR="00197203" w:rsidRDefault="00197203">
            <w:pPr>
              <w:pStyle w:val="TableParagraph"/>
              <w:rPr>
                <w:b/>
              </w:rPr>
            </w:pPr>
          </w:p>
          <w:p w14:paraId="623C0F07" w14:textId="77777777" w:rsidR="00197203" w:rsidRDefault="00197203">
            <w:pPr>
              <w:pStyle w:val="TableParagraph"/>
              <w:rPr>
                <w:b/>
              </w:rPr>
            </w:pPr>
          </w:p>
          <w:p w14:paraId="35196C0A" w14:textId="77777777" w:rsidR="00197203" w:rsidRDefault="00197203">
            <w:pPr>
              <w:pStyle w:val="TableParagraph"/>
              <w:rPr>
                <w:b/>
              </w:rPr>
            </w:pPr>
          </w:p>
          <w:p w14:paraId="2B529613" w14:textId="77777777" w:rsidR="00197203" w:rsidRDefault="00C40344">
            <w:pPr>
              <w:pStyle w:val="TableParagraph"/>
              <w:spacing w:before="182"/>
              <w:ind w:right="63"/>
              <w:jc w:val="right"/>
              <w:rPr>
                <w:sz w:val="20"/>
              </w:rPr>
            </w:pPr>
            <w:r>
              <w:rPr>
                <w:w w:val="95"/>
                <w:sz w:val="20"/>
              </w:rPr>
              <w:t>unid</w:t>
            </w:r>
          </w:p>
        </w:tc>
        <w:tc>
          <w:tcPr>
            <w:tcW w:w="424" w:type="dxa"/>
            <w:tcBorders>
              <w:left w:val="single" w:sz="6" w:space="0" w:color="000000"/>
              <w:right w:val="single" w:sz="6" w:space="0" w:color="000000"/>
            </w:tcBorders>
          </w:tcPr>
          <w:p w14:paraId="1A541399" w14:textId="77777777" w:rsidR="00197203" w:rsidRDefault="00197203">
            <w:pPr>
              <w:pStyle w:val="TableParagraph"/>
              <w:rPr>
                <w:b/>
              </w:rPr>
            </w:pPr>
          </w:p>
          <w:p w14:paraId="26808D01" w14:textId="77777777" w:rsidR="00197203" w:rsidRDefault="00197203">
            <w:pPr>
              <w:pStyle w:val="TableParagraph"/>
              <w:rPr>
                <w:b/>
              </w:rPr>
            </w:pPr>
          </w:p>
          <w:p w14:paraId="2CAE3096" w14:textId="77777777" w:rsidR="00197203" w:rsidRDefault="00197203">
            <w:pPr>
              <w:pStyle w:val="TableParagraph"/>
              <w:rPr>
                <w:b/>
              </w:rPr>
            </w:pPr>
          </w:p>
          <w:p w14:paraId="318AC070" w14:textId="77777777" w:rsidR="00197203" w:rsidRDefault="00197203">
            <w:pPr>
              <w:pStyle w:val="TableParagraph"/>
              <w:rPr>
                <w:b/>
              </w:rPr>
            </w:pPr>
          </w:p>
          <w:p w14:paraId="33054947" w14:textId="77777777" w:rsidR="00197203" w:rsidRDefault="00C40344">
            <w:pPr>
              <w:pStyle w:val="TableParagraph"/>
              <w:spacing w:before="182"/>
              <w:ind w:left="37"/>
              <w:rPr>
                <w:sz w:val="20"/>
              </w:rPr>
            </w:pPr>
            <w:r>
              <w:rPr>
                <w:sz w:val="20"/>
              </w:rPr>
              <w:t>24</w:t>
            </w:r>
          </w:p>
        </w:tc>
        <w:tc>
          <w:tcPr>
            <w:tcW w:w="1132" w:type="dxa"/>
            <w:tcBorders>
              <w:left w:val="single" w:sz="6" w:space="0" w:color="000000"/>
              <w:right w:val="single" w:sz="6" w:space="0" w:color="000000"/>
            </w:tcBorders>
          </w:tcPr>
          <w:p w14:paraId="6CD8F24C" w14:textId="77777777" w:rsidR="00197203" w:rsidRDefault="00197203">
            <w:pPr>
              <w:pStyle w:val="TableParagraph"/>
              <w:rPr>
                <w:b/>
              </w:rPr>
            </w:pPr>
          </w:p>
          <w:p w14:paraId="59D42EB7" w14:textId="77777777" w:rsidR="00197203" w:rsidRDefault="00197203">
            <w:pPr>
              <w:pStyle w:val="TableParagraph"/>
              <w:rPr>
                <w:b/>
              </w:rPr>
            </w:pPr>
          </w:p>
          <w:p w14:paraId="3C110BE8" w14:textId="77777777" w:rsidR="00197203" w:rsidRDefault="00197203">
            <w:pPr>
              <w:pStyle w:val="TableParagraph"/>
              <w:rPr>
                <w:b/>
              </w:rPr>
            </w:pPr>
          </w:p>
          <w:p w14:paraId="75028C8F" w14:textId="77777777" w:rsidR="00197203" w:rsidRDefault="00197203">
            <w:pPr>
              <w:pStyle w:val="TableParagraph"/>
              <w:rPr>
                <w:b/>
              </w:rPr>
            </w:pPr>
          </w:p>
          <w:p w14:paraId="7DD73C83" w14:textId="77777777" w:rsidR="00197203" w:rsidRDefault="00C40344">
            <w:pPr>
              <w:pStyle w:val="TableParagraph"/>
              <w:spacing w:before="182"/>
              <w:ind w:left="-1"/>
              <w:rPr>
                <w:sz w:val="20"/>
              </w:rPr>
            </w:pPr>
            <w:r>
              <w:rPr>
                <w:sz w:val="20"/>
              </w:rPr>
              <w:t>13.093,22</w:t>
            </w:r>
          </w:p>
        </w:tc>
        <w:tc>
          <w:tcPr>
            <w:tcW w:w="1442" w:type="dxa"/>
            <w:tcBorders>
              <w:left w:val="single" w:sz="6" w:space="0" w:color="000000"/>
              <w:right w:val="single" w:sz="6" w:space="0" w:color="000000"/>
            </w:tcBorders>
          </w:tcPr>
          <w:p w14:paraId="45396374" w14:textId="77777777" w:rsidR="00197203" w:rsidRDefault="00197203">
            <w:pPr>
              <w:pStyle w:val="TableParagraph"/>
              <w:rPr>
                <w:b/>
              </w:rPr>
            </w:pPr>
          </w:p>
          <w:p w14:paraId="45A92857" w14:textId="77777777" w:rsidR="00197203" w:rsidRDefault="00197203">
            <w:pPr>
              <w:pStyle w:val="TableParagraph"/>
              <w:rPr>
                <w:b/>
              </w:rPr>
            </w:pPr>
          </w:p>
          <w:p w14:paraId="057D6B39" w14:textId="77777777" w:rsidR="00197203" w:rsidRDefault="00197203">
            <w:pPr>
              <w:pStyle w:val="TableParagraph"/>
              <w:rPr>
                <w:b/>
              </w:rPr>
            </w:pPr>
          </w:p>
          <w:p w14:paraId="3787267A" w14:textId="77777777" w:rsidR="00197203" w:rsidRDefault="00197203">
            <w:pPr>
              <w:pStyle w:val="TableParagraph"/>
              <w:rPr>
                <w:b/>
              </w:rPr>
            </w:pPr>
          </w:p>
          <w:p w14:paraId="56DBD5B5" w14:textId="77777777" w:rsidR="00197203" w:rsidRDefault="00C40344">
            <w:pPr>
              <w:pStyle w:val="TableParagraph"/>
              <w:spacing w:before="182"/>
              <w:ind w:left="106"/>
              <w:rPr>
                <w:sz w:val="20"/>
              </w:rPr>
            </w:pPr>
            <w:r>
              <w:rPr>
                <w:sz w:val="20"/>
              </w:rPr>
              <w:t>314.237,28</w:t>
            </w:r>
          </w:p>
        </w:tc>
      </w:tr>
    </w:tbl>
    <w:p w14:paraId="55515EA9" w14:textId="77777777" w:rsidR="00197203" w:rsidRDefault="00197203">
      <w:pPr>
        <w:rPr>
          <w:sz w:val="20"/>
        </w:rPr>
        <w:sectPr w:rsidR="00197203">
          <w:pgSz w:w="11910" w:h="16840"/>
          <w:pgMar w:top="1060" w:right="0" w:bottom="980" w:left="180" w:header="0" w:footer="785" w:gutter="0"/>
          <w:cols w:space="720"/>
        </w:sectPr>
      </w:pPr>
    </w:p>
    <w:p w14:paraId="2DA95CD3" w14:textId="65D13E89" w:rsidR="00197203" w:rsidRDefault="00F83CCD">
      <w:pPr>
        <w:tabs>
          <w:tab w:val="left" w:pos="2430"/>
        </w:tabs>
        <w:spacing w:before="101"/>
        <w:ind w:right="337"/>
        <w:jc w:val="right"/>
        <w:rPr>
          <w:sz w:val="19"/>
        </w:rPr>
      </w:pPr>
      <w:r>
        <w:rPr>
          <w:noProof/>
        </w:rPr>
        <w:lastRenderedPageBreak/>
        <mc:AlternateContent>
          <mc:Choice Requires="wpg">
            <w:drawing>
              <wp:anchor distT="0" distB="0" distL="114300" distR="114300" simplePos="0" relativeHeight="247404544" behindDoc="1" locked="0" layoutInCell="1" allowOverlap="1" wp14:anchorId="6197BE98" wp14:editId="736431A3">
                <wp:simplePos x="0" y="0"/>
                <wp:positionH relativeFrom="page">
                  <wp:posOffset>1088390</wp:posOffset>
                </wp:positionH>
                <wp:positionV relativeFrom="page">
                  <wp:posOffset>682625</wp:posOffset>
                </wp:positionV>
                <wp:extent cx="6297295" cy="9712960"/>
                <wp:effectExtent l="0" t="0" r="0" b="0"/>
                <wp:wrapNone/>
                <wp:docPr id="1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7295" cy="9712960"/>
                          <a:chOff x="1714" y="1075"/>
                          <a:chExt cx="9917" cy="15296"/>
                        </a:xfrm>
                      </wpg:grpSpPr>
                      <pic:pic xmlns:pic="http://schemas.openxmlformats.org/drawingml/2006/picture">
                        <pic:nvPicPr>
                          <pic:cNvPr id="17"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713" y="1740"/>
                            <a:ext cx="2724" cy="680"/>
                          </a:xfrm>
                          <a:prstGeom prst="rect">
                            <a:avLst/>
                          </a:prstGeom>
                          <a:noFill/>
                          <a:extLst>
                            <a:ext uri="{909E8E84-426E-40DD-AFC4-6F175D3DCCD1}">
                              <a14:hiddenFill xmlns:a14="http://schemas.microsoft.com/office/drawing/2010/main">
                                <a:solidFill>
                                  <a:srgbClr val="FFFFFF"/>
                                </a:solidFill>
                              </a14:hiddenFill>
                            </a:ext>
                          </a:extLst>
                        </pic:spPr>
                      </pic:pic>
                      <wps:wsp>
                        <wps:cNvPr id="18" name="AutoShape 18"/>
                        <wps:cNvSpPr>
                          <a:spLocks/>
                        </wps:cNvSpPr>
                        <wps:spPr bwMode="auto">
                          <a:xfrm>
                            <a:off x="2380" y="-4989"/>
                            <a:ext cx="13120" cy="20394"/>
                          </a:xfrm>
                          <a:custGeom>
                            <a:avLst/>
                            <a:gdLst>
                              <a:gd name="T0" fmla="+- 0 1790 2381"/>
                              <a:gd name="T1" fmla="*/ T0 w 13120"/>
                              <a:gd name="T2" fmla="+- 0 1080 -4989"/>
                              <a:gd name="T3" fmla="*/ 1080 h 20394"/>
                              <a:gd name="T4" fmla="+- 0 11621 2381"/>
                              <a:gd name="T5" fmla="*/ T4 w 13120"/>
                              <a:gd name="T6" fmla="+- 0 1080 -4989"/>
                              <a:gd name="T7" fmla="*/ 1080 h 20394"/>
                              <a:gd name="T8" fmla="+- 0 1786 2381"/>
                              <a:gd name="T9" fmla="*/ T8 w 13120"/>
                              <a:gd name="T10" fmla="+- 0 1075 -4989"/>
                              <a:gd name="T11" fmla="*/ 1075 h 20394"/>
                              <a:gd name="T12" fmla="+- 0 1786 2381"/>
                              <a:gd name="T13" fmla="*/ T12 w 13120"/>
                              <a:gd name="T14" fmla="+- 0 16370 -4989"/>
                              <a:gd name="T15" fmla="*/ 16370 h 20394"/>
                              <a:gd name="T16" fmla="+- 0 11626 2381"/>
                              <a:gd name="T17" fmla="*/ T16 w 13120"/>
                              <a:gd name="T18" fmla="+- 0 1075 -4989"/>
                              <a:gd name="T19" fmla="*/ 1075 h 20394"/>
                              <a:gd name="T20" fmla="+- 0 11626 2381"/>
                              <a:gd name="T21" fmla="*/ T20 w 13120"/>
                              <a:gd name="T22" fmla="+- 0 16370 -4989"/>
                              <a:gd name="T23" fmla="*/ 16370 h 20394"/>
                              <a:gd name="T24" fmla="+- 0 1790 2381"/>
                              <a:gd name="T25" fmla="*/ T24 w 13120"/>
                              <a:gd name="T26" fmla="+- 0 16366 -4989"/>
                              <a:gd name="T27" fmla="*/ 16366 h 20394"/>
                              <a:gd name="T28" fmla="+- 0 11621 2381"/>
                              <a:gd name="T29" fmla="*/ T28 w 13120"/>
                              <a:gd name="T30" fmla="+- 0 16366 -4989"/>
                              <a:gd name="T31" fmla="*/ 16366 h 20394"/>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3120" h="20394">
                                <a:moveTo>
                                  <a:pt x="-591" y="6069"/>
                                </a:moveTo>
                                <a:lnTo>
                                  <a:pt x="9240" y="6069"/>
                                </a:lnTo>
                                <a:moveTo>
                                  <a:pt x="-595" y="6064"/>
                                </a:moveTo>
                                <a:lnTo>
                                  <a:pt x="-595" y="21359"/>
                                </a:lnTo>
                                <a:moveTo>
                                  <a:pt x="9245" y="6064"/>
                                </a:moveTo>
                                <a:lnTo>
                                  <a:pt x="9245" y="21359"/>
                                </a:lnTo>
                                <a:moveTo>
                                  <a:pt x="-591" y="21355"/>
                                </a:moveTo>
                                <a:lnTo>
                                  <a:pt x="9240" y="2135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F81B3B" id="Group 17" o:spid="_x0000_s1026" style="position:absolute;margin-left:85.7pt;margin-top:53.75pt;width:495.85pt;height:764.8pt;z-index:-255911936;mso-position-horizontal-relative:page;mso-position-vertical-relative:page" coordorigin="1714,1075" coordsize="9917,152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">
                <v:shape id="Picture 19" o:spid="_x0000_s1027" type="#_x0000_t75" style="position:absolute;left:1713;top:1740;width:2724;height: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">
                  <v:imagedata r:id="rId8" o:title=""/>
                </v:shape>
                <v:shape id="AutoShape 18" o:spid="_x0000_s1028" style="position:absolute;left:2380;top:-4989;width:13120;height:20394;visibility:visible;mso-wrap-style:square;v-text-anchor:top" coordsize="13120,20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" path="m-591,6069r9831,m-595,6064r,15295m9245,6064r,15295m-591,21355r9831,e" filled="f" strokeweight=".48pt">
                  <v:path arrowok="t" o:connecttype="custom" o:connectlocs="-591,1080;9240,1080;-595,1075;-595,16370;9245,1075;9245,16370;-591,16366;9240,16366" o:connectangles="0,0,0,0,0,0,0,0"/>
                </v:shape>
                <w10:wrap anchorx="page" anchory="page"/>
              </v:group>
            </w:pict>
          </mc:Fallback>
        </mc:AlternateContent>
      </w:r>
      <w:r w:rsidR="00C40344">
        <w:rPr>
          <w:rFonts w:ascii="Times New Roman"/>
          <w:w w:val="94"/>
          <w:sz w:val="19"/>
          <w:u w:val="single"/>
        </w:rPr>
        <w:t xml:space="preserve"> </w:t>
      </w:r>
      <w:r w:rsidR="00C40344">
        <w:rPr>
          <w:rFonts w:ascii="Times New Roman"/>
          <w:sz w:val="19"/>
          <w:u w:val="single"/>
        </w:rPr>
        <w:tab/>
      </w:r>
      <w:r w:rsidR="00C40344">
        <w:rPr>
          <w:w w:val="90"/>
          <w:sz w:val="19"/>
        </w:rPr>
        <w:t>_</w:t>
      </w:r>
    </w:p>
    <w:p w14:paraId="555AE5EA" w14:textId="77777777" w:rsidR="00197203" w:rsidRDefault="00197203">
      <w:pPr>
        <w:pStyle w:val="Corpodetexto"/>
        <w:spacing w:before="5"/>
        <w:rPr>
          <w:sz w:val="25"/>
        </w:rPr>
      </w:pPr>
    </w:p>
    <w:p w14:paraId="1B3324FE" w14:textId="77777777" w:rsidR="00197203" w:rsidRDefault="00C40344">
      <w:pPr>
        <w:pStyle w:val="Ttulo1"/>
      </w:pPr>
      <w:r>
        <w:t>Ministério do Desenvolvimento Regional - MDR</w:t>
      </w:r>
    </w:p>
    <w:p w14:paraId="141ED5BB" w14:textId="77777777" w:rsidR="00197203" w:rsidRDefault="00C40344">
      <w:pPr>
        <w:ind w:left="4500"/>
        <w:rPr>
          <w:b/>
          <w:sz w:val="19"/>
        </w:rPr>
      </w:pPr>
      <w:r>
        <w:rPr>
          <w:b/>
          <w:sz w:val="19"/>
        </w:rPr>
        <w:t>Companhia de Desenvolvimento dos Vales do São Francisco e do Parnaíba</w:t>
      </w:r>
    </w:p>
    <w:p w14:paraId="7DFA15E9" w14:textId="77777777" w:rsidR="00197203" w:rsidRDefault="00C40344">
      <w:pPr>
        <w:pStyle w:val="Ttulo3"/>
      </w:pPr>
      <w:r>
        <w:t>7ª Superintendência Regional</w:t>
      </w:r>
    </w:p>
    <w:p w14:paraId="7E278793" w14:textId="77777777" w:rsidR="00197203" w:rsidRDefault="00197203">
      <w:pPr>
        <w:pStyle w:val="Corpodetexto"/>
        <w:rPr>
          <w:b/>
        </w:rPr>
      </w:pPr>
    </w:p>
    <w:p w14:paraId="4D88FD06" w14:textId="77777777" w:rsidR="00197203" w:rsidRDefault="00197203">
      <w:pPr>
        <w:pStyle w:val="Corpodetexto"/>
        <w:spacing w:before="8"/>
        <w:rPr>
          <w:b/>
          <w:sz w:val="23"/>
        </w:rPr>
      </w:pPr>
    </w:p>
    <w:tbl>
      <w:tblPr>
        <w:tblStyle w:val="TableNormal"/>
        <w:tblW w:w="0" w:type="auto"/>
        <w:tblInd w:w="18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991"/>
        <w:gridCol w:w="2978"/>
        <w:gridCol w:w="1135"/>
        <w:gridCol w:w="542"/>
        <w:gridCol w:w="424"/>
        <w:gridCol w:w="1132"/>
        <w:gridCol w:w="1442"/>
      </w:tblGrid>
      <w:tr w:rsidR="00197203" w14:paraId="361FB3BE" w14:textId="77777777">
        <w:trPr>
          <w:trHeight w:val="2622"/>
        </w:trPr>
        <w:tc>
          <w:tcPr>
            <w:tcW w:w="710" w:type="dxa"/>
            <w:tcBorders>
              <w:right w:val="single" w:sz="6" w:space="0" w:color="000000"/>
            </w:tcBorders>
          </w:tcPr>
          <w:p w14:paraId="1B5FBB4E" w14:textId="77777777" w:rsidR="00197203" w:rsidRDefault="00197203">
            <w:pPr>
              <w:pStyle w:val="TableParagraph"/>
              <w:rPr>
                <w:b/>
              </w:rPr>
            </w:pPr>
          </w:p>
          <w:p w14:paraId="42A156EF" w14:textId="77777777" w:rsidR="00197203" w:rsidRDefault="00197203">
            <w:pPr>
              <w:pStyle w:val="TableParagraph"/>
              <w:rPr>
                <w:b/>
              </w:rPr>
            </w:pPr>
          </w:p>
          <w:p w14:paraId="4290E01F" w14:textId="77777777" w:rsidR="00197203" w:rsidRDefault="00197203">
            <w:pPr>
              <w:pStyle w:val="TableParagraph"/>
              <w:rPr>
                <w:b/>
              </w:rPr>
            </w:pPr>
          </w:p>
          <w:p w14:paraId="4AF2E22C" w14:textId="77777777" w:rsidR="00197203" w:rsidRDefault="00197203">
            <w:pPr>
              <w:pStyle w:val="TableParagraph"/>
              <w:rPr>
                <w:b/>
              </w:rPr>
            </w:pPr>
          </w:p>
          <w:p w14:paraId="62DB94D0" w14:textId="77777777" w:rsidR="00197203" w:rsidRDefault="00C40344">
            <w:pPr>
              <w:pStyle w:val="TableParagraph"/>
              <w:spacing w:before="185"/>
              <w:ind w:right="350"/>
              <w:jc w:val="right"/>
              <w:rPr>
                <w:sz w:val="20"/>
              </w:rPr>
            </w:pPr>
            <w:r>
              <w:rPr>
                <w:w w:val="95"/>
                <w:sz w:val="20"/>
              </w:rPr>
              <w:t>20</w:t>
            </w:r>
          </w:p>
        </w:tc>
        <w:tc>
          <w:tcPr>
            <w:tcW w:w="991" w:type="dxa"/>
            <w:tcBorders>
              <w:left w:val="single" w:sz="6" w:space="0" w:color="000000"/>
              <w:right w:val="single" w:sz="6" w:space="0" w:color="000000"/>
            </w:tcBorders>
          </w:tcPr>
          <w:p w14:paraId="1CE8DFCF" w14:textId="77777777" w:rsidR="00197203" w:rsidRDefault="00197203">
            <w:pPr>
              <w:pStyle w:val="TableParagraph"/>
              <w:rPr>
                <w:b/>
              </w:rPr>
            </w:pPr>
          </w:p>
          <w:p w14:paraId="2CDEBF6C" w14:textId="77777777" w:rsidR="00197203" w:rsidRDefault="00197203">
            <w:pPr>
              <w:pStyle w:val="TableParagraph"/>
              <w:rPr>
                <w:b/>
              </w:rPr>
            </w:pPr>
          </w:p>
          <w:p w14:paraId="7862670D" w14:textId="77777777" w:rsidR="00197203" w:rsidRDefault="00197203">
            <w:pPr>
              <w:pStyle w:val="TableParagraph"/>
              <w:rPr>
                <w:b/>
              </w:rPr>
            </w:pPr>
          </w:p>
          <w:p w14:paraId="72184F3C" w14:textId="77777777" w:rsidR="00197203" w:rsidRDefault="00197203">
            <w:pPr>
              <w:pStyle w:val="TableParagraph"/>
              <w:rPr>
                <w:b/>
              </w:rPr>
            </w:pPr>
          </w:p>
          <w:p w14:paraId="29A4B832" w14:textId="77777777" w:rsidR="00197203" w:rsidRDefault="00C40344">
            <w:pPr>
              <w:pStyle w:val="TableParagraph"/>
              <w:spacing w:before="185"/>
              <w:ind w:left="129"/>
              <w:rPr>
                <w:sz w:val="20"/>
              </w:rPr>
            </w:pPr>
            <w:r>
              <w:rPr>
                <w:sz w:val="20"/>
              </w:rPr>
              <w:t>284779</w:t>
            </w:r>
          </w:p>
        </w:tc>
        <w:tc>
          <w:tcPr>
            <w:tcW w:w="2978" w:type="dxa"/>
            <w:tcBorders>
              <w:left w:val="single" w:sz="6" w:space="0" w:color="000000"/>
              <w:right w:val="single" w:sz="6" w:space="0" w:color="000000"/>
            </w:tcBorders>
          </w:tcPr>
          <w:p w14:paraId="2F3B1255" w14:textId="77777777" w:rsidR="00197203" w:rsidRDefault="00C40344">
            <w:pPr>
              <w:pStyle w:val="TableParagraph"/>
              <w:tabs>
                <w:tab w:val="left" w:pos="904"/>
                <w:tab w:val="left" w:pos="1321"/>
                <w:tab w:val="left" w:pos="1461"/>
                <w:tab w:val="left" w:pos="1952"/>
                <w:tab w:val="left" w:pos="2557"/>
                <w:tab w:val="left" w:pos="2704"/>
              </w:tabs>
              <w:spacing w:before="1" w:line="237" w:lineRule="auto"/>
              <w:ind w:left="74" w:right="41"/>
              <w:rPr>
                <w:sz w:val="19"/>
              </w:rPr>
            </w:pPr>
            <w:r>
              <w:rPr>
                <w:sz w:val="19"/>
              </w:rPr>
              <w:t xml:space="preserve">Carreta tanque nova, 02 eixos, 04 rodas, com pneus </w:t>
            </w:r>
            <w:r>
              <w:rPr>
                <w:spacing w:val="-3"/>
                <w:sz w:val="19"/>
              </w:rPr>
              <w:t xml:space="preserve">mínimo </w:t>
            </w:r>
            <w:r>
              <w:rPr>
                <w:sz w:val="19"/>
              </w:rPr>
              <w:t xml:space="preserve">10,5 x 65-16, formato </w:t>
            </w:r>
            <w:r>
              <w:rPr>
                <w:b/>
                <w:sz w:val="19"/>
              </w:rPr>
              <w:t>elíptico (ovalado),</w:t>
            </w:r>
            <w:r>
              <w:rPr>
                <w:b/>
                <w:sz w:val="19"/>
              </w:rPr>
              <w:tab/>
            </w:r>
            <w:r>
              <w:rPr>
                <w:b/>
                <w:sz w:val="19"/>
              </w:rPr>
              <w:tab/>
            </w:r>
            <w:r>
              <w:rPr>
                <w:sz w:val="19"/>
              </w:rPr>
              <w:t>estrutura</w:t>
            </w:r>
            <w:r>
              <w:rPr>
                <w:sz w:val="19"/>
              </w:rPr>
              <w:tab/>
            </w:r>
            <w:r>
              <w:rPr>
                <w:sz w:val="19"/>
              </w:rPr>
              <w:tab/>
            </w:r>
            <w:r>
              <w:rPr>
                <w:spacing w:val="-7"/>
                <w:sz w:val="19"/>
              </w:rPr>
              <w:t xml:space="preserve">de </w:t>
            </w:r>
            <w:r>
              <w:rPr>
                <w:sz w:val="19"/>
              </w:rPr>
              <w:t>acoplamento a trator pela barra de tração, tanque construído em chapa mínimo 3/16, tratamento externo com tintura, chassi em viga U mínimo de 6”, capacidade mínima</w:t>
            </w:r>
            <w:r>
              <w:rPr>
                <w:sz w:val="19"/>
              </w:rPr>
              <w:tab/>
              <w:t>de</w:t>
            </w:r>
            <w:r>
              <w:rPr>
                <w:sz w:val="19"/>
              </w:rPr>
              <w:tab/>
              <w:t>4000</w:t>
            </w:r>
            <w:r>
              <w:rPr>
                <w:sz w:val="19"/>
              </w:rPr>
              <w:tab/>
              <w:t>litros</w:t>
            </w:r>
            <w:r>
              <w:rPr>
                <w:sz w:val="19"/>
              </w:rPr>
              <w:tab/>
            </w:r>
            <w:r>
              <w:rPr>
                <w:spacing w:val="-5"/>
                <w:sz w:val="19"/>
              </w:rPr>
              <w:t xml:space="preserve">com </w:t>
            </w:r>
            <w:r>
              <w:rPr>
                <w:sz w:val="19"/>
              </w:rPr>
              <w:t>suporte para descanso em ferro. Garantia mínima 12</w:t>
            </w:r>
            <w:r>
              <w:rPr>
                <w:spacing w:val="-4"/>
                <w:sz w:val="19"/>
              </w:rPr>
              <w:t xml:space="preserve"> </w:t>
            </w:r>
            <w:r>
              <w:rPr>
                <w:sz w:val="19"/>
              </w:rPr>
              <w:t>meses.</w:t>
            </w:r>
          </w:p>
        </w:tc>
        <w:tc>
          <w:tcPr>
            <w:tcW w:w="1135" w:type="dxa"/>
            <w:tcBorders>
              <w:left w:val="single" w:sz="6" w:space="0" w:color="000000"/>
              <w:right w:val="single" w:sz="6" w:space="0" w:color="000000"/>
            </w:tcBorders>
          </w:tcPr>
          <w:p w14:paraId="083B1B40" w14:textId="77777777" w:rsidR="00197203" w:rsidRDefault="00197203">
            <w:pPr>
              <w:pStyle w:val="TableParagraph"/>
              <w:rPr>
                <w:b/>
              </w:rPr>
            </w:pPr>
          </w:p>
          <w:p w14:paraId="5E912DF4" w14:textId="77777777" w:rsidR="00197203" w:rsidRDefault="00197203">
            <w:pPr>
              <w:pStyle w:val="TableParagraph"/>
              <w:rPr>
                <w:b/>
              </w:rPr>
            </w:pPr>
          </w:p>
          <w:p w14:paraId="029CE354" w14:textId="77777777" w:rsidR="00197203" w:rsidRDefault="00197203">
            <w:pPr>
              <w:pStyle w:val="TableParagraph"/>
              <w:rPr>
                <w:b/>
              </w:rPr>
            </w:pPr>
          </w:p>
          <w:p w14:paraId="57C9C064" w14:textId="77777777" w:rsidR="00197203" w:rsidRDefault="00197203">
            <w:pPr>
              <w:pStyle w:val="TableParagraph"/>
              <w:spacing w:before="10"/>
              <w:rPr>
                <w:b/>
                <w:sz w:val="27"/>
              </w:rPr>
            </w:pPr>
          </w:p>
          <w:p w14:paraId="71E6A2FB" w14:textId="77777777" w:rsidR="00197203" w:rsidRDefault="00C40344">
            <w:pPr>
              <w:pStyle w:val="TableParagraph"/>
              <w:spacing w:line="242" w:lineRule="auto"/>
              <w:ind w:left="190" w:right="125" w:hanging="27"/>
              <w:rPr>
                <w:sz w:val="20"/>
              </w:rPr>
            </w:pPr>
            <w:r>
              <w:rPr>
                <w:sz w:val="20"/>
              </w:rPr>
              <w:t>Reserva- ME/EPP</w:t>
            </w:r>
          </w:p>
        </w:tc>
        <w:tc>
          <w:tcPr>
            <w:tcW w:w="542" w:type="dxa"/>
            <w:tcBorders>
              <w:left w:val="single" w:sz="6" w:space="0" w:color="000000"/>
              <w:right w:val="single" w:sz="6" w:space="0" w:color="000000"/>
            </w:tcBorders>
          </w:tcPr>
          <w:p w14:paraId="3807622F" w14:textId="77777777" w:rsidR="00197203" w:rsidRDefault="00197203">
            <w:pPr>
              <w:pStyle w:val="TableParagraph"/>
              <w:rPr>
                <w:b/>
              </w:rPr>
            </w:pPr>
          </w:p>
          <w:p w14:paraId="0E4E673D" w14:textId="77777777" w:rsidR="00197203" w:rsidRDefault="00197203">
            <w:pPr>
              <w:pStyle w:val="TableParagraph"/>
              <w:rPr>
                <w:b/>
              </w:rPr>
            </w:pPr>
          </w:p>
          <w:p w14:paraId="70DB518B" w14:textId="77777777" w:rsidR="00197203" w:rsidRDefault="00197203">
            <w:pPr>
              <w:pStyle w:val="TableParagraph"/>
              <w:rPr>
                <w:b/>
              </w:rPr>
            </w:pPr>
          </w:p>
          <w:p w14:paraId="28D43F27" w14:textId="77777777" w:rsidR="00197203" w:rsidRDefault="00197203">
            <w:pPr>
              <w:pStyle w:val="TableParagraph"/>
              <w:rPr>
                <w:b/>
              </w:rPr>
            </w:pPr>
          </w:p>
          <w:p w14:paraId="7187862B" w14:textId="77777777" w:rsidR="00197203" w:rsidRDefault="00C40344">
            <w:pPr>
              <w:pStyle w:val="TableParagraph"/>
              <w:spacing w:before="185"/>
              <w:ind w:right="63"/>
              <w:jc w:val="right"/>
              <w:rPr>
                <w:sz w:val="20"/>
              </w:rPr>
            </w:pPr>
            <w:r>
              <w:rPr>
                <w:w w:val="95"/>
                <w:sz w:val="20"/>
              </w:rPr>
              <w:t>unid</w:t>
            </w:r>
          </w:p>
        </w:tc>
        <w:tc>
          <w:tcPr>
            <w:tcW w:w="424" w:type="dxa"/>
            <w:tcBorders>
              <w:left w:val="single" w:sz="6" w:space="0" w:color="000000"/>
              <w:right w:val="single" w:sz="6" w:space="0" w:color="000000"/>
            </w:tcBorders>
          </w:tcPr>
          <w:p w14:paraId="77331900" w14:textId="77777777" w:rsidR="00197203" w:rsidRDefault="00197203">
            <w:pPr>
              <w:pStyle w:val="TableParagraph"/>
              <w:rPr>
                <w:b/>
              </w:rPr>
            </w:pPr>
          </w:p>
          <w:p w14:paraId="7E531F17" w14:textId="77777777" w:rsidR="00197203" w:rsidRDefault="00197203">
            <w:pPr>
              <w:pStyle w:val="TableParagraph"/>
              <w:rPr>
                <w:b/>
              </w:rPr>
            </w:pPr>
          </w:p>
          <w:p w14:paraId="55DCAC91" w14:textId="77777777" w:rsidR="00197203" w:rsidRDefault="00197203">
            <w:pPr>
              <w:pStyle w:val="TableParagraph"/>
              <w:rPr>
                <w:b/>
              </w:rPr>
            </w:pPr>
          </w:p>
          <w:p w14:paraId="0DD51038" w14:textId="77777777" w:rsidR="00197203" w:rsidRDefault="00197203">
            <w:pPr>
              <w:pStyle w:val="TableParagraph"/>
              <w:rPr>
                <w:b/>
              </w:rPr>
            </w:pPr>
          </w:p>
          <w:p w14:paraId="41DBEA24" w14:textId="77777777" w:rsidR="00197203" w:rsidRDefault="00C40344">
            <w:pPr>
              <w:pStyle w:val="TableParagraph"/>
              <w:spacing w:before="185"/>
              <w:ind w:left="90"/>
              <w:rPr>
                <w:sz w:val="20"/>
              </w:rPr>
            </w:pPr>
            <w:r>
              <w:rPr>
                <w:w w:val="97"/>
                <w:sz w:val="20"/>
              </w:rPr>
              <w:t>6</w:t>
            </w:r>
          </w:p>
        </w:tc>
        <w:tc>
          <w:tcPr>
            <w:tcW w:w="1132" w:type="dxa"/>
            <w:tcBorders>
              <w:left w:val="single" w:sz="6" w:space="0" w:color="000000"/>
              <w:right w:val="single" w:sz="6" w:space="0" w:color="000000"/>
            </w:tcBorders>
          </w:tcPr>
          <w:p w14:paraId="2CB250F4" w14:textId="77777777" w:rsidR="00197203" w:rsidRDefault="00197203">
            <w:pPr>
              <w:pStyle w:val="TableParagraph"/>
              <w:rPr>
                <w:b/>
              </w:rPr>
            </w:pPr>
          </w:p>
          <w:p w14:paraId="4FD86D5E" w14:textId="77777777" w:rsidR="00197203" w:rsidRDefault="00197203">
            <w:pPr>
              <w:pStyle w:val="TableParagraph"/>
              <w:rPr>
                <w:b/>
              </w:rPr>
            </w:pPr>
          </w:p>
          <w:p w14:paraId="3CE888FD" w14:textId="77777777" w:rsidR="00197203" w:rsidRDefault="00197203">
            <w:pPr>
              <w:pStyle w:val="TableParagraph"/>
              <w:rPr>
                <w:b/>
              </w:rPr>
            </w:pPr>
          </w:p>
          <w:p w14:paraId="3FDC2395" w14:textId="77777777" w:rsidR="00197203" w:rsidRDefault="00197203">
            <w:pPr>
              <w:pStyle w:val="TableParagraph"/>
              <w:rPr>
                <w:b/>
              </w:rPr>
            </w:pPr>
          </w:p>
          <w:p w14:paraId="7B4DE484" w14:textId="77777777" w:rsidR="00197203" w:rsidRDefault="00C40344">
            <w:pPr>
              <w:pStyle w:val="TableParagraph"/>
              <w:spacing w:before="185"/>
              <w:ind w:left="30"/>
              <w:rPr>
                <w:sz w:val="20"/>
              </w:rPr>
            </w:pPr>
            <w:r>
              <w:rPr>
                <w:sz w:val="20"/>
              </w:rPr>
              <w:t>13.093,22</w:t>
            </w:r>
          </w:p>
        </w:tc>
        <w:tc>
          <w:tcPr>
            <w:tcW w:w="1442" w:type="dxa"/>
            <w:tcBorders>
              <w:left w:val="single" w:sz="6" w:space="0" w:color="000000"/>
              <w:right w:val="single" w:sz="6" w:space="0" w:color="000000"/>
            </w:tcBorders>
          </w:tcPr>
          <w:p w14:paraId="7644908A" w14:textId="77777777" w:rsidR="00197203" w:rsidRDefault="00197203">
            <w:pPr>
              <w:pStyle w:val="TableParagraph"/>
              <w:rPr>
                <w:b/>
              </w:rPr>
            </w:pPr>
          </w:p>
          <w:p w14:paraId="3F69F040" w14:textId="77777777" w:rsidR="00197203" w:rsidRDefault="00197203">
            <w:pPr>
              <w:pStyle w:val="TableParagraph"/>
              <w:rPr>
                <w:b/>
              </w:rPr>
            </w:pPr>
          </w:p>
          <w:p w14:paraId="5E32934D" w14:textId="77777777" w:rsidR="00197203" w:rsidRDefault="00197203">
            <w:pPr>
              <w:pStyle w:val="TableParagraph"/>
              <w:rPr>
                <w:b/>
              </w:rPr>
            </w:pPr>
          </w:p>
          <w:p w14:paraId="5549D8D3" w14:textId="77777777" w:rsidR="00197203" w:rsidRDefault="00197203">
            <w:pPr>
              <w:pStyle w:val="TableParagraph"/>
              <w:rPr>
                <w:b/>
              </w:rPr>
            </w:pPr>
          </w:p>
          <w:p w14:paraId="0D0FE70E" w14:textId="77777777" w:rsidR="00197203" w:rsidRDefault="00C40344">
            <w:pPr>
              <w:pStyle w:val="TableParagraph"/>
              <w:spacing w:before="185"/>
              <w:ind w:left="163"/>
              <w:rPr>
                <w:sz w:val="20"/>
              </w:rPr>
            </w:pPr>
            <w:r>
              <w:rPr>
                <w:sz w:val="20"/>
              </w:rPr>
              <w:t>78.559,32</w:t>
            </w:r>
          </w:p>
        </w:tc>
      </w:tr>
      <w:tr w:rsidR="00197203" w14:paraId="2A4F4FCD" w14:textId="77777777">
        <w:trPr>
          <w:trHeight w:val="2183"/>
        </w:trPr>
        <w:tc>
          <w:tcPr>
            <w:tcW w:w="710" w:type="dxa"/>
            <w:tcBorders>
              <w:right w:val="single" w:sz="6" w:space="0" w:color="000000"/>
            </w:tcBorders>
          </w:tcPr>
          <w:p w14:paraId="793F4794" w14:textId="77777777" w:rsidR="00197203" w:rsidRDefault="00197203">
            <w:pPr>
              <w:pStyle w:val="TableParagraph"/>
              <w:rPr>
                <w:b/>
              </w:rPr>
            </w:pPr>
          </w:p>
          <w:p w14:paraId="0BA9E484" w14:textId="77777777" w:rsidR="00197203" w:rsidRDefault="00197203">
            <w:pPr>
              <w:pStyle w:val="TableParagraph"/>
              <w:rPr>
                <w:b/>
              </w:rPr>
            </w:pPr>
          </w:p>
          <w:p w14:paraId="0FB0573A" w14:textId="77777777" w:rsidR="00197203" w:rsidRDefault="00197203">
            <w:pPr>
              <w:pStyle w:val="TableParagraph"/>
              <w:rPr>
                <w:b/>
              </w:rPr>
            </w:pPr>
          </w:p>
          <w:p w14:paraId="7B0EF32E" w14:textId="77777777" w:rsidR="00197203" w:rsidRDefault="00197203">
            <w:pPr>
              <w:pStyle w:val="TableParagraph"/>
              <w:spacing w:before="10"/>
              <w:rPr>
                <w:b/>
                <w:sz w:val="18"/>
              </w:rPr>
            </w:pPr>
          </w:p>
          <w:p w14:paraId="079424E0" w14:textId="77777777" w:rsidR="00197203" w:rsidRDefault="00C40344">
            <w:pPr>
              <w:pStyle w:val="TableParagraph"/>
              <w:ind w:right="297"/>
              <w:jc w:val="right"/>
              <w:rPr>
                <w:sz w:val="20"/>
              </w:rPr>
            </w:pPr>
            <w:r>
              <w:rPr>
                <w:w w:val="95"/>
                <w:sz w:val="20"/>
              </w:rPr>
              <w:t>21</w:t>
            </w:r>
          </w:p>
        </w:tc>
        <w:tc>
          <w:tcPr>
            <w:tcW w:w="991" w:type="dxa"/>
            <w:tcBorders>
              <w:left w:val="single" w:sz="6" w:space="0" w:color="000000"/>
              <w:right w:val="single" w:sz="6" w:space="0" w:color="000000"/>
            </w:tcBorders>
          </w:tcPr>
          <w:p w14:paraId="59574DE9" w14:textId="77777777" w:rsidR="00197203" w:rsidRDefault="00197203">
            <w:pPr>
              <w:pStyle w:val="TableParagraph"/>
              <w:rPr>
                <w:b/>
              </w:rPr>
            </w:pPr>
          </w:p>
          <w:p w14:paraId="0554C7C1" w14:textId="77777777" w:rsidR="00197203" w:rsidRDefault="00197203">
            <w:pPr>
              <w:pStyle w:val="TableParagraph"/>
              <w:rPr>
                <w:b/>
              </w:rPr>
            </w:pPr>
          </w:p>
          <w:p w14:paraId="207FDE01" w14:textId="77777777" w:rsidR="00197203" w:rsidRDefault="00197203">
            <w:pPr>
              <w:pStyle w:val="TableParagraph"/>
              <w:rPr>
                <w:b/>
              </w:rPr>
            </w:pPr>
          </w:p>
          <w:p w14:paraId="64748A41" w14:textId="77777777" w:rsidR="00197203" w:rsidRDefault="00197203">
            <w:pPr>
              <w:pStyle w:val="TableParagraph"/>
              <w:spacing w:before="10"/>
              <w:rPr>
                <w:b/>
                <w:sz w:val="18"/>
              </w:rPr>
            </w:pPr>
          </w:p>
          <w:p w14:paraId="65E8BACD" w14:textId="77777777" w:rsidR="00197203" w:rsidRDefault="00C40344">
            <w:pPr>
              <w:pStyle w:val="TableParagraph"/>
              <w:ind w:left="129"/>
              <w:rPr>
                <w:sz w:val="20"/>
              </w:rPr>
            </w:pPr>
            <w:r>
              <w:rPr>
                <w:sz w:val="20"/>
              </w:rPr>
              <w:t>404369</w:t>
            </w:r>
          </w:p>
        </w:tc>
        <w:tc>
          <w:tcPr>
            <w:tcW w:w="2978" w:type="dxa"/>
            <w:tcBorders>
              <w:left w:val="single" w:sz="6" w:space="0" w:color="000000"/>
              <w:right w:val="single" w:sz="6" w:space="0" w:color="000000"/>
            </w:tcBorders>
          </w:tcPr>
          <w:p w14:paraId="2C53267C" w14:textId="77777777" w:rsidR="00197203" w:rsidRDefault="00C40344">
            <w:pPr>
              <w:pStyle w:val="TableParagraph"/>
              <w:ind w:left="74" w:right="134"/>
              <w:rPr>
                <w:sz w:val="19"/>
              </w:rPr>
            </w:pPr>
            <w:r>
              <w:rPr>
                <w:sz w:val="19"/>
              </w:rPr>
              <w:t>Arado reversível de 03 discos, tipo reversível hidráulico, tração por trator pot. mínima 75 CV, 03 discos com diâmetro mínimo de 28” profundidade do sulco mínimo 450 mm, largura mínima 0,900 m, em ferro, estrutura de engate no terceiro ponto do trator. Garantia mínima 12</w:t>
            </w:r>
          </w:p>
          <w:p w14:paraId="0CF83EFD" w14:textId="77777777" w:rsidR="00197203" w:rsidRDefault="00C40344">
            <w:pPr>
              <w:pStyle w:val="TableParagraph"/>
              <w:spacing w:line="198" w:lineRule="exact"/>
              <w:ind w:left="74"/>
              <w:rPr>
                <w:sz w:val="19"/>
              </w:rPr>
            </w:pPr>
            <w:r>
              <w:rPr>
                <w:sz w:val="19"/>
              </w:rPr>
              <w:t>meses.</w:t>
            </w:r>
          </w:p>
        </w:tc>
        <w:tc>
          <w:tcPr>
            <w:tcW w:w="1135" w:type="dxa"/>
            <w:tcBorders>
              <w:left w:val="single" w:sz="6" w:space="0" w:color="000000"/>
              <w:right w:val="single" w:sz="6" w:space="0" w:color="000000"/>
            </w:tcBorders>
          </w:tcPr>
          <w:p w14:paraId="2A951E84" w14:textId="77777777" w:rsidR="00197203" w:rsidRDefault="00197203">
            <w:pPr>
              <w:pStyle w:val="TableParagraph"/>
              <w:rPr>
                <w:b/>
              </w:rPr>
            </w:pPr>
          </w:p>
          <w:p w14:paraId="35C0870B" w14:textId="77777777" w:rsidR="00197203" w:rsidRDefault="00197203">
            <w:pPr>
              <w:pStyle w:val="TableParagraph"/>
              <w:rPr>
                <w:b/>
              </w:rPr>
            </w:pPr>
          </w:p>
          <w:p w14:paraId="360989B6" w14:textId="77777777" w:rsidR="00197203" w:rsidRDefault="00197203">
            <w:pPr>
              <w:pStyle w:val="TableParagraph"/>
              <w:rPr>
                <w:b/>
              </w:rPr>
            </w:pPr>
          </w:p>
          <w:p w14:paraId="26F4E75B" w14:textId="77777777" w:rsidR="00197203" w:rsidRDefault="00197203">
            <w:pPr>
              <w:pStyle w:val="TableParagraph"/>
              <w:spacing w:before="10"/>
              <w:rPr>
                <w:b/>
                <w:sz w:val="18"/>
              </w:rPr>
            </w:pPr>
          </w:p>
          <w:p w14:paraId="1C5C588A" w14:textId="77777777" w:rsidR="00197203" w:rsidRDefault="00C40344">
            <w:pPr>
              <w:pStyle w:val="TableParagraph"/>
              <w:ind w:left="127"/>
              <w:rPr>
                <w:sz w:val="20"/>
              </w:rPr>
            </w:pPr>
            <w:r>
              <w:rPr>
                <w:sz w:val="20"/>
              </w:rPr>
              <w:t>Principal</w:t>
            </w:r>
          </w:p>
        </w:tc>
        <w:tc>
          <w:tcPr>
            <w:tcW w:w="542" w:type="dxa"/>
            <w:tcBorders>
              <w:left w:val="single" w:sz="6" w:space="0" w:color="000000"/>
              <w:right w:val="single" w:sz="6" w:space="0" w:color="000000"/>
            </w:tcBorders>
          </w:tcPr>
          <w:p w14:paraId="1DBD6EBE" w14:textId="77777777" w:rsidR="00197203" w:rsidRDefault="00197203">
            <w:pPr>
              <w:pStyle w:val="TableParagraph"/>
              <w:rPr>
                <w:b/>
              </w:rPr>
            </w:pPr>
          </w:p>
          <w:p w14:paraId="074E22E1" w14:textId="77777777" w:rsidR="00197203" w:rsidRDefault="00197203">
            <w:pPr>
              <w:pStyle w:val="TableParagraph"/>
              <w:rPr>
                <w:b/>
              </w:rPr>
            </w:pPr>
          </w:p>
          <w:p w14:paraId="5B9CB986" w14:textId="77777777" w:rsidR="00197203" w:rsidRDefault="00197203">
            <w:pPr>
              <w:pStyle w:val="TableParagraph"/>
              <w:rPr>
                <w:b/>
              </w:rPr>
            </w:pPr>
          </w:p>
          <w:p w14:paraId="268634D4" w14:textId="77777777" w:rsidR="00197203" w:rsidRDefault="00197203">
            <w:pPr>
              <w:pStyle w:val="TableParagraph"/>
              <w:spacing w:before="10"/>
              <w:rPr>
                <w:b/>
                <w:sz w:val="18"/>
              </w:rPr>
            </w:pPr>
          </w:p>
          <w:p w14:paraId="05A5791E" w14:textId="77777777" w:rsidR="00197203" w:rsidRDefault="00C40344">
            <w:pPr>
              <w:pStyle w:val="TableParagraph"/>
              <w:ind w:right="63"/>
              <w:jc w:val="right"/>
              <w:rPr>
                <w:sz w:val="20"/>
              </w:rPr>
            </w:pPr>
            <w:r>
              <w:rPr>
                <w:w w:val="95"/>
                <w:sz w:val="20"/>
              </w:rPr>
              <w:t>unid</w:t>
            </w:r>
          </w:p>
        </w:tc>
        <w:tc>
          <w:tcPr>
            <w:tcW w:w="424" w:type="dxa"/>
            <w:tcBorders>
              <w:left w:val="single" w:sz="6" w:space="0" w:color="000000"/>
              <w:right w:val="single" w:sz="6" w:space="0" w:color="000000"/>
            </w:tcBorders>
          </w:tcPr>
          <w:p w14:paraId="38242E0B" w14:textId="77777777" w:rsidR="00197203" w:rsidRDefault="00197203">
            <w:pPr>
              <w:pStyle w:val="TableParagraph"/>
              <w:rPr>
                <w:b/>
              </w:rPr>
            </w:pPr>
          </w:p>
          <w:p w14:paraId="5F073409" w14:textId="77777777" w:rsidR="00197203" w:rsidRDefault="00197203">
            <w:pPr>
              <w:pStyle w:val="TableParagraph"/>
              <w:rPr>
                <w:b/>
              </w:rPr>
            </w:pPr>
          </w:p>
          <w:p w14:paraId="32642785" w14:textId="77777777" w:rsidR="00197203" w:rsidRDefault="00197203">
            <w:pPr>
              <w:pStyle w:val="TableParagraph"/>
              <w:rPr>
                <w:b/>
              </w:rPr>
            </w:pPr>
          </w:p>
          <w:p w14:paraId="474CE285" w14:textId="77777777" w:rsidR="00197203" w:rsidRDefault="00197203">
            <w:pPr>
              <w:pStyle w:val="TableParagraph"/>
              <w:spacing w:before="10"/>
              <w:rPr>
                <w:b/>
                <w:sz w:val="18"/>
              </w:rPr>
            </w:pPr>
          </w:p>
          <w:p w14:paraId="6B9AF3E9" w14:textId="77777777" w:rsidR="00197203" w:rsidRDefault="00C40344">
            <w:pPr>
              <w:pStyle w:val="TableParagraph"/>
              <w:ind w:left="90"/>
              <w:rPr>
                <w:sz w:val="20"/>
              </w:rPr>
            </w:pPr>
            <w:r>
              <w:rPr>
                <w:sz w:val="20"/>
              </w:rPr>
              <w:t>20</w:t>
            </w:r>
          </w:p>
        </w:tc>
        <w:tc>
          <w:tcPr>
            <w:tcW w:w="1132" w:type="dxa"/>
            <w:tcBorders>
              <w:left w:val="single" w:sz="6" w:space="0" w:color="000000"/>
              <w:right w:val="single" w:sz="6" w:space="0" w:color="000000"/>
            </w:tcBorders>
          </w:tcPr>
          <w:p w14:paraId="328C2B8E" w14:textId="77777777" w:rsidR="00197203" w:rsidRDefault="00197203">
            <w:pPr>
              <w:pStyle w:val="TableParagraph"/>
              <w:rPr>
                <w:b/>
              </w:rPr>
            </w:pPr>
          </w:p>
          <w:p w14:paraId="466FAE71" w14:textId="77777777" w:rsidR="00197203" w:rsidRDefault="00197203">
            <w:pPr>
              <w:pStyle w:val="TableParagraph"/>
              <w:rPr>
                <w:b/>
              </w:rPr>
            </w:pPr>
          </w:p>
          <w:p w14:paraId="4584064F" w14:textId="77777777" w:rsidR="00197203" w:rsidRDefault="00197203">
            <w:pPr>
              <w:pStyle w:val="TableParagraph"/>
              <w:rPr>
                <w:b/>
              </w:rPr>
            </w:pPr>
          </w:p>
          <w:p w14:paraId="74F2D5B2" w14:textId="77777777" w:rsidR="00197203" w:rsidRDefault="00197203">
            <w:pPr>
              <w:pStyle w:val="TableParagraph"/>
              <w:spacing w:before="10"/>
              <w:rPr>
                <w:b/>
                <w:sz w:val="18"/>
              </w:rPr>
            </w:pPr>
          </w:p>
          <w:p w14:paraId="22FCF511" w14:textId="77777777" w:rsidR="00197203" w:rsidRDefault="00C40344">
            <w:pPr>
              <w:pStyle w:val="TableParagraph"/>
              <w:ind w:left="54"/>
              <w:rPr>
                <w:sz w:val="20"/>
              </w:rPr>
            </w:pPr>
            <w:r>
              <w:rPr>
                <w:sz w:val="20"/>
              </w:rPr>
              <w:t>13.775,11</w:t>
            </w:r>
          </w:p>
        </w:tc>
        <w:tc>
          <w:tcPr>
            <w:tcW w:w="1442" w:type="dxa"/>
            <w:tcBorders>
              <w:left w:val="single" w:sz="6" w:space="0" w:color="000000"/>
              <w:right w:val="single" w:sz="6" w:space="0" w:color="000000"/>
            </w:tcBorders>
          </w:tcPr>
          <w:p w14:paraId="5D525A20" w14:textId="77777777" w:rsidR="00197203" w:rsidRDefault="00197203">
            <w:pPr>
              <w:pStyle w:val="TableParagraph"/>
              <w:rPr>
                <w:b/>
              </w:rPr>
            </w:pPr>
          </w:p>
          <w:p w14:paraId="3B586C5F" w14:textId="77777777" w:rsidR="00197203" w:rsidRDefault="00197203">
            <w:pPr>
              <w:pStyle w:val="TableParagraph"/>
              <w:rPr>
                <w:b/>
              </w:rPr>
            </w:pPr>
          </w:p>
          <w:p w14:paraId="4A423DD2" w14:textId="77777777" w:rsidR="00197203" w:rsidRDefault="00197203">
            <w:pPr>
              <w:pStyle w:val="TableParagraph"/>
              <w:rPr>
                <w:b/>
              </w:rPr>
            </w:pPr>
          </w:p>
          <w:p w14:paraId="6A4A7BCD" w14:textId="77777777" w:rsidR="00197203" w:rsidRDefault="00197203">
            <w:pPr>
              <w:pStyle w:val="TableParagraph"/>
              <w:spacing w:before="10"/>
              <w:rPr>
                <w:b/>
                <w:sz w:val="18"/>
              </w:rPr>
            </w:pPr>
          </w:p>
          <w:p w14:paraId="467C517F" w14:textId="77777777" w:rsidR="00197203" w:rsidRDefault="00C40344">
            <w:pPr>
              <w:pStyle w:val="TableParagraph"/>
              <w:ind w:left="106"/>
              <w:rPr>
                <w:sz w:val="20"/>
              </w:rPr>
            </w:pPr>
            <w:r>
              <w:rPr>
                <w:sz w:val="20"/>
              </w:rPr>
              <w:t>275.502,20</w:t>
            </w:r>
          </w:p>
        </w:tc>
      </w:tr>
      <w:tr w:rsidR="00197203" w14:paraId="4E8CFC30" w14:textId="77777777">
        <w:trPr>
          <w:trHeight w:val="2284"/>
        </w:trPr>
        <w:tc>
          <w:tcPr>
            <w:tcW w:w="710" w:type="dxa"/>
            <w:tcBorders>
              <w:right w:val="single" w:sz="6" w:space="0" w:color="000000"/>
            </w:tcBorders>
          </w:tcPr>
          <w:p w14:paraId="3FB53D12" w14:textId="77777777" w:rsidR="00197203" w:rsidRDefault="00197203">
            <w:pPr>
              <w:pStyle w:val="TableParagraph"/>
              <w:rPr>
                <w:b/>
              </w:rPr>
            </w:pPr>
          </w:p>
          <w:p w14:paraId="26F4ADF6" w14:textId="77777777" w:rsidR="00197203" w:rsidRDefault="00197203">
            <w:pPr>
              <w:pStyle w:val="TableParagraph"/>
              <w:rPr>
                <w:b/>
              </w:rPr>
            </w:pPr>
          </w:p>
          <w:p w14:paraId="13C288B7" w14:textId="77777777" w:rsidR="00197203" w:rsidRDefault="00197203">
            <w:pPr>
              <w:pStyle w:val="TableParagraph"/>
              <w:rPr>
                <w:b/>
              </w:rPr>
            </w:pPr>
          </w:p>
          <w:p w14:paraId="29039FDC" w14:textId="77777777" w:rsidR="00197203" w:rsidRDefault="00197203">
            <w:pPr>
              <w:pStyle w:val="TableParagraph"/>
              <w:rPr>
                <w:b/>
                <w:sz w:val="23"/>
              </w:rPr>
            </w:pPr>
          </w:p>
          <w:p w14:paraId="0B188A6D" w14:textId="77777777" w:rsidR="00197203" w:rsidRDefault="00C40344">
            <w:pPr>
              <w:pStyle w:val="TableParagraph"/>
              <w:ind w:right="297"/>
              <w:jc w:val="right"/>
              <w:rPr>
                <w:sz w:val="20"/>
              </w:rPr>
            </w:pPr>
            <w:r>
              <w:rPr>
                <w:w w:val="95"/>
                <w:sz w:val="20"/>
              </w:rPr>
              <w:t>22</w:t>
            </w:r>
          </w:p>
        </w:tc>
        <w:tc>
          <w:tcPr>
            <w:tcW w:w="991" w:type="dxa"/>
            <w:tcBorders>
              <w:left w:val="single" w:sz="6" w:space="0" w:color="000000"/>
              <w:right w:val="single" w:sz="6" w:space="0" w:color="000000"/>
            </w:tcBorders>
          </w:tcPr>
          <w:p w14:paraId="4783205C" w14:textId="77777777" w:rsidR="00197203" w:rsidRDefault="00197203">
            <w:pPr>
              <w:pStyle w:val="TableParagraph"/>
              <w:rPr>
                <w:b/>
              </w:rPr>
            </w:pPr>
          </w:p>
          <w:p w14:paraId="0C7D3C12" w14:textId="77777777" w:rsidR="00197203" w:rsidRDefault="00197203">
            <w:pPr>
              <w:pStyle w:val="TableParagraph"/>
              <w:rPr>
                <w:b/>
              </w:rPr>
            </w:pPr>
          </w:p>
          <w:p w14:paraId="3B763F6D" w14:textId="77777777" w:rsidR="00197203" w:rsidRDefault="00197203">
            <w:pPr>
              <w:pStyle w:val="TableParagraph"/>
              <w:rPr>
                <w:b/>
              </w:rPr>
            </w:pPr>
          </w:p>
          <w:p w14:paraId="426C1DFA" w14:textId="77777777" w:rsidR="00197203" w:rsidRDefault="00197203">
            <w:pPr>
              <w:pStyle w:val="TableParagraph"/>
              <w:rPr>
                <w:b/>
                <w:sz w:val="23"/>
              </w:rPr>
            </w:pPr>
          </w:p>
          <w:p w14:paraId="48C6D071" w14:textId="77777777" w:rsidR="00197203" w:rsidRDefault="00C40344">
            <w:pPr>
              <w:pStyle w:val="TableParagraph"/>
              <w:ind w:left="129"/>
              <w:rPr>
                <w:sz w:val="20"/>
              </w:rPr>
            </w:pPr>
            <w:r>
              <w:rPr>
                <w:sz w:val="20"/>
              </w:rPr>
              <w:t>404369</w:t>
            </w:r>
          </w:p>
        </w:tc>
        <w:tc>
          <w:tcPr>
            <w:tcW w:w="2978" w:type="dxa"/>
            <w:tcBorders>
              <w:left w:val="single" w:sz="6" w:space="0" w:color="000000"/>
              <w:right w:val="single" w:sz="6" w:space="0" w:color="000000"/>
            </w:tcBorders>
          </w:tcPr>
          <w:p w14:paraId="0E3769FA" w14:textId="77777777" w:rsidR="00197203" w:rsidRDefault="00C40344">
            <w:pPr>
              <w:pStyle w:val="TableParagraph"/>
              <w:ind w:left="74" w:right="35"/>
              <w:jc w:val="both"/>
              <w:rPr>
                <w:sz w:val="19"/>
              </w:rPr>
            </w:pPr>
            <w:r>
              <w:rPr>
                <w:sz w:val="19"/>
              </w:rPr>
              <w:t xml:space="preserve">Arado reversível de 03 discos, tipo reversível hidráulico, tração por trator pot. mínima 75 CV, 03 discos com diâmetro mínimo de 28” profundidade do  </w:t>
            </w:r>
            <w:r>
              <w:rPr>
                <w:spacing w:val="-4"/>
                <w:sz w:val="19"/>
              </w:rPr>
              <w:t xml:space="preserve">sulco </w:t>
            </w:r>
            <w:r>
              <w:rPr>
                <w:sz w:val="19"/>
              </w:rPr>
              <w:t xml:space="preserve">mínimo 450 mm, largura mínima 0,900 m, em ferro, estrutura de engate no terceiro ponto </w:t>
            </w:r>
            <w:r>
              <w:rPr>
                <w:spacing w:val="-11"/>
                <w:sz w:val="19"/>
              </w:rPr>
              <w:t xml:space="preserve">do  </w:t>
            </w:r>
            <w:r>
              <w:rPr>
                <w:sz w:val="19"/>
              </w:rPr>
              <w:t>trator. Garantia mínima 12 meses.</w:t>
            </w:r>
          </w:p>
        </w:tc>
        <w:tc>
          <w:tcPr>
            <w:tcW w:w="1135" w:type="dxa"/>
            <w:tcBorders>
              <w:left w:val="single" w:sz="6" w:space="0" w:color="000000"/>
              <w:right w:val="single" w:sz="6" w:space="0" w:color="000000"/>
            </w:tcBorders>
          </w:tcPr>
          <w:p w14:paraId="7EE95703" w14:textId="77777777" w:rsidR="00197203" w:rsidRDefault="00197203">
            <w:pPr>
              <w:pStyle w:val="TableParagraph"/>
              <w:rPr>
                <w:b/>
              </w:rPr>
            </w:pPr>
          </w:p>
          <w:p w14:paraId="58BBFAF6" w14:textId="77777777" w:rsidR="00197203" w:rsidRDefault="00197203">
            <w:pPr>
              <w:pStyle w:val="TableParagraph"/>
              <w:rPr>
                <w:b/>
              </w:rPr>
            </w:pPr>
          </w:p>
          <w:p w14:paraId="3E97865C" w14:textId="77777777" w:rsidR="00197203" w:rsidRDefault="00197203">
            <w:pPr>
              <w:pStyle w:val="TableParagraph"/>
              <w:rPr>
                <w:b/>
              </w:rPr>
            </w:pPr>
          </w:p>
          <w:p w14:paraId="560A4CD7" w14:textId="77777777" w:rsidR="00197203" w:rsidRDefault="00C40344">
            <w:pPr>
              <w:pStyle w:val="TableParagraph"/>
              <w:spacing w:before="152"/>
              <w:ind w:left="190" w:right="125" w:hanging="27"/>
              <w:rPr>
                <w:sz w:val="20"/>
              </w:rPr>
            </w:pPr>
            <w:r>
              <w:rPr>
                <w:sz w:val="20"/>
              </w:rPr>
              <w:t>Reserva- ME/EPP</w:t>
            </w:r>
          </w:p>
        </w:tc>
        <w:tc>
          <w:tcPr>
            <w:tcW w:w="542" w:type="dxa"/>
            <w:tcBorders>
              <w:left w:val="single" w:sz="6" w:space="0" w:color="000000"/>
              <w:right w:val="single" w:sz="6" w:space="0" w:color="000000"/>
            </w:tcBorders>
          </w:tcPr>
          <w:p w14:paraId="6432B0A4" w14:textId="77777777" w:rsidR="00197203" w:rsidRDefault="00197203">
            <w:pPr>
              <w:pStyle w:val="TableParagraph"/>
              <w:rPr>
                <w:b/>
              </w:rPr>
            </w:pPr>
          </w:p>
          <w:p w14:paraId="07AF69EF" w14:textId="77777777" w:rsidR="00197203" w:rsidRDefault="00197203">
            <w:pPr>
              <w:pStyle w:val="TableParagraph"/>
              <w:rPr>
                <w:b/>
              </w:rPr>
            </w:pPr>
          </w:p>
          <w:p w14:paraId="6F7FADF1" w14:textId="77777777" w:rsidR="00197203" w:rsidRDefault="00197203">
            <w:pPr>
              <w:pStyle w:val="TableParagraph"/>
              <w:rPr>
                <w:b/>
              </w:rPr>
            </w:pPr>
          </w:p>
          <w:p w14:paraId="1040F8A1" w14:textId="77777777" w:rsidR="00197203" w:rsidRDefault="00197203">
            <w:pPr>
              <w:pStyle w:val="TableParagraph"/>
              <w:rPr>
                <w:b/>
                <w:sz w:val="23"/>
              </w:rPr>
            </w:pPr>
          </w:p>
          <w:p w14:paraId="278EF88E" w14:textId="77777777" w:rsidR="00197203" w:rsidRDefault="00C40344">
            <w:pPr>
              <w:pStyle w:val="TableParagraph"/>
              <w:ind w:right="63"/>
              <w:jc w:val="right"/>
              <w:rPr>
                <w:sz w:val="20"/>
              </w:rPr>
            </w:pPr>
            <w:r>
              <w:rPr>
                <w:w w:val="95"/>
                <w:sz w:val="20"/>
              </w:rPr>
              <w:t>unid</w:t>
            </w:r>
          </w:p>
        </w:tc>
        <w:tc>
          <w:tcPr>
            <w:tcW w:w="424" w:type="dxa"/>
            <w:tcBorders>
              <w:left w:val="single" w:sz="6" w:space="0" w:color="000000"/>
              <w:right w:val="single" w:sz="6" w:space="0" w:color="000000"/>
            </w:tcBorders>
          </w:tcPr>
          <w:p w14:paraId="32E21EAD" w14:textId="77777777" w:rsidR="00197203" w:rsidRDefault="00197203">
            <w:pPr>
              <w:pStyle w:val="TableParagraph"/>
              <w:rPr>
                <w:b/>
              </w:rPr>
            </w:pPr>
          </w:p>
          <w:p w14:paraId="27BFAA71" w14:textId="77777777" w:rsidR="00197203" w:rsidRDefault="00197203">
            <w:pPr>
              <w:pStyle w:val="TableParagraph"/>
              <w:rPr>
                <w:b/>
              </w:rPr>
            </w:pPr>
          </w:p>
          <w:p w14:paraId="7EFA717C" w14:textId="77777777" w:rsidR="00197203" w:rsidRDefault="00197203">
            <w:pPr>
              <w:pStyle w:val="TableParagraph"/>
              <w:rPr>
                <w:b/>
              </w:rPr>
            </w:pPr>
          </w:p>
          <w:p w14:paraId="68E0AA57" w14:textId="77777777" w:rsidR="00197203" w:rsidRDefault="00197203">
            <w:pPr>
              <w:pStyle w:val="TableParagraph"/>
              <w:rPr>
                <w:b/>
                <w:sz w:val="23"/>
              </w:rPr>
            </w:pPr>
          </w:p>
          <w:p w14:paraId="0DF3B508" w14:textId="77777777" w:rsidR="00197203" w:rsidRDefault="00C40344">
            <w:pPr>
              <w:pStyle w:val="TableParagraph"/>
              <w:ind w:left="90"/>
              <w:rPr>
                <w:sz w:val="20"/>
              </w:rPr>
            </w:pPr>
            <w:r>
              <w:rPr>
                <w:w w:val="97"/>
                <w:sz w:val="20"/>
              </w:rPr>
              <w:t>5</w:t>
            </w:r>
          </w:p>
        </w:tc>
        <w:tc>
          <w:tcPr>
            <w:tcW w:w="1132" w:type="dxa"/>
            <w:tcBorders>
              <w:left w:val="single" w:sz="6" w:space="0" w:color="000000"/>
              <w:right w:val="single" w:sz="6" w:space="0" w:color="000000"/>
            </w:tcBorders>
          </w:tcPr>
          <w:p w14:paraId="5974BD2F" w14:textId="77777777" w:rsidR="00197203" w:rsidRDefault="00197203">
            <w:pPr>
              <w:pStyle w:val="TableParagraph"/>
              <w:rPr>
                <w:b/>
              </w:rPr>
            </w:pPr>
          </w:p>
          <w:p w14:paraId="6E8AA6A3" w14:textId="77777777" w:rsidR="00197203" w:rsidRDefault="00197203">
            <w:pPr>
              <w:pStyle w:val="TableParagraph"/>
              <w:rPr>
                <w:b/>
              </w:rPr>
            </w:pPr>
          </w:p>
          <w:p w14:paraId="5827B100" w14:textId="77777777" w:rsidR="00197203" w:rsidRDefault="00197203">
            <w:pPr>
              <w:pStyle w:val="TableParagraph"/>
              <w:rPr>
                <w:b/>
              </w:rPr>
            </w:pPr>
          </w:p>
          <w:p w14:paraId="05BE3B86" w14:textId="77777777" w:rsidR="00197203" w:rsidRDefault="00197203">
            <w:pPr>
              <w:pStyle w:val="TableParagraph"/>
              <w:rPr>
                <w:b/>
                <w:sz w:val="23"/>
              </w:rPr>
            </w:pPr>
          </w:p>
          <w:p w14:paraId="6DFE3415" w14:textId="77777777" w:rsidR="00197203" w:rsidRDefault="00C40344">
            <w:pPr>
              <w:pStyle w:val="TableParagraph"/>
              <w:ind w:left="-1"/>
              <w:rPr>
                <w:sz w:val="20"/>
              </w:rPr>
            </w:pPr>
            <w:r>
              <w:rPr>
                <w:sz w:val="20"/>
              </w:rPr>
              <w:t>13.775,11</w:t>
            </w:r>
          </w:p>
        </w:tc>
        <w:tc>
          <w:tcPr>
            <w:tcW w:w="1442" w:type="dxa"/>
            <w:tcBorders>
              <w:left w:val="single" w:sz="6" w:space="0" w:color="000000"/>
              <w:right w:val="single" w:sz="6" w:space="0" w:color="000000"/>
            </w:tcBorders>
          </w:tcPr>
          <w:p w14:paraId="4C20F081" w14:textId="77777777" w:rsidR="00197203" w:rsidRDefault="00197203">
            <w:pPr>
              <w:pStyle w:val="TableParagraph"/>
              <w:rPr>
                <w:b/>
              </w:rPr>
            </w:pPr>
          </w:p>
          <w:p w14:paraId="26B76DD7" w14:textId="77777777" w:rsidR="00197203" w:rsidRDefault="00197203">
            <w:pPr>
              <w:pStyle w:val="TableParagraph"/>
              <w:rPr>
                <w:b/>
              </w:rPr>
            </w:pPr>
          </w:p>
          <w:p w14:paraId="65FD96F0" w14:textId="77777777" w:rsidR="00197203" w:rsidRDefault="00197203">
            <w:pPr>
              <w:pStyle w:val="TableParagraph"/>
              <w:rPr>
                <w:b/>
              </w:rPr>
            </w:pPr>
          </w:p>
          <w:p w14:paraId="4C945A1E" w14:textId="77777777" w:rsidR="00197203" w:rsidRDefault="00197203">
            <w:pPr>
              <w:pStyle w:val="TableParagraph"/>
              <w:rPr>
                <w:b/>
                <w:sz w:val="23"/>
              </w:rPr>
            </w:pPr>
          </w:p>
          <w:p w14:paraId="7251FE12" w14:textId="77777777" w:rsidR="00197203" w:rsidRDefault="00C40344">
            <w:pPr>
              <w:pStyle w:val="TableParagraph"/>
              <w:ind w:left="163"/>
              <w:rPr>
                <w:sz w:val="20"/>
              </w:rPr>
            </w:pPr>
            <w:r>
              <w:rPr>
                <w:sz w:val="20"/>
              </w:rPr>
              <w:t>68.875,55</w:t>
            </w:r>
          </w:p>
        </w:tc>
      </w:tr>
      <w:tr w:rsidR="00197203" w14:paraId="60FDB87E" w14:textId="77777777">
        <w:trPr>
          <w:trHeight w:val="1965"/>
        </w:trPr>
        <w:tc>
          <w:tcPr>
            <w:tcW w:w="710" w:type="dxa"/>
            <w:tcBorders>
              <w:right w:val="single" w:sz="6" w:space="0" w:color="000000"/>
            </w:tcBorders>
          </w:tcPr>
          <w:p w14:paraId="11B39CD3" w14:textId="77777777" w:rsidR="00197203" w:rsidRDefault="00197203">
            <w:pPr>
              <w:pStyle w:val="TableParagraph"/>
              <w:rPr>
                <w:b/>
              </w:rPr>
            </w:pPr>
          </w:p>
          <w:p w14:paraId="329406E5" w14:textId="77777777" w:rsidR="00197203" w:rsidRDefault="00197203">
            <w:pPr>
              <w:pStyle w:val="TableParagraph"/>
              <w:rPr>
                <w:b/>
              </w:rPr>
            </w:pPr>
          </w:p>
          <w:p w14:paraId="73D95A87" w14:textId="77777777" w:rsidR="00197203" w:rsidRDefault="00197203">
            <w:pPr>
              <w:pStyle w:val="TableParagraph"/>
              <w:spacing w:before="3"/>
              <w:rPr>
                <w:b/>
                <w:sz w:val="31"/>
              </w:rPr>
            </w:pPr>
          </w:p>
          <w:p w14:paraId="7472D6FD" w14:textId="77777777" w:rsidR="00197203" w:rsidRDefault="00C40344">
            <w:pPr>
              <w:pStyle w:val="TableParagraph"/>
              <w:ind w:right="350"/>
              <w:jc w:val="right"/>
              <w:rPr>
                <w:sz w:val="20"/>
              </w:rPr>
            </w:pPr>
            <w:r>
              <w:rPr>
                <w:w w:val="95"/>
                <w:sz w:val="20"/>
              </w:rPr>
              <w:t>23</w:t>
            </w:r>
          </w:p>
        </w:tc>
        <w:tc>
          <w:tcPr>
            <w:tcW w:w="991" w:type="dxa"/>
            <w:tcBorders>
              <w:left w:val="single" w:sz="6" w:space="0" w:color="000000"/>
              <w:right w:val="single" w:sz="6" w:space="0" w:color="000000"/>
            </w:tcBorders>
          </w:tcPr>
          <w:p w14:paraId="74AEA21E" w14:textId="77777777" w:rsidR="00197203" w:rsidRDefault="00197203">
            <w:pPr>
              <w:pStyle w:val="TableParagraph"/>
              <w:rPr>
                <w:b/>
              </w:rPr>
            </w:pPr>
          </w:p>
          <w:p w14:paraId="6A8E3CA0" w14:textId="77777777" w:rsidR="00197203" w:rsidRDefault="00197203">
            <w:pPr>
              <w:pStyle w:val="TableParagraph"/>
              <w:rPr>
                <w:b/>
              </w:rPr>
            </w:pPr>
          </w:p>
          <w:p w14:paraId="6DB8BD55" w14:textId="77777777" w:rsidR="00197203" w:rsidRDefault="00197203">
            <w:pPr>
              <w:pStyle w:val="TableParagraph"/>
              <w:spacing w:before="3"/>
              <w:rPr>
                <w:b/>
                <w:sz w:val="31"/>
              </w:rPr>
            </w:pPr>
          </w:p>
          <w:p w14:paraId="634465B4" w14:textId="77777777" w:rsidR="00197203" w:rsidRDefault="00C40344">
            <w:pPr>
              <w:pStyle w:val="TableParagraph"/>
              <w:ind w:left="129"/>
              <w:rPr>
                <w:sz w:val="20"/>
              </w:rPr>
            </w:pPr>
            <w:r>
              <w:rPr>
                <w:sz w:val="20"/>
              </w:rPr>
              <w:t>270192</w:t>
            </w:r>
          </w:p>
        </w:tc>
        <w:tc>
          <w:tcPr>
            <w:tcW w:w="2978" w:type="dxa"/>
            <w:tcBorders>
              <w:left w:val="single" w:sz="6" w:space="0" w:color="000000"/>
              <w:right w:val="single" w:sz="6" w:space="0" w:color="000000"/>
            </w:tcBorders>
          </w:tcPr>
          <w:p w14:paraId="51FEA619" w14:textId="77777777" w:rsidR="00197203" w:rsidRDefault="00C40344">
            <w:pPr>
              <w:pStyle w:val="TableParagraph"/>
              <w:ind w:left="74" w:right="41"/>
              <w:jc w:val="both"/>
              <w:rPr>
                <w:sz w:val="19"/>
              </w:rPr>
            </w:pPr>
            <w:r>
              <w:rPr>
                <w:sz w:val="19"/>
              </w:rPr>
              <w:t>Roçadeira hidráulica nova, acionada por tomada de força, estrutura de engate do terceiro ponto, largura de corte mínimo 1,50 m, mínimo 02(duas) facas, proteção lateral em chapas de aço, altura de corte mínimo 100 mm, cardan com protetor incluso.</w:t>
            </w:r>
          </w:p>
          <w:p w14:paraId="3136E2A7" w14:textId="77777777" w:rsidR="00197203" w:rsidRDefault="00C40344">
            <w:pPr>
              <w:pStyle w:val="TableParagraph"/>
              <w:spacing w:line="198" w:lineRule="exact"/>
              <w:ind w:left="74"/>
              <w:jc w:val="both"/>
              <w:rPr>
                <w:sz w:val="19"/>
              </w:rPr>
            </w:pPr>
            <w:r>
              <w:rPr>
                <w:sz w:val="19"/>
              </w:rPr>
              <w:t>Garantia mínima 12 meses.</w:t>
            </w:r>
          </w:p>
        </w:tc>
        <w:tc>
          <w:tcPr>
            <w:tcW w:w="1135" w:type="dxa"/>
            <w:tcBorders>
              <w:left w:val="single" w:sz="6" w:space="0" w:color="000000"/>
              <w:right w:val="single" w:sz="6" w:space="0" w:color="000000"/>
            </w:tcBorders>
          </w:tcPr>
          <w:p w14:paraId="21A1E4C8" w14:textId="77777777" w:rsidR="00197203" w:rsidRDefault="00197203">
            <w:pPr>
              <w:pStyle w:val="TableParagraph"/>
              <w:rPr>
                <w:b/>
              </w:rPr>
            </w:pPr>
          </w:p>
          <w:p w14:paraId="5AD28467" w14:textId="77777777" w:rsidR="00197203" w:rsidRDefault="00197203">
            <w:pPr>
              <w:pStyle w:val="TableParagraph"/>
              <w:rPr>
                <w:b/>
              </w:rPr>
            </w:pPr>
          </w:p>
          <w:p w14:paraId="592E42A7" w14:textId="77777777" w:rsidR="00197203" w:rsidRDefault="00197203">
            <w:pPr>
              <w:pStyle w:val="TableParagraph"/>
              <w:spacing w:before="3"/>
              <w:rPr>
                <w:b/>
                <w:sz w:val="31"/>
              </w:rPr>
            </w:pPr>
          </w:p>
          <w:p w14:paraId="5EBFD556" w14:textId="77777777" w:rsidR="00197203" w:rsidRDefault="00C40344">
            <w:pPr>
              <w:pStyle w:val="TableParagraph"/>
              <w:ind w:left="127"/>
              <w:rPr>
                <w:sz w:val="20"/>
              </w:rPr>
            </w:pPr>
            <w:r>
              <w:rPr>
                <w:sz w:val="20"/>
              </w:rPr>
              <w:t>Principal</w:t>
            </w:r>
          </w:p>
        </w:tc>
        <w:tc>
          <w:tcPr>
            <w:tcW w:w="542" w:type="dxa"/>
            <w:tcBorders>
              <w:left w:val="single" w:sz="6" w:space="0" w:color="000000"/>
              <w:right w:val="single" w:sz="6" w:space="0" w:color="000000"/>
            </w:tcBorders>
          </w:tcPr>
          <w:p w14:paraId="006827D3" w14:textId="77777777" w:rsidR="00197203" w:rsidRDefault="00197203">
            <w:pPr>
              <w:pStyle w:val="TableParagraph"/>
              <w:rPr>
                <w:b/>
              </w:rPr>
            </w:pPr>
          </w:p>
          <w:p w14:paraId="36CC8C7D" w14:textId="77777777" w:rsidR="00197203" w:rsidRDefault="00197203">
            <w:pPr>
              <w:pStyle w:val="TableParagraph"/>
              <w:rPr>
                <w:b/>
              </w:rPr>
            </w:pPr>
          </w:p>
          <w:p w14:paraId="60367226" w14:textId="77777777" w:rsidR="00197203" w:rsidRDefault="00197203">
            <w:pPr>
              <w:pStyle w:val="TableParagraph"/>
              <w:spacing w:before="3"/>
              <w:rPr>
                <w:b/>
                <w:sz w:val="31"/>
              </w:rPr>
            </w:pPr>
          </w:p>
          <w:p w14:paraId="23C602C2" w14:textId="77777777" w:rsidR="00197203" w:rsidRDefault="00C40344">
            <w:pPr>
              <w:pStyle w:val="TableParagraph"/>
              <w:ind w:right="63"/>
              <w:jc w:val="right"/>
              <w:rPr>
                <w:sz w:val="20"/>
              </w:rPr>
            </w:pPr>
            <w:r>
              <w:rPr>
                <w:w w:val="95"/>
                <w:sz w:val="20"/>
              </w:rPr>
              <w:t>unid</w:t>
            </w:r>
          </w:p>
        </w:tc>
        <w:tc>
          <w:tcPr>
            <w:tcW w:w="424" w:type="dxa"/>
            <w:tcBorders>
              <w:left w:val="single" w:sz="6" w:space="0" w:color="000000"/>
              <w:right w:val="single" w:sz="6" w:space="0" w:color="000000"/>
            </w:tcBorders>
          </w:tcPr>
          <w:p w14:paraId="7E6495FA" w14:textId="77777777" w:rsidR="00197203" w:rsidRDefault="00197203">
            <w:pPr>
              <w:pStyle w:val="TableParagraph"/>
              <w:rPr>
                <w:b/>
              </w:rPr>
            </w:pPr>
          </w:p>
          <w:p w14:paraId="73DA9F4A" w14:textId="77777777" w:rsidR="00197203" w:rsidRDefault="00197203">
            <w:pPr>
              <w:pStyle w:val="TableParagraph"/>
              <w:rPr>
                <w:b/>
              </w:rPr>
            </w:pPr>
          </w:p>
          <w:p w14:paraId="251DC34F" w14:textId="77777777" w:rsidR="00197203" w:rsidRDefault="00197203">
            <w:pPr>
              <w:pStyle w:val="TableParagraph"/>
              <w:spacing w:before="3"/>
              <w:rPr>
                <w:b/>
                <w:sz w:val="31"/>
              </w:rPr>
            </w:pPr>
          </w:p>
          <w:p w14:paraId="01DA770F" w14:textId="77777777" w:rsidR="00197203" w:rsidRDefault="00C40344">
            <w:pPr>
              <w:pStyle w:val="TableParagraph"/>
              <w:ind w:left="90"/>
              <w:rPr>
                <w:sz w:val="20"/>
              </w:rPr>
            </w:pPr>
            <w:r>
              <w:rPr>
                <w:sz w:val="20"/>
              </w:rPr>
              <w:t>40</w:t>
            </w:r>
          </w:p>
        </w:tc>
        <w:tc>
          <w:tcPr>
            <w:tcW w:w="1132" w:type="dxa"/>
            <w:tcBorders>
              <w:left w:val="single" w:sz="6" w:space="0" w:color="000000"/>
              <w:right w:val="single" w:sz="6" w:space="0" w:color="000000"/>
            </w:tcBorders>
          </w:tcPr>
          <w:p w14:paraId="35162742" w14:textId="77777777" w:rsidR="00197203" w:rsidRDefault="00197203">
            <w:pPr>
              <w:pStyle w:val="TableParagraph"/>
              <w:rPr>
                <w:b/>
              </w:rPr>
            </w:pPr>
          </w:p>
          <w:p w14:paraId="2DECDA49" w14:textId="77777777" w:rsidR="00197203" w:rsidRDefault="00197203">
            <w:pPr>
              <w:pStyle w:val="TableParagraph"/>
              <w:rPr>
                <w:b/>
              </w:rPr>
            </w:pPr>
          </w:p>
          <w:p w14:paraId="727EDBB0" w14:textId="77777777" w:rsidR="00197203" w:rsidRDefault="00197203">
            <w:pPr>
              <w:pStyle w:val="TableParagraph"/>
              <w:spacing w:before="3"/>
              <w:rPr>
                <w:b/>
                <w:sz w:val="31"/>
              </w:rPr>
            </w:pPr>
          </w:p>
          <w:p w14:paraId="07BEDF7C" w14:textId="77777777" w:rsidR="00197203" w:rsidRDefault="00C40344">
            <w:pPr>
              <w:pStyle w:val="TableParagraph"/>
              <w:ind w:left="110"/>
              <w:rPr>
                <w:sz w:val="20"/>
              </w:rPr>
            </w:pPr>
            <w:r>
              <w:rPr>
                <w:sz w:val="20"/>
              </w:rPr>
              <w:t>9.959,43</w:t>
            </w:r>
          </w:p>
        </w:tc>
        <w:tc>
          <w:tcPr>
            <w:tcW w:w="1442" w:type="dxa"/>
            <w:tcBorders>
              <w:left w:val="single" w:sz="6" w:space="0" w:color="000000"/>
              <w:right w:val="single" w:sz="6" w:space="0" w:color="000000"/>
            </w:tcBorders>
          </w:tcPr>
          <w:p w14:paraId="409044EE" w14:textId="77777777" w:rsidR="00197203" w:rsidRDefault="00197203">
            <w:pPr>
              <w:pStyle w:val="TableParagraph"/>
              <w:rPr>
                <w:b/>
              </w:rPr>
            </w:pPr>
          </w:p>
          <w:p w14:paraId="79B130BB" w14:textId="77777777" w:rsidR="00197203" w:rsidRDefault="00197203">
            <w:pPr>
              <w:pStyle w:val="TableParagraph"/>
              <w:rPr>
                <w:b/>
              </w:rPr>
            </w:pPr>
          </w:p>
          <w:p w14:paraId="1DA760B5" w14:textId="77777777" w:rsidR="00197203" w:rsidRDefault="00197203">
            <w:pPr>
              <w:pStyle w:val="TableParagraph"/>
              <w:spacing w:before="3"/>
              <w:rPr>
                <w:b/>
                <w:sz w:val="31"/>
              </w:rPr>
            </w:pPr>
          </w:p>
          <w:p w14:paraId="3935D373" w14:textId="77777777" w:rsidR="00197203" w:rsidRDefault="00C40344">
            <w:pPr>
              <w:pStyle w:val="TableParagraph"/>
              <w:ind w:left="106"/>
              <w:rPr>
                <w:sz w:val="20"/>
              </w:rPr>
            </w:pPr>
            <w:r>
              <w:rPr>
                <w:sz w:val="20"/>
              </w:rPr>
              <w:t>398.377,20</w:t>
            </w:r>
          </w:p>
        </w:tc>
      </w:tr>
      <w:tr w:rsidR="00197203" w14:paraId="4E1569B7" w14:textId="77777777">
        <w:trPr>
          <w:trHeight w:val="1970"/>
        </w:trPr>
        <w:tc>
          <w:tcPr>
            <w:tcW w:w="710" w:type="dxa"/>
            <w:tcBorders>
              <w:right w:val="single" w:sz="6" w:space="0" w:color="000000"/>
            </w:tcBorders>
          </w:tcPr>
          <w:p w14:paraId="009BB230" w14:textId="77777777" w:rsidR="00197203" w:rsidRDefault="00197203">
            <w:pPr>
              <w:pStyle w:val="TableParagraph"/>
              <w:rPr>
                <w:b/>
              </w:rPr>
            </w:pPr>
          </w:p>
          <w:p w14:paraId="700F8AF0" w14:textId="77777777" w:rsidR="00197203" w:rsidRDefault="00197203">
            <w:pPr>
              <w:pStyle w:val="TableParagraph"/>
              <w:rPr>
                <w:b/>
              </w:rPr>
            </w:pPr>
          </w:p>
          <w:p w14:paraId="1F521F8A" w14:textId="77777777" w:rsidR="00197203" w:rsidRDefault="00197203">
            <w:pPr>
              <w:pStyle w:val="TableParagraph"/>
              <w:spacing w:before="3"/>
              <w:rPr>
                <w:b/>
                <w:sz w:val="31"/>
              </w:rPr>
            </w:pPr>
          </w:p>
          <w:p w14:paraId="2C90A403" w14:textId="77777777" w:rsidR="00197203" w:rsidRDefault="00C40344">
            <w:pPr>
              <w:pStyle w:val="TableParagraph"/>
              <w:ind w:right="350"/>
              <w:jc w:val="right"/>
              <w:rPr>
                <w:sz w:val="20"/>
              </w:rPr>
            </w:pPr>
            <w:r>
              <w:rPr>
                <w:w w:val="95"/>
                <w:sz w:val="20"/>
              </w:rPr>
              <w:t>24</w:t>
            </w:r>
          </w:p>
        </w:tc>
        <w:tc>
          <w:tcPr>
            <w:tcW w:w="991" w:type="dxa"/>
            <w:tcBorders>
              <w:left w:val="single" w:sz="6" w:space="0" w:color="000000"/>
              <w:right w:val="single" w:sz="6" w:space="0" w:color="000000"/>
            </w:tcBorders>
          </w:tcPr>
          <w:p w14:paraId="43F0C761" w14:textId="77777777" w:rsidR="00197203" w:rsidRDefault="00197203">
            <w:pPr>
              <w:pStyle w:val="TableParagraph"/>
              <w:rPr>
                <w:b/>
              </w:rPr>
            </w:pPr>
          </w:p>
          <w:p w14:paraId="071DA83D" w14:textId="77777777" w:rsidR="00197203" w:rsidRDefault="00197203">
            <w:pPr>
              <w:pStyle w:val="TableParagraph"/>
              <w:rPr>
                <w:b/>
              </w:rPr>
            </w:pPr>
          </w:p>
          <w:p w14:paraId="17CBD107" w14:textId="77777777" w:rsidR="00197203" w:rsidRDefault="00197203">
            <w:pPr>
              <w:pStyle w:val="TableParagraph"/>
              <w:spacing w:before="3"/>
              <w:rPr>
                <w:b/>
                <w:sz w:val="31"/>
              </w:rPr>
            </w:pPr>
          </w:p>
          <w:p w14:paraId="011EBB1C" w14:textId="77777777" w:rsidR="00197203" w:rsidRDefault="00C40344">
            <w:pPr>
              <w:pStyle w:val="TableParagraph"/>
              <w:ind w:left="129"/>
              <w:rPr>
                <w:sz w:val="20"/>
              </w:rPr>
            </w:pPr>
            <w:r>
              <w:rPr>
                <w:sz w:val="20"/>
              </w:rPr>
              <w:t>270192</w:t>
            </w:r>
          </w:p>
        </w:tc>
        <w:tc>
          <w:tcPr>
            <w:tcW w:w="2978" w:type="dxa"/>
            <w:tcBorders>
              <w:left w:val="single" w:sz="6" w:space="0" w:color="000000"/>
              <w:right w:val="single" w:sz="6" w:space="0" w:color="000000"/>
            </w:tcBorders>
          </w:tcPr>
          <w:p w14:paraId="12FCD22E" w14:textId="77777777" w:rsidR="00197203" w:rsidRDefault="00C40344">
            <w:pPr>
              <w:pStyle w:val="TableParagraph"/>
              <w:tabs>
                <w:tab w:val="left" w:pos="1289"/>
                <w:tab w:val="left" w:pos="2453"/>
              </w:tabs>
              <w:ind w:left="74" w:right="41"/>
              <w:rPr>
                <w:sz w:val="19"/>
              </w:rPr>
            </w:pPr>
            <w:r>
              <w:rPr>
                <w:sz w:val="19"/>
              </w:rPr>
              <w:t>Roçadeira</w:t>
            </w:r>
            <w:r>
              <w:rPr>
                <w:sz w:val="19"/>
              </w:rPr>
              <w:tab/>
              <w:t>hidráulica</w:t>
            </w:r>
            <w:r>
              <w:rPr>
                <w:sz w:val="19"/>
              </w:rPr>
              <w:tab/>
            </w:r>
            <w:r>
              <w:rPr>
                <w:spacing w:val="-4"/>
                <w:sz w:val="19"/>
              </w:rPr>
              <w:t xml:space="preserve">nova, </w:t>
            </w:r>
            <w:r>
              <w:rPr>
                <w:sz w:val="19"/>
              </w:rPr>
              <w:t xml:space="preserve">acionada por tomada de força, estrutura de engate do terceiro ponto, largura de corte </w:t>
            </w:r>
            <w:r>
              <w:rPr>
                <w:spacing w:val="-3"/>
                <w:sz w:val="19"/>
              </w:rPr>
              <w:t xml:space="preserve">mínimo </w:t>
            </w:r>
            <w:r>
              <w:rPr>
                <w:sz w:val="19"/>
              </w:rPr>
              <w:t>1,50 m, mínimo 02(duas) facas, proteção lateral em chapas de aço, altura de corte mínimo 100 mm, cardan com protetor</w:t>
            </w:r>
            <w:r>
              <w:rPr>
                <w:spacing w:val="9"/>
                <w:sz w:val="19"/>
              </w:rPr>
              <w:t xml:space="preserve"> </w:t>
            </w:r>
            <w:r>
              <w:rPr>
                <w:sz w:val="19"/>
              </w:rPr>
              <w:t>incluso.</w:t>
            </w:r>
          </w:p>
          <w:p w14:paraId="0817DA40" w14:textId="77777777" w:rsidR="00197203" w:rsidRDefault="00C40344">
            <w:pPr>
              <w:pStyle w:val="TableParagraph"/>
              <w:spacing w:before="3" w:line="199" w:lineRule="exact"/>
              <w:ind w:left="74"/>
              <w:rPr>
                <w:sz w:val="19"/>
              </w:rPr>
            </w:pPr>
            <w:r>
              <w:rPr>
                <w:sz w:val="19"/>
              </w:rPr>
              <w:t>Garantia mínima 12 meses.</w:t>
            </w:r>
          </w:p>
        </w:tc>
        <w:tc>
          <w:tcPr>
            <w:tcW w:w="1135" w:type="dxa"/>
            <w:tcBorders>
              <w:left w:val="single" w:sz="6" w:space="0" w:color="000000"/>
              <w:right w:val="single" w:sz="6" w:space="0" w:color="000000"/>
            </w:tcBorders>
          </w:tcPr>
          <w:p w14:paraId="161C7652" w14:textId="77777777" w:rsidR="00197203" w:rsidRDefault="00197203">
            <w:pPr>
              <w:pStyle w:val="TableParagraph"/>
              <w:rPr>
                <w:b/>
              </w:rPr>
            </w:pPr>
          </w:p>
          <w:p w14:paraId="5CF3F84C" w14:textId="77777777" w:rsidR="00197203" w:rsidRDefault="00197203">
            <w:pPr>
              <w:pStyle w:val="TableParagraph"/>
              <w:rPr>
                <w:b/>
              </w:rPr>
            </w:pPr>
          </w:p>
          <w:p w14:paraId="16896F44" w14:textId="77777777" w:rsidR="00197203" w:rsidRDefault="00197203">
            <w:pPr>
              <w:pStyle w:val="TableParagraph"/>
              <w:spacing w:before="3"/>
              <w:rPr>
                <w:b/>
                <w:sz w:val="21"/>
              </w:rPr>
            </w:pPr>
          </w:p>
          <w:p w14:paraId="317E31DC" w14:textId="77777777" w:rsidR="00197203" w:rsidRDefault="00C40344">
            <w:pPr>
              <w:pStyle w:val="TableParagraph"/>
              <w:ind w:left="190" w:right="125" w:hanging="27"/>
              <w:rPr>
                <w:sz w:val="20"/>
              </w:rPr>
            </w:pPr>
            <w:r>
              <w:rPr>
                <w:sz w:val="20"/>
              </w:rPr>
              <w:t>Reserva- ME/EPP</w:t>
            </w:r>
          </w:p>
        </w:tc>
        <w:tc>
          <w:tcPr>
            <w:tcW w:w="542" w:type="dxa"/>
            <w:tcBorders>
              <w:left w:val="single" w:sz="6" w:space="0" w:color="000000"/>
              <w:right w:val="single" w:sz="6" w:space="0" w:color="000000"/>
            </w:tcBorders>
          </w:tcPr>
          <w:p w14:paraId="514B9A90" w14:textId="77777777" w:rsidR="00197203" w:rsidRDefault="00197203">
            <w:pPr>
              <w:pStyle w:val="TableParagraph"/>
              <w:rPr>
                <w:b/>
              </w:rPr>
            </w:pPr>
          </w:p>
          <w:p w14:paraId="5C7577C1" w14:textId="77777777" w:rsidR="00197203" w:rsidRDefault="00197203">
            <w:pPr>
              <w:pStyle w:val="TableParagraph"/>
              <w:rPr>
                <w:b/>
              </w:rPr>
            </w:pPr>
          </w:p>
          <w:p w14:paraId="2180011B" w14:textId="77777777" w:rsidR="00197203" w:rsidRDefault="00197203">
            <w:pPr>
              <w:pStyle w:val="TableParagraph"/>
              <w:spacing w:before="3"/>
              <w:rPr>
                <w:b/>
                <w:sz w:val="31"/>
              </w:rPr>
            </w:pPr>
          </w:p>
          <w:p w14:paraId="46B7220E" w14:textId="77777777" w:rsidR="00197203" w:rsidRDefault="00C40344">
            <w:pPr>
              <w:pStyle w:val="TableParagraph"/>
              <w:ind w:right="63"/>
              <w:jc w:val="right"/>
              <w:rPr>
                <w:sz w:val="20"/>
              </w:rPr>
            </w:pPr>
            <w:r>
              <w:rPr>
                <w:w w:val="95"/>
                <w:sz w:val="20"/>
              </w:rPr>
              <w:t>unid</w:t>
            </w:r>
          </w:p>
        </w:tc>
        <w:tc>
          <w:tcPr>
            <w:tcW w:w="424" w:type="dxa"/>
            <w:tcBorders>
              <w:left w:val="single" w:sz="6" w:space="0" w:color="000000"/>
              <w:right w:val="single" w:sz="6" w:space="0" w:color="000000"/>
            </w:tcBorders>
          </w:tcPr>
          <w:p w14:paraId="7AA2443B" w14:textId="77777777" w:rsidR="00197203" w:rsidRDefault="00197203">
            <w:pPr>
              <w:pStyle w:val="TableParagraph"/>
              <w:rPr>
                <w:b/>
              </w:rPr>
            </w:pPr>
          </w:p>
          <w:p w14:paraId="3E2080C6" w14:textId="77777777" w:rsidR="00197203" w:rsidRDefault="00197203">
            <w:pPr>
              <w:pStyle w:val="TableParagraph"/>
              <w:rPr>
                <w:b/>
              </w:rPr>
            </w:pPr>
          </w:p>
          <w:p w14:paraId="7FF8F0C9" w14:textId="77777777" w:rsidR="00197203" w:rsidRDefault="00197203">
            <w:pPr>
              <w:pStyle w:val="TableParagraph"/>
              <w:spacing w:before="3"/>
              <w:rPr>
                <w:b/>
                <w:sz w:val="31"/>
              </w:rPr>
            </w:pPr>
          </w:p>
          <w:p w14:paraId="0C3A4C74" w14:textId="77777777" w:rsidR="00197203" w:rsidRDefault="00C40344">
            <w:pPr>
              <w:pStyle w:val="TableParagraph"/>
              <w:ind w:left="90"/>
              <w:rPr>
                <w:sz w:val="20"/>
              </w:rPr>
            </w:pPr>
            <w:r>
              <w:rPr>
                <w:sz w:val="20"/>
              </w:rPr>
              <w:t>10</w:t>
            </w:r>
          </w:p>
        </w:tc>
        <w:tc>
          <w:tcPr>
            <w:tcW w:w="1132" w:type="dxa"/>
            <w:tcBorders>
              <w:left w:val="single" w:sz="6" w:space="0" w:color="000000"/>
              <w:right w:val="single" w:sz="6" w:space="0" w:color="000000"/>
            </w:tcBorders>
          </w:tcPr>
          <w:p w14:paraId="3393B451" w14:textId="77777777" w:rsidR="00197203" w:rsidRDefault="00197203">
            <w:pPr>
              <w:pStyle w:val="TableParagraph"/>
              <w:rPr>
                <w:b/>
              </w:rPr>
            </w:pPr>
          </w:p>
          <w:p w14:paraId="4479476A" w14:textId="77777777" w:rsidR="00197203" w:rsidRDefault="00197203">
            <w:pPr>
              <w:pStyle w:val="TableParagraph"/>
              <w:rPr>
                <w:b/>
              </w:rPr>
            </w:pPr>
          </w:p>
          <w:p w14:paraId="7BB58BFD" w14:textId="77777777" w:rsidR="00197203" w:rsidRDefault="00197203">
            <w:pPr>
              <w:pStyle w:val="TableParagraph"/>
              <w:spacing w:before="3"/>
              <w:rPr>
                <w:b/>
                <w:sz w:val="31"/>
              </w:rPr>
            </w:pPr>
          </w:p>
          <w:p w14:paraId="7EC86AFB" w14:textId="77777777" w:rsidR="00197203" w:rsidRDefault="00C40344">
            <w:pPr>
              <w:pStyle w:val="TableParagraph"/>
              <w:ind w:left="138"/>
              <w:rPr>
                <w:sz w:val="20"/>
              </w:rPr>
            </w:pPr>
            <w:r>
              <w:rPr>
                <w:sz w:val="20"/>
              </w:rPr>
              <w:t>9.959,43</w:t>
            </w:r>
          </w:p>
        </w:tc>
        <w:tc>
          <w:tcPr>
            <w:tcW w:w="1442" w:type="dxa"/>
            <w:tcBorders>
              <w:left w:val="single" w:sz="6" w:space="0" w:color="000000"/>
              <w:right w:val="single" w:sz="6" w:space="0" w:color="000000"/>
            </w:tcBorders>
          </w:tcPr>
          <w:p w14:paraId="69BD2BF9" w14:textId="77777777" w:rsidR="00197203" w:rsidRDefault="00197203">
            <w:pPr>
              <w:pStyle w:val="TableParagraph"/>
              <w:rPr>
                <w:b/>
              </w:rPr>
            </w:pPr>
          </w:p>
          <w:p w14:paraId="194CD4FD" w14:textId="77777777" w:rsidR="00197203" w:rsidRDefault="00197203">
            <w:pPr>
              <w:pStyle w:val="TableParagraph"/>
              <w:rPr>
                <w:b/>
              </w:rPr>
            </w:pPr>
          </w:p>
          <w:p w14:paraId="3393A61C" w14:textId="77777777" w:rsidR="00197203" w:rsidRDefault="00197203">
            <w:pPr>
              <w:pStyle w:val="TableParagraph"/>
              <w:spacing w:before="3"/>
              <w:rPr>
                <w:b/>
                <w:sz w:val="31"/>
              </w:rPr>
            </w:pPr>
          </w:p>
          <w:p w14:paraId="42583C7D" w14:textId="77777777" w:rsidR="00197203" w:rsidRDefault="00C40344">
            <w:pPr>
              <w:pStyle w:val="TableParagraph"/>
              <w:ind w:left="163"/>
              <w:rPr>
                <w:sz w:val="20"/>
              </w:rPr>
            </w:pPr>
            <w:r>
              <w:rPr>
                <w:sz w:val="20"/>
              </w:rPr>
              <w:t>99.594,30</w:t>
            </w:r>
          </w:p>
        </w:tc>
      </w:tr>
      <w:tr w:rsidR="00197203" w14:paraId="3C3EA075" w14:textId="77777777">
        <w:trPr>
          <w:trHeight w:val="1307"/>
        </w:trPr>
        <w:tc>
          <w:tcPr>
            <w:tcW w:w="710" w:type="dxa"/>
            <w:tcBorders>
              <w:right w:val="single" w:sz="6" w:space="0" w:color="000000"/>
            </w:tcBorders>
          </w:tcPr>
          <w:p w14:paraId="2685774F" w14:textId="77777777" w:rsidR="00197203" w:rsidRDefault="00197203">
            <w:pPr>
              <w:pStyle w:val="TableParagraph"/>
              <w:rPr>
                <w:b/>
              </w:rPr>
            </w:pPr>
          </w:p>
          <w:p w14:paraId="693EE5C4" w14:textId="77777777" w:rsidR="00197203" w:rsidRDefault="00197203">
            <w:pPr>
              <w:pStyle w:val="TableParagraph"/>
              <w:spacing w:before="5"/>
              <w:rPr>
                <w:b/>
                <w:sz w:val="24"/>
              </w:rPr>
            </w:pPr>
          </w:p>
          <w:p w14:paraId="2D0188C4" w14:textId="77777777" w:rsidR="00197203" w:rsidRDefault="00C40344">
            <w:pPr>
              <w:pStyle w:val="TableParagraph"/>
              <w:ind w:right="350"/>
              <w:jc w:val="right"/>
              <w:rPr>
                <w:sz w:val="20"/>
              </w:rPr>
            </w:pPr>
            <w:r>
              <w:rPr>
                <w:w w:val="95"/>
                <w:sz w:val="20"/>
              </w:rPr>
              <w:t>25</w:t>
            </w:r>
          </w:p>
        </w:tc>
        <w:tc>
          <w:tcPr>
            <w:tcW w:w="991" w:type="dxa"/>
            <w:tcBorders>
              <w:left w:val="single" w:sz="6" w:space="0" w:color="000000"/>
              <w:right w:val="single" w:sz="6" w:space="0" w:color="000000"/>
            </w:tcBorders>
          </w:tcPr>
          <w:p w14:paraId="2EE884A5" w14:textId="77777777" w:rsidR="00197203" w:rsidRDefault="00197203">
            <w:pPr>
              <w:pStyle w:val="TableParagraph"/>
              <w:rPr>
                <w:b/>
              </w:rPr>
            </w:pPr>
          </w:p>
          <w:p w14:paraId="293585AF" w14:textId="77777777" w:rsidR="00197203" w:rsidRDefault="00197203">
            <w:pPr>
              <w:pStyle w:val="TableParagraph"/>
              <w:spacing w:before="5"/>
              <w:rPr>
                <w:b/>
                <w:sz w:val="24"/>
              </w:rPr>
            </w:pPr>
          </w:p>
          <w:p w14:paraId="055658F4" w14:textId="77777777" w:rsidR="00197203" w:rsidRDefault="00C40344">
            <w:pPr>
              <w:pStyle w:val="TableParagraph"/>
              <w:ind w:left="129"/>
              <w:rPr>
                <w:sz w:val="20"/>
              </w:rPr>
            </w:pPr>
            <w:r>
              <w:rPr>
                <w:sz w:val="20"/>
              </w:rPr>
              <w:t>268631</w:t>
            </w:r>
          </w:p>
        </w:tc>
        <w:tc>
          <w:tcPr>
            <w:tcW w:w="2978" w:type="dxa"/>
            <w:tcBorders>
              <w:left w:val="single" w:sz="6" w:space="0" w:color="000000"/>
              <w:right w:val="single" w:sz="6" w:space="0" w:color="000000"/>
            </w:tcBorders>
          </w:tcPr>
          <w:p w14:paraId="5C9F3BF7" w14:textId="77777777" w:rsidR="00197203" w:rsidRDefault="00C40344">
            <w:pPr>
              <w:pStyle w:val="TableParagraph"/>
              <w:ind w:left="74" w:right="386"/>
              <w:rPr>
                <w:sz w:val="19"/>
              </w:rPr>
            </w:pPr>
            <w:r>
              <w:rPr>
                <w:sz w:val="19"/>
              </w:rPr>
              <w:t>Guincho Agrícola capacidade mínima 800kg, acionado por trator agrícola, através dos braços do hidráulico, com elevação mínima 2,00m.</w:t>
            </w:r>
          </w:p>
          <w:p w14:paraId="63CC5CD4" w14:textId="77777777" w:rsidR="00197203" w:rsidRDefault="00C40344">
            <w:pPr>
              <w:pStyle w:val="TableParagraph"/>
              <w:spacing w:line="196" w:lineRule="exact"/>
              <w:ind w:left="74"/>
              <w:rPr>
                <w:sz w:val="19"/>
              </w:rPr>
            </w:pPr>
            <w:r>
              <w:rPr>
                <w:sz w:val="19"/>
              </w:rPr>
              <w:t>Garantia mínima 12 meses.</w:t>
            </w:r>
          </w:p>
        </w:tc>
        <w:tc>
          <w:tcPr>
            <w:tcW w:w="1135" w:type="dxa"/>
            <w:tcBorders>
              <w:left w:val="single" w:sz="6" w:space="0" w:color="000000"/>
              <w:right w:val="single" w:sz="6" w:space="0" w:color="000000"/>
            </w:tcBorders>
          </w:tcPr>
          <w:p w14:paraId="321212A6" w14:textId="77777777" w:rsidR="00197203" w:rsidRDefault="00197203">
            <w:pPr>
              <w:pStyle w:val="TableParagraph"/>
              <w:rPr>
                <w:b/>
              </w:rPr>
            </w:pPr>
          </w:p>
          <w:p w14:paraId="7A6237C7" w14:textId="77777777" w:rsidR="00197203" w:rsidRDefault="00197203">
            <w:pPr>
              <w:pStyle w:val="TableParagraph"/>
              <w:spacing w:before="4"/>
              <w:rPr>
                <w:b/>
                <w:sz w:val="17"/>
              </w:rPr>
            </w:pPr>
          </w:p>
          <w:p w14:paraId="2502C674" w14:textId="77777777" w:rsidR="00197203" w:rsidRDefault="00C40344">
            <w:pPr>
              <w:pStyle w:val="TableParagraph"/>
              <w:ind w:left="72" w:right="162"/>
              <w:rPr>
                <w:sz w:val="20"/>
              </w:rPr>
            </w:pPr>
            <w:r>
              <w:rPr>
                <w:w w:val="95"/>
                <w:sz w:val="20"/>
              </w:rPr>
              <w:t xml:space="preserve">Exclusiva- </w:t>
            </w:r>
            <w:r>
              <w:rPr>
                <w:sz w:val="20"/>
              </w:rPr>
              <w:t>ME/EPP</w:t>
            </w:r>
          </w:p>
        </w:tc>
        <w:tc>
          <w:tcPr>
            <w:tcW w:w="542" w:type="dxa"/>
            <w:tcBorders>
              <w:left w:val="single" w:sz="6" w:space="0" w:color="000000"/>
              <w:right w:val="single" w:sz="6" w:space="0" w:color="000000"/>
            </w:tcBorders>
          </w:tcPr>
          <w:p w14:paraId="76841F0A" w14:textId="77777777" w:rsidR="00197203" w:rsidRDefault="00197203">
            <w:pPr>
              <w:pStyle w:val="TableParagraph"/>
              <w:rPr>
                <w:b/>
              </w:rPr>
            </w:pPr>
          </w:p>
          <w:p w14:paraId="45A7A6BD" w14:textId="77777777" w:rsidR="00197203" w:rsidRDefault="00197203">
            <w:pPr>
              <w:pStyle w:val="TableParagraph"/>
              <w:spacing w:before="4"/>
              <w:rPr>
                <w:b/>
                <w:sz w:val="17"/>
              </w:rPr>
            </w:pPr>
          </w:p>
          <w:p w14:paraId="4BB46DE9" w14:textId="77777777" w:rsidR="00197203" w:rsidRDefault="00C40344">
            <w:pPr>
              <w:pStyle w:val="TableParagraph"/>
              <w:ind w:right="63"/>
              <w:jc w:val="right"/>
              <w:rPr>
                <w:sz w:val="20"/>
              </w:rPr>
            </w:pPr>
            <w:r>
              <w:rPr>
                <w:w w:val="95"/>
                <w:sz w:val="20"/>
              </w:rPr>
              <w:t>unid</w:t>
            </w:r>
          </w:p>
        </w:tc>
        <w:tc>
          <w:tcPr>
            <w:tcW w:w="424" w:type="dxa"/>
            <w:tcBorders>
              <w:left w:val="single" w:sz="6" w:space="0" w:color="000000"/>
              <w:right w:val="single" w:sz="6" w:space="0" w:color="000000"/>
            </w:tcBorders>
          </w:tcPr>
          <w:p w14:paraId="63E967E6" w14:textId="77777777" w:rsidR="00197203" w:rsidRDefault="00197203">
            <w:pPr>
              <w:pStyle w:val="TableParagraph"/>
              <w:rPr>
                <w:b/>
              </w:rPr>
            </w:pPr>
          </w:p>
          <w:p w14:paraId="0C43BDBF" w14:textId="77777777" w:rsidR="00197203" w:rsidRDefault="00197203">
            <w:pPr>
              <w:pStyle w:val="TableParagraph"/>
              <w:spacing w:before="4"/>
              <w:rPr>
                <w:b/>
                <w:sz w:val="17"/>
              </w:rPr>
            </w:pPr>
          </w:p>
          <w:p w14:paraId="1DD2FE0A" w14:textId="77777777" w:rsidR="00197203" w:rsidRDefault="00C40344">
            <w:pPr>
              <w:pStyle w:val="TableParagraph"/>
              <w:ind w:left="90"/>
              <w:rPr>
                <w:sz w:val="20"/>
              </w:rPr>
            </w:pPr>
            <w:r>
              <w:rPr>
                <w:sz w:val="20"/>
              </w:rPr>
              <w:t>20</w:t>
            </w:r>
          </w:p>
        </w:tc>
        <w:tc>
          <w:tcPr>
            <w:tcW w:w="1132" w:type="dxa"/>
            <w:tcBorders>
              <w:left w:val="single" w:sz="6" w:space="0" w:color="000000"/>
              <w:right w:val="single" w:sz="6" w:space="0" w:color="000000"/>
            </w:tcBorders>
          </w:tcPr>
          <w:p w14:paraId="42687B35" w14:textId="77777777" w:rsidR="00197203" w:rsidRDefault="00197203">
            <w:pPr>
              <w:pStyle w:val="TableParagraph"/>
              <w:rPr>
                <w:b/>
              </w:rPr>
            </w:pPr>
          </w:p>
          <w:p w14:paraId="3D4B7539" w14:textId="77777777" w:rsidR="00197203" w:rsidRDefault="00197203">
            <w:pPr>
              <w:pStyle w:val="TableParagraph"/>
              <w:spacing w:before="4"/>
              <w:rPr>
                <w:b/>
                <w:sz w:val="17"/>
              </w:rPr>
            </w:pPr>
          </w:p>
          <w:p w14:paraId="12DCE4CD" w14:textId="77777777" w:rsidR="00197203" w:rsidRDefault="00C40344">
            <w:pPr>
              <w:pStyle w:val="TableParagraph"/>
              <w:ind w:left="59"/>
              <w:rPr>
                <w:sz w:val="20"/>
              </w:rPr>
            </w:pPr>
            <w:r>
              <w:rPr>
                <w:sz w:val="20"/>
              </w:rPr>
              <w:t>1.585,16</w:t>
            </w:r>
          </w:p>
        </w:tc>
        <w:tc>
          <w:tcPr>
            <w:tcW w:w="1442" w:type="dxa"/>
            <w:tcBorders>
              <w:left w:val="single" w:sz="6" w:space="0" w:color="000000"/>
              <w:right w:val="single" w:sz="6" w:space="0" w:color="000000"/>
            </w:tcBorders>
          </w:tcPr>
          <w:p w14:paraId="3F423ED3" w14:textId="77777777" w:rsidR="00197203" w:rsidRDefault="00197203">
            <w:pPr>
              <w:pStyle w:val="TableParagraph"/>
              <w:rPr>
                <w:b/>
              </w:rPr>
            </w:pPr>
          </w:p>
          <w:p w14:paraId="6B7100E3" w14:textId="77777777" w:rsidR="00197203" w:rsidRDefault="00197203">
            <w:pPr>
              <w:pStyle w:val="TableParagraph"/>
              <w:spacing w:before="4"/>
              <w:rPr>
                <w:b/>
                <w:sz w:val="17"/>
              </w:rPr>
            </w:pPr>
          </w:p>
          <w:p w14:paraId="693BF54E" w14:textId="77777777" w:rsidR="00197203" w:rsidRDefault="00C40344">
            <w:pPr>
              <w:pStyle w:val="TableParagraph"/>
              <w:ind w:left="206"/>
              <w:rPr>
                <w:sz w:val="20"/>
              </w:rPr>
            </w:pPr>
            <w:r>
              <w:rPr>
                <w:sz w:val="20"/>
              </w:rPr>
              <w:t>31.703,20</w:t>
            </w:r>
          </w:p>
        </w:tc>
      </w:tr>
    </w:tbl>
    <w:p w14:paraId="499E6A4A" w14:textId="77777777" w:rsidR="00197203" w:rsidRDefault="00197203">
      <w:pPr>
        <w:rPr>
          <w:sz w:val="20"/>
        </w:rPr>
        <w:sectPr w:rsidR="00197203">
          <w:pgSz w:w="11910" w:h="16840"/>
          <w:pgMar w:top="1060" w:right="0" w:bottom="980" w:left="180" w:header="0" w:footer="785" w:gutter="0"/>
          <w:cols w:space="720"/>
        </w:sectPr>
      </w:pPr>
    </w:p>
    <w:p w14:paraId="5D608527" w14:textId="3F253F30" w:rsidR="00197203" w:rsidRDefault="00F83CCD">
      <w:pPr>
        <w:tabs>
          <w:tab w:val="left" w:pos="2430"/>
        </w:tabs>
        <w:spacing w:before="101"/>
        <w:ind w:right="337"/>
        <w:jc w:val="right"/>
        <w:rPr>
          <w:sz w:val="19"/>
        </w:rPr>
      </w:pPr>
      <w:r>
        <w:rPr>
          <w:noProof/>
        </w:rPr>
        <w:lastRenderedPageBreak/>
        <mc:AlternateContent>
          <mc:Choice Requires="wpg">
            <w:drawing>
              <wp:anchor distT="0" distB="0" distL="114300" distR="114300" simplePos="0" relativeHeight="247406592" behindDoc="1" locked="0" layoutInCell="1" allowOverlap="1" wp14:anchorId="2B75EEEE" wp14:editId="5670C43D">
                <wp:simplePos x="0" y="0"/>
                <wp:positionH relativeFrom="page">
                  <wp:posOffset>1088390</wp:posOffset>
                </wp:positionH>
                <wp:positionV relativeFrom="page">
                  <wp:posOffset>682625</wp:posOffset>
                </wp:positionV>
                <wp:extent cx="6297295" cy="9712960"/>
                <wp:effectExtent l="0" t="0" r="0" b="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7295" cy="9712960"/>
                          <a:chOff x="1714" y="1075"/>
                          <a:chExt cx="9917" cy="15296"/>
                        </a:xfrm>
                      </wpg:grpSpPr>
                      <pic:pic xmlns:pic="http://schemas.openxmlformats.org/drawingml/2006/picture">
                        <pic:nvPicPr>
                          <pic:cNvPr id="14"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713" y="1740"/>
                            <a:ext cx="2724" cy="680"/>
                          </a:xfrm>
                          <a:prstGeom prst="rect">
                            <a:avLst/>
                          </a:prstGeom>
                          <a:noFill/>
                          <a:extLst>
                            <a:ext uri="{909E8E84-426E-40DD-AFC4-6F175D3DCCD1}">
                              <a14:hiddenFill xmlns:a14="http://schemas.microsoft.com/office/drawing/2010/main">
                                <a:solidFill>
                                  <a:srgbClr val="FFFFFF"/>
                                </a:solidFill>
                              </a14:hiddenFill>
                            </a:ext>
                          </a:extLst>
                        </pic:spPr>
                      </pic:pic>
                      <wps:wsp>
                        <wps:cNvPr id="15" name="AutoShape 14"/>
                        <wps:cNvSpPr>
                          <a:spLocks/>
                        </wps:cNvSpPr>
                        <wps:spPr bwMode="auto">
                          <a:xfrm>
                            <a:off x="2380" y="-4989"/>
                            <a:ext cx="13120" cy="20394"/>
                          </a:xfrm>
                          <a:custGeom>
                            <a:avLst/>
                            <a:gdLst>
                              <a:gd name="T0" fmla="+- 0 1790 2381"/>
                              <a:gd name="T1" fmla="*/ T0 w 13120"/>
                              <a:gd name="T2" fmla="+- 0 1080 -4989"/>
                              <a:gd name="T3" fmla="*/ 1080 h 20394"/>
                              <a:gd name="T4" fmla="+- 0 11621 2381"/>
                              <a:gd name="T5" fmla="*/ T4 w 13120"/>
                              <a:gd name="T6" fmla="+- 0 1080 -4989"/>
                              <a:gd name="T7" fmla="*/ 1080 h 20394"/>
                              <a:gd name="T8" fmla="+- 0 1786 2381"/>
                              <a:gd name="T9" fmla="*/ T8 w 13120"/>
                              <a:gd name="T10" fmla="+- 0 1075 -4989"/>
                              <a:gd name="T11" fmla="*/ 1075 h 20394"/>
                              <a:gd name="T12" fmla="+- 0 1786 2381"/>
                              <a:gd name="T13" fmla="*/ T12 w 13120"/>
                              <a:gd name="T14" fmla="+- 0 16370 -4989"/>
                              <a:gd name="T15" fmla="*/ 16370 h 20394"/>
                              <a:gd name="T16" fmla="+- 0 11626 2381"/>
                              <a:gd name="T17" fmla="*/ T16 w 13120"/>
                              <a:gd name="T18" fmla="+- 0 1075 -4989"/>
                              <a:gd name="T19" fmla="*/ 1075 h 20394"/>
                              <a:gd name="T20" fmla="+- 0 11626 2381"/>
                              <a:gd name="T21" fmla="*/ T20 w 13120"/>
                              <a:gd name="T22" fmla="+- 0 16370 -4989"/>
                              <a:gd name="T23" fmla="*/ 16370 h 20394"/>
                              <a:gd name="T24" fmla="+- 0 1790 2381"/>
                              <a:gd name="T25" fmla="*/ T24 w 13120"/>
                              <a:gd name="T26" fmla="+- 0 16366 -4989"/>
                              <a:gd name="T27" fmla="*/ 16366 h 20394"/>
                              <a:gd name="T28" fmla="+- 0 11621 2381"/>
                              <a:gd name="T29" fmla="*/ T28 w 13120"/>
                              <a:gd name="T30" fmla="+- 0 16366 -4989"/>
                              <a:gd name="T31" fmla="*/ 16366 h 20394"/>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3120" h="20394">
                                <a:moveTo>
                                  <a:pt x="-591" y="6069"/>
                                </a:moveTo>
                                <a:lnTo>
                                  <a:pt x="9240" y="6069"/>
                                </a:lnTo>
                                <a:moveTo>
                                  <a:pt x="-595" y="6064"/>
                                </a:moveTo>
                                <a:lnTo>
                                  <a:pt x="-595" y="21359"/>
                                </a:lnTo>
                                <a:moveTo>
                                  <a:pt x="9245" y="6064"/>
                                </a:moveTo>
                                <a:lnTo>
                                  <a:pt x="9245" y="21359"/>
                                </a:lnTo>
                                <a:moveTo>
                                  <a:pt x="-591" y="21355"/>
                                </a:moveTo>
                                <a:lnTo>
                                  <a:pt x="9240" y="2135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CF1A67" id="Group 13" o:spid="_x0000_s1026" style="position:absolute;margin-left:85.7pt;margin-top:53.75pt;width:495.85pt;height:764.8pt;z-index:-255909888;mso-position-horizontal-relative:page;mso-position-vertical-relative:page" coordorigin="1714,1075" coordsize="9917,152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">
                <v:shape id="Picture 15" o:spid="_x0000_s1027" type="#_x0000_t75" style="position:absolute;left:1713;top:1740;width:2724;height: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">
                  <v:imagedata r:id="rId8" o:title=""/>
                </v:shape>
                <v:shape id="AutoShape 14" o:spid="_x0000_s1028" style="position:absolute;left:2380;top:-4989;width:13120;height:20394;visibility:visible;mso-wrap-style:square;v-text-anchor:top" coordsize="13120,20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" path="m-591,6069r9831,m-595,6064r,15295m9245,6064r,15295m-591,21355r9831,e" filled="f" strokeweight=".48pt">
                  <v:path arrowok="t" o:connecttype="custom" o:connectlocs="-591,1080;9240,1080;-595,1075;-595,16370;9245,1075;9245,16370;-591,16366;9240,16366" o:connectangles="0,0,0,0,0,0,0,0"/>
                </v:shape>
                <w10:wrap anchorx="page" anchory="page"/>
              </v:group>
            </w:pict>
          </mc:Fallback>
        </mc:AlternateContent>
      </w:r>
      <w:r w:rsidR="00C40344">
        <w:rPr>
          <w:rFonts w:ascii="Times New Roman"/>
          <w:w w:val="94"/>
          <w:sz w:val="19"/>
          <w:u w:val="single"/>
        </w:rPr>
        <w:t xml:space="preserve"> </w:t>
      </w:r>
      <w:r w:rsidR="00C40344">
        <w:rPr>
          <w:rFonts w:ascii="Times New Roman"/>
          <w:sz w:val="19"/>
          <w:u w:val="single"/>
        </w:rPr>
        <w:tab/>
      </w:r>
      <w:r w:rsidR="00C40344">
        <w:rPr>
          <w:w w:val="90"/>
          <w:sz w:val="19"/>
        </w:rPr>
        <w:t>_</w:t>
      </w:r>
    </w:p>
    <w:p w14:paraId="5AE11510" w14:textId="77777777" w:rsidR="00197203" w:rsidRDefault="00197203">
      <w:pPr>
        <w:pStyle w:val="Corpodetexto"/>
        <w:spacing w:before="5"/>
        <w:rPr>
          <w:sz w:val="25"/>
        </w:rPr>
      </w:pPr>
    </w:p>
    <w:p w14:paraId="07F1F63C" w14:textId="77777777" w:rsidR="00197203" w:rsidRDefault="00C40344">
      <w:pPr>
        <w:pStyle w:val="Ttulo1"/>
      </w:pPr>
      <w:r>
        <w:t>Ministério do Desenvolvimento Regional - MDR</w:t>
      </w:r>
    </w:p>
    <w:p w14:paraId="68801318" w14:textId="77777777" w:rsidR="00197203" w:rsidRDefault="00C40344">
      <w:pPr>
        <w:ind w:left="4500"/>
        <w:rPr>
          <w:b/>
          <w:sz w:val="19"/>
        </w:rPr>
      </w:pPr>
      <w:r>
        <w:rPr>
          <w:b/>
          <w:sz w:val="19"/>
        </w:rPr>
        <w:t>Companhia de Desenvolvimento dos Vales do São Francisco e do Parnaíba</w:t>
      </w:r>
    </w:p>
    <w:p w14:paraId="14695B82" w14:textId="77777777" w:rsidR="00197203" w:rsidRDefault="00C40344">
      <w:pPr>
        <w:pStyle w:val="Ttulo3"/>
      </w:pPr>
      <w:r>
        <w:t>7ª Superintendência Regional</w:t>
      </w:r>
    </w:p>
    <w:p w14:paraId="28E85143" w14:textId="77777777" w:rsidR="00197203" w:rsidRDefault="00197203">
      <w:pPr>
        <w:pStyle w:val="Corpodetexto"/>
        <w:rPr>
          <w:b/>
        </w:rPr>
      </w:pPr>
    </w:p>
    <w:p w14:paraId="7382324E" w14:textId="77777777" w:rsidR="00197203" w:rsidRDefault="00197203">
      <w:pPr>
        <w:pStyle w:val="Corpodetexto"/>
        <w:spacing w:before="8"/>
        <w:rPr>
          <w:b/>
          <w:sz w:val="23"/>
        </w:rPr>
      </w:pPr>
    </w:p>
    <w:tbl>
      <w:tblPr>
        <w:tblStyle w:val="TableNormal"/>
        <w:tblW w:w="0" w:type="auto"/>
        <w:tblInd w:w="18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991"/>
        <w:gridCol w:w="2978"/>
        <w:gridCol w:w="1135"/>
        <w:gridCol w:w="542"/>
        <w:gridCol w:w="424"/>
        <w:gridCol w:w="1132"/>
        <w:gridCol w:w="1442"/>
      </w:tblGrid>
      <w:tr w:rsidR="00197203" w14:paraId="114B781E" w14:textId="77777777">
        <w:trPr>
          <w:trHeight w:val="2404"/>
        </w:trPr>
        <w:tc>
          <w:tcPr>
            <w:tcW w:w="710" w:type="dxa"/>
            <w:tcBorders>
              <w:right w:val="single" w:sz="6" w:space="0" w:color="000000"/>
            </w:tcBorders>
          </w:tcPr>
          <w:p w14:paraId="64D0D8AA" w14:textId="77777777" w:rsidR="00197203" w:rsidRDefault="00197203">
            <w:pPr>
              <w:pStyle w:val="TableParagraph"/>
              <w:rPr>
                <w:b/>
              </w:rPr>
            </w:pPr>
          </w:p>
          <w:p w14:paraId="3B14D530" w14:textId="77777777" w:rsidR="00197203" w:rsidRDefault="00197203">
            <w:pPr>
              <w:pStyle w:val="TableParagraph"/>
              <w:rPr>
                <w:b/>
              </w:rPr>
            </w:pPr>
          </w:p>
          <w:p w14:paraId="29436DB4" w14:textId="77777777" w:rsidR="00197203" w:rsidRDefault="00197203">
            <w:pPr>
              <w:pStyle w:val="TableParagraph"/>
              <w:rPr>
                <w:b/>
              </w:rPr>
            </w:pPr>
          </w:p>
          <w:p w14:paraId="1AD44F03" w14:textId="77777777" w:rsidR="00197203" w:rsidRDefault="00197203">
            <w:pPr>
              <w:pStyle w:val="TableParagraph"/>
              <w:spacing w:before="3"/>
              <w:rPr>
                <w:b/>
                <w:sz w:val="28"/>
              </w:rPr>
            </w:pPr>
          </w:p>
          <w:p w14:paraId="5DE7D78B" w14:textId="77777777" w:rsidR="00197203" w:rsidRDefault="00C40344">
            <w:pPr>
              <w:pStyle w:val="TableParagraph"/>
              <w:ind w:left="124"/>
              <w:rPr>
                <w:sz w:val="20"/>
              </w:rPr>
            </w:pPr>
            <w:r>
              <w:rPr>
                <w:sz w:val="20"/>
              </w:rPr>
              <w:t>26</w:t>
            </w:r>
          </w:p>
        </w:tc>
        <w:tc>
          <w:tcPr>
            <w:tcW w:w="991" w:type="dxa"/>
            <w:tcBorders>
              <w:left w:val="single" w:sz="6" w:space="0" w:color="000000"/>
              <w:right w:val="single" w:sz="6" w:space="0" w:color="000000"/>
            </w:tcBorders>
          </w:tcPr>
          <w:p w14:paraId="2244C4D7" w14:textId="77777777" w:rsidR="00197203" w:rsidRDefault="00197203">
            <w:pPr>
              <w:pStyle w:val="TableParagraph"/>
              <w:rPr>
                <w:b/>
              </w:rPr>
            </w:pPr>
          </w:p>
          <w:p w14:paraId="434041AC" w14:textId="77777777" w:rsidR="00197203" w:rsidRDefault="00197203">
            <w:pPr>
              <w:pStyle w:val="TableParagraph"/>
              <w:rPr>
                <w:b/>
              </w:rPr>
            </w:pPr>
          </w:p>
          <w:p w14:paraId="13244DF6" w14:textId="77777777" w:rsidR="00197203" w:rsidRDefault="00197203">
            <w:pPr>
              <w:pStyle w:val="TableParagraph"/>
              <w:rPr>
                <w:b/>
              </w:rPr>
            </w:pPr>
          </w:p>
          <w:p w14:paraId="72CF8E1C" w14:textId="77777777" w:rsidR="00197203" w:rsidRDefault="00197203">
            <w:pPr>
              <w:pStyle w:val="TableParagraph"/>
              <w:spacing w:before="3"/>
              <w:rPr>
                <w:b/>
                <w:sz w:val="28"/>
              </w:rPr>
            </w:pPr>
          </w:p>
          <w:p w14:paraId="1F8BCDC5" w14:textId="77777777" w:rsidR="00197203" w:rsidRDefault="00C40344">
            <w:pPr>
              <w:pStyle w:val="TableParagraph"/>
              <w:ind w:left="78" w:right="126"/>
              <w:jc w:val="center"/>
              <w:rPr>
                <w:sz w:val="20"/>
              </w:rPr>
            </w:pPr>
            <w:r>
              <w:rPr>
                <w:sz w:val="20"/>
              </w:rPr>
              <w:t>63215</w:t>
            </w:r>
          </w:p>
        </w:tc>
        <w:tc>
          <w:tcPr>
            <w:tcW w:w="2978" w:type="dxa"/>
            <w:tcBorders>
              <w:left w:val="single" w:sz="6" w:space="0" w:color="000000"/>
              <w:right w:val="single" w:sz="6" w:space="0" w:color="000000"/>
            </w:tcBorders>
          </w:tcPr>
          <w:p w14:paraId="5161D34F" w14:textId="77777777" w:rsidR="00197203" w:rsidRDefault="00C40344">
            <w:pPr>
              <w:pStyle w:val="TableParagraph"/>
              <w:tabs>
                <w:tab w:val="left" w:pos="842"/>
                <w:tab w:val="left" w:pos="1797"/>
                <w:tab w:val="left" w:pos="2260"/>
                <w:tab w:val="left" w:pos="2449"/>
              </w:tabs>
              <w:spacing w:before="1" w:line="237" w:lineRule="auto"/>
              <w:ind w:left="74" w:right="40"/>
              <w:rPr>
                <w:sz w:val="19"/>
              </w:rPr>
            </w:pPr>
            <w:r>
              <w:rPr>
                <w:sz w:val="19"/>
              </w:rPr>
              <w:t>63215</w:t>
            </w:r>
            <w:r>
              <w:rPr>
                <w:sz w:val="19"/>
              </w:rPr>
              <w:tab/>
              <w:t>Pulverizador</w:t>
            </w:r>
            <w:r>
              <w:rPr>
                <w:sz w:val="19"/>
              </w:rPr>
              <w:tab/>
            </w:r>
            <w:r>
              <w:rPr>
                <w:spacing w:val="-5"/>
                <w:sz w:val="19"/>
              </w:rPr>
              <w:t xml:space="preserve">agrícola </w:t>
            </w:r>
            <w:r>
              <w:rPr>
                <w:sz w:val="19"/>
              </w:rPr>
              <w:t>tipo Canhão, com tanque em polietileno/fibra</w:t>
            </w:r>
            <w:r>
              <w:rPr>
                <w:sz w:val="19"/>
              </w:rPr>
              <w:tab/>
              <w:t>de</w:t>
            </w:r>
            <w:r>
              <w:rPr>
                <w:sz w:val="19"/>
              </w:rPr>
              <w:tab/>
            </w:r>
            <w:r>
              <w:rPr>
                <w:sz w:val="19"/>
              </w:rPr>
              <w:tab/>
              <w:t>vidro, capacidade mínima 600 litros, alcance mínimo 25 metros, duto superior e inferior, comando, volume de ar mínimo 8.000 m³/h, com bomba, filtros de linha, ventilador, suportes para engate 3º ponto. Garantia mínima 12 meses.</w:t>
            </w:r>
          </w:p>
        </w:tc>
        <w:tc>
          <w:tcPr>
            <w:tcW w:w="1135" w:type="dxa"/>
            <w:tcBorders>
              <w:left w:val="single" w:sz="6" w:space="0" w:color="000000"/>
              <w:right w:val="single" w:sz="6" w:space="0" w:color="000000"/>
            </w:tcBorders>
          </w:tcPr>
          <w:p w14:paraId="30F46840" w14:textId="77777777" w:rsidR="00197203" w:rsidRDefault="00197203">
            <w:pPr>
              <w:pStyle w:val="TableParagraph"/>
              <w:rPr>
                <w:b/>
              </w:rPr>
            </w:pPr>
          </w:p>
          <w:p w14:paraId="2B501DF7" w14:textId="77777777" w:rsidR="00197203" w:rsidRDefault="00197203">
            <w:pPr>
              <w:pStyle w:val="TableParagraph"/>
              <w:rPr>
                <w:b/>
              </w:rPr>
            </w:pPr>
          </w:p>
          <w:p w14:paraId="3B9A67D8" w14:textId="77777777" w:rsidR="00197203" w:rsidRDefault="00197203">
            <w:pPr>
              <w:pStyle w:val="TableParagraph"/>
              <w:rPr>
                <w:b/>
              </w:rPr>
            </w:pPr>
          </w:p>
          <w:p w14:paraId="2D8E9E84" w14:textId="77777777" w:rsidR="00197203" w:rsidRDefault="00197203">
            <w:pPr>
              <w:pStyle w:val="TableParagraph"/>
              <w:spacing w:before="3"/>
              <w:rPr>
                <w:b/>
                <w:sz w:val="18"/>
              </w:rPr>
            </w:pPr>
          </w:p>
          <w:p w14:paraId="5363E7A6" w14:textId="77777777" w:rsidR="00197203" w:rsidRDefault="00C40344">
            <w:pPr>
              <w:pStyle w:val="TableParagraph"/>
              <w:ind w:left="190" w:right="121" w:hanging="77"/>
              <w:rPr>
                <w:sz w:val="20"/>
              </w:rPr>
            </w:pPr>
            <w:r>
              <w:rPr>
                <w:w w:val="95"/>
                <w:sz w:val="20"/>
              </w:rPr>
              <w:t xml:space="preserve">Exclusiva- </w:t>
            </w:r>
            <w:r>
              <w:rPr>
                <w:sz w:val="20"/>
              </w:rPr>
              <w:t>ME/EPP</w:t>
            </w:r>
          </w:p>
        </w:tc>
        <w:tc>
          <w:tcPr>
            <w:tcW w:w="542" w:type="dxa"/>
            <w:tcBorders>
              <w:left w:val="single" w:sz="6" w:space="0" w:color="000000"/>
              <w:right w:val="single" w:sz="6" w:space="0" w:color="000000"/>
            </w:tcBorders>
          </w:tcPr>
          <w:p w14:paraId="3ABA9FE6" w14:textId="77777777" w:rsidR="00197203" w:rsidRDefault="00197203">
            <w:pPr>
              <w:pStyle w:val="TableParagraph"/>
              <w:rPr>
                <w:b/>
                <w:sz w:val="20"/>
              </w:rPr>
            </w:pPr>
          </w:p>
          <w:p w14:paraId="2495172B" w14:textId="77777777" w:rsidR="00197203" w:rsidRDefault="00197203">
            <w:pPr>
              <w:pStyle w:val="TableParagraph"/>
              <w:rPr>
                <w:b/>
                <w:sz w:val="20"/>
              </w:rPr>
            </w:pPr>
          </w:p>
          <w:p w14:paraId="06A69395" w14:textId="77777777" w:rsidR="00197203" w:rsidRDefault="00197203">
            <w:pPr>
              <w:pStyle w:val="TableParagraph"/>
              <w:rPr>
                <w:b/>
                <w:sz w:val="20"/>
              </w:rPr>
            </w:pPr>
          </w:p>
          <w:p w14:paraId="3F786F21" w14:textId="77777777" w:rsidR="00197203" w:rsidRDefault="00197203">
            <w:pPr>
              <w:pStyle w:val="TableParagraph"/>
              <w:rPr>
                <w:b/>
                <w:sz w:val="20"/>
              </w:rPr>
            </w:pPr>
          </w:p>
          <w:p w14:paraId="0A4C2114" w14:textId="77777777" w:rsidR="00197203" w:rsidRDefault="00C40344">
            <w:pPr>
              <w:pStyle w:val="TableParagraph"/>
              <w:spacing w:before="171"/>
              <w:ind w:right="68"/>
              <w:jc w:val="right"/>
              <w:rPr>
                <w:sz w:val="19"/>
              </w:rPr>
            </w:pPr>
            <w:r>
              <w:rPr>
                <w:sz w:val="19"/>
              </w:rPr>
              <w:t>unid</w:t>
            </w:r>
          </w:p>
        </w:tc>
        <w:tc>
          <w:tcPr>
            <w:tcW w:w="424" w:type="dxa"/>
            <w:tcBorders>
              <w:left w:val="single" w:sz="6" w:space="0" w:color="000000"/>
              <w:right w:val="single" w:sz="6" w:space="0" w:color="000000"/>
            </w:tcBorders>
          </w:tcPr>
          <w:p w14:paraId="259DB8CF" w14:textId="77777777" w:rsidR="00197203" w:rsidRDefault="00197203">
            <w:pPr>
              <w:pStyle w:val="TableParagraph"/>
              <w:rPr>
                <w:b/>
                <w:sz w:val="20"/>
              </w:rPr>
            </w:pPr>
          </w:p>
          <w:p w14:paraId="2EC7AE0C" w14:textId="77777777" w:rsidR="00197203" w:rsidRDefault="00197203">
            <w:pPr>
              <w:pStyle w:val="TableParagraph"/>
              <w:rPr>
                <w:b/>
                <w:sz w:val="20"/>
              </w:rPr>
            </w:pPr>
          </w:p>
          <w:p w14:paraId="3D6CDBD3" w14:textId="77777777" w:rsidR="00197203" w:rsidRDefault="00197203">
            <w:pPr>
              <w:pStyle w:val="TableParagraph"/>
              <w:rPr>
                <w:b/>
                <w:sz w:val="20"/>
              </w:rPr>
            </w:pPr>
          </w:p>
          <w:p w14:paraId="143A02D9" w14:textId="77777777" w:rsidR="00197203" w:rsidRDefault="00197203">
            <w:pPr>
              <w:pStyle w:val="TableParagraph"/>
              <w:rPr>
                <w:b/>
                <w:sz w:val="20"/>
              </w:rPr>
            </w:pPr>
          </w:p>
          <w:p w14:paraId="108C0677" w14:textId="77777777" w:rsidR="00197203" w:rsidRDefault="00C40344">
            <w:pPr>
              <w:pStyle w:val="TableParagraph"/>
              <w:spacing w:before="171"/>
              <w:ind w:left="90"/>
              <w:rPr>
                <w:sz w:val="19"/>
              </w:rPr>
            </w:pPr>
            <w:r>
              <w:rPr>
                <w:sz w:val="19"/>
              </w:rPr>
              <w:t>02</w:t>
            </w:r>
          </w:p>
        </w:tc>
        <w:tc>
          <w:tcPr>
            <w:tcW w:w="1132" w:type="dxa"/>
            <w:tcBorders>
              <w:left w:val="single" w:sz="6" w:space="0" w:color="000000"/>
              <w:right w:val="single" w:sz="6" w:space="0" w:color="000000"/>
            </w:tcBorders>
          </w:tcPr>
          <w:p w14:paraId="66E0CF95" w14:textId="77777777" w:rsidR="00197203" w:rsidRDefault="00197203">
            <w:pPr>
              <w:pStyle w:val="TableParagraph"/>
              <w:rPr>
                <w:b/>
                <w:sz w:val="20"/>
              </w:rPr>
            </w:pPr>
          </w:p>
          <w:p w14:paraId="5988647D" w14:textId="77777777" w:rsidR="00197203" w:rsidRDefault="00197203">
            <w:pPr>
              <w:pStyle w:val="TableParagraph"/>
              <w:rPr>
                <w:b/>
                <w:sz w:val="20"/>
              </w:rPr>
            </w:pPr>
          </w:p>
          <w:p w14:paraId="6083F5B0" w14:textId="77777777" w:rsidR="00197203" w:rsidRDefault="00197203">
            <w:pPr>
              <w:pStyle w:val="TableParagraph"/>
              <w:rPr>
                <w:b/>
                <w:sz w:val="20"/>
              </w:rPr>
            </w:pPr>
          </w:p>
          <w:p w14:paraId="41753874" w14:textId="77777777" w:rsidR="00197203" w:rsidRDefault="00197203">
            <w:pPr>
              <w:pStyle w:val="TableParagraph"/>
              <w:rPr>
                <w:b/>
                <w:sz w:val="20"/>
              </w:rPr>
            </w:pPr>
          </w:p>
          <w:p w14:paraId="490399F9" w14:textId="77777777" w:rsidR="00197203" w:rsidRDefault="00C40344">
            <w:pPr>
              <w:pStyle w:val="TableParagraph"/>
              <w:spacing w:before="171"/>
              <w:ind w:left="23"/>
              <w:rPr>
                <w:sz w:val="19"/>
              </w:rPr>
            </w:pPr>
            <w:r>
              <w:rPr>
                <w:sz w:val="19"/>
              </w:rPr>
              <w:t>30.807,20</w:t>
            </w:r>
          </w:p>
        </w:tc>
        <w:tc>
          <w:tcPr>
            <w:tcW w:w="1442" w:type="dxa"/>
            <w:tcBorders>
              <w:left w:val="single" w:sz="6" w:space="0" w:color="000000"/>
              <w:right w:val="single" w:sz="6" w:space="0" w:color="000000"/>
            </w:tcBorders>
          </w:tcPr>
          <w:p w14:paraId="2A36CB83" w14:textId="77777777" w:rsidR="00197203" w:rsidRDefault="00197203">
            <w:pPr>
              <w:pStyle w:val="TableParagraph"/>
              <w:rPr>
                <w:b/>
              </w:rPr>
            </w:pPr>
          </w:p>
          <w:p w14:paraId="132A2334" w14:textId="77777777" w:rsidR="00197203" w:rsidRDefault="00197203">
            <w:pPr>
              <w:pStyle w:val="TableParagraph"/>
              <w:rPr>
                <w:b/>
              </w:rPr>
            </w:pPr>
          </w:p>
          <w:p w14:paraId="529547B9" w14:textId="77777777" w:rsidR="00197203" w:rsidRDefault="00197203">
            <w:pPr>
              <w:pStyle w:val="TableParagraph"/>
              <w:rPr>
                <w:b/>
              </w:rPr>
            </w:pPr>
          </w:p>
          <w:p w14:paraId="43ED6923" w14:textId="77777777" w:rsidR="00197203" w:rsidRDefault="00197203">
            <w:pPr>
              <w:pStyle w:val="TableParagraph"/>
              <w:spacing w:before="3"/>
              <w:rPr>
                <w:b/>
                <w:sz w:val="28"/>
              </w:rPr>
            </w:pPr>
          </w:p>
          <w:p w14:paraId="05E730E5" w14:textId="77777777" w:rsidR="00197203" w:rsidRDefault="00C40344">
            <w:pPr>
              <w:pStyle w:val="TableParagraph"/>
              <w:ind w:left="216"/>
              <w:rPr>
                <w:sz w:val="20"/>
              </w:rPr>
            </w:pPr>
            <w:r>
              <w:rPr>
                <w:sz w:val="20"/>
              </w:rPr>
              <w:t>61.614,4</w:t>
            </w:r>
          </w:p>
        </w:tc>
      </w:tr>
      <w:tr w:rsidR="00197203" w14:paraId="036DE943" w14:textId="77777777">
        <w:trPr>
          <w:trHeight w:val="2620"/>
        </w:trPr>
        <w:tc>
          <w:tcPr>
            <w:tcW w:w="710" w:type="dxa"/>
            <w:tcBorders>
              <w:right w:val="single" w:sz="6" w:space="0" w:color="000000"/>
            </w:tcBorders>
          </w:tcPr>
          <w:p w14:paraId="174BCFD9" w14:textId="77777777" w:rsidR="00197203" w:rsidRDefault="00197203">
            <w:pPr>
              <w:pStyle w:val="TableParagraph"/>
              <w:rPr>
                <w:b/>
              </w:rPr>
            </w:pPr>
          </w:p>
          <w:p w14:paraId="52716D1B" w14:textId="77777777" w:rsidR="00197203" w:rsidRDefault="00197203">
            <w:pPr>
              <w:pStyle w:val="TableParagraph"/>
              <w:rPr>
                <w:b/>
              </w:rPr>
            </w:pPr>
          </w:p>
          <w:p w14:paraId="64738444" w14:textId="77777777" w:rsidR="00197203" w:rsidRDefault="00197203">
            <w:pPr>
              <w:pStyle w:val="TableParagraph"/>
              <w:rPr>
                <w:b/>
              </w:rPr>
            </w:pPr>
          </w:p>
          <w:p w14:paraId="3EA60E47" w14:textId="77777777" w:rsidR="00197203" w:rsidRDefault="00197203">
            <w:pPr>
              <w:pStyle w:val="TableParagraph"/>
              <w:rPr>
                <w:b/>
              </w:rPr>
            </w:pPr>
          </w:p>
          <w:p w14:paraId="037E9103" w14:textId="77777777" w:rsidR="00197203" w:rsidRDefault="00C40344">
            <w:pPr>
              <w:pStyle w:val="TableParagraph"/>
              <w:spacing w:before="180"/>
              <w:ind w:left="124"/>
              <w:rPr>
                <w:sz w:val="20"/>
              </w:rPr>
            </w:pPr>
            <w:r>
              <w:rPr>
                <w:sz w:val="20"/>
              </w:rPr>
              <w:t>27</w:t>
            </w:r>
          </w:p>
        </w:tc>
        <w:tc>
          <w:tcPr>
            <w:tcW w:w="991" w:type="dxa"/>
            <w:tcBorders>
              <w:left w:val="single" w:sz="6" w:space="0" w:color="000000"/>
              <w:right w:val="single" w:sz="6" w:space="0" w:color="000000"/>
            </w:tcBorders>
          </w:tcPr>
          <w:p w14:paraId="298DE40D" w14:textId="77777777" w:rsidR="00197203" w:rsidRDefault="00197203">
            <w:pPr>
              <w:pStyle w:val="TableParagraph"/>
              <w:rPr>
                <w:b/>
              </w:rPr>
            </w:pPr>
          </w:p>
          <w:p w14:paraId="437296E5" w14:textId="77777777" w:rsidR="00197203" w:rsidRDefault="00197203">
            <w:pPr>
              <w:pStyle w:val="TableParagraph"/>
              <w:rPr>
                <w:b/>
              </w:rPr>
            </w:pPr>
          </w:p>
          <w:p w14:paraId="1E13B6AB" w14:textId="77777777" w:rsidR="00197203" w:rsidRDefault="00197203">
            <w:pPr>
              <w:pStyle w:val="TableParagraph"/>
              <w:rPr>
                <w:b/>
              </w:rPr>
            </w:pPr>
          </w:p>
          <w:p w14:paraId="7553920A" w14:textId="77777777" w:rsidR="00197203" w:rsidRDefault="00197203">
            <w:pPr>
              <w:pStyle w:val="TableParagraph"/>
              <w:rPr>
                <w:b/>
              </w:rPr>
            </w:pPr>
          </w:p>
          <w:p w14:paraId="22167442" w14:textId="77777777" w:rsidR="00197203" w:rsidRDefault="00C40344">
            <w:pPr>
              <w:pStyle w:val="TableParagraph"/>
              <w:spacing w:before="180"/>
              <w:ind w:left="77" w:right="126"/>
              <w:jc w:val="center"/>
              <w:rPr>
                <w:sz w:val="20"/>
              </w:rPr>
            </w:pPr>
            <w:r>
              <w:rPr>
                <w:sz w:val="20"/>
              </w:rPr>
              <w:t>270190</w:t>
            </w:r>
          </w:p>
        </w:tc>
        <w:tc>
          <w:tcPr>
            <w:tcW w:w="2978" w:type="dxa"/>
            <w:tcBorders>
              <w:left w:val="single" w:sz="6" w:space="0" w:color="000000"/>
              <w:right w:val="single" w:sz="6" w:space="0" w:color="000000"/>
            </w:tcBorders>
          </w:tcPr>
          <w:p w14:paraId="5276CDBC" w14:textId="77777777" w:rsidR="00197203" w:rsidRDefault="00C40344">
            <w:pPr>
              <w:pStyle w:val="TableParagraph"/>
              <w:ind w:left="74" w:right="37"/>
              <w:jc w:val="both"/>
              <w:rPr>
                <w:sz w:val="19"/>
              </w:rPr>
            </w:pPr>
            <w:r>
              <w:rPr>
                <w:sz w:val="19"/>
              </w:rPr>
              <w:t xml:space="preserve">Pulverizador agrícola com barra de aplicação mínimo  10,0 metros, com tanque em polietileno/fibra de vidro, capacidade mínima 600 litros, com bomba, filtros de linha, bicos e porta-bicos, distância entre- bicos máximo 0,60 metros, comando para regulação </w:t>
            </w:r>
            <w:r>
              <w:rPr>
                <w:spacing w:val="-11"/>
                <w:sz w:val="19"/>
              </w:rPr>
              <w:t xml:space="preserve">de </w:t>
            </w:r>
            <w:r>
              <w:rPr>
                <w:sz w:val="19"/>
              </w:rPr>
              <w:t>vazão, suportes para engate 3º ponto. Garantia mínima</w:t>
            </w:r>
            <w:r>
              <w:rPr>
                <w:spacing w:val="23"/>
                <w:sz w:val="19"/>
              </w:rPr>
              <w:t xml:space="preserve"> </w:t>
            </w:r>
            <w:r>
              <w:rPr>
                <w:spacing w:val="-11"/>
                <w:sz w:val="19"/>
              </w:rPr>
              <w:t>12</w:t>
            </w:r>
          </w:p>
          <w:p w14:paraId="32BF8342" w14:textId="77777777" w:rsidR="00197203" w:rsidRDefault="00C40344">
            <w:pPr>
              <w:pStyle w:val="TableParagraph"/>
              <w:spacing w:line="198" w:lineRule="exact"/>
              <w:ind w:left="74"/>
              <w:rPr>
                <w:sz w:val="19"/>
              </w:rPr>
            </w:pPr>
            <w:r>
              <w:rPr>
                <w:sz w:val="19"/>
              </w:rPr>
              <w:t>meses.</w:t>
            </w:r>
          </w:p>
        </w:tc>
        <w:tc>
          <w:tcPr>
            <w:tcW w:w="1135" w:type="dxa"/>
            <w:tcBorders>
              <w:left w:val="single" w:sz="6" w:space="0" w:color="000000"/>
              <w:right w:val="single" w:sz="6" w:space="0" w:color="000000"/>
            </w:tcBorders>
          </w:tcPr>
          <w:p w14:paraId="781B4C45" w14:textId="77777777" w:rsidR="00197203" w:rsidRDefault="00197203">
            <w:pPr>
              <w:pStyle w:val="TableParagraph"/>
              <w:rPr>
                <w:b/>
              </w:rPr>
            </w:pPr>
          </w:p>
          <w:p w14:paraId="4A49F657" w14:textId="77777777" w:rsidR="00197203" w:rsidRDefault="00197203">
            <w:pPr>
              <w:pStyle w:val="TableParagraph"/>
              <w:rPr>
                <w:b/>
              </w:rPr>
            </w:pPr>
          </w:p>
          <w:p w14:paraId="127C4A70" w14:textId="77777777" w:rsidR="00197203" w:rsidRDefault="00197203">
            <w:pPr>
              <w:pStyle w:val="TableParagraph"/>
              <w:rPr>
                <w:b/>
              </w:rPr>
            </w:pPr>
          </w:p>
          <w:p w14:paraId="45407491" w14:textId="77777777" w:rsidR="00197203" w:rsidRDefault="00197203">
            <w:pPr>
              <w:pStyle w:val="TableParagraph"/>
              <w:rPr>
                <w:b/>
              </w:rPr>
            </w:pPr>
          </w:p>
          <w:p w14:paraId="54C4BC43" w14:textId="77777777" w:rsidR="00197203" w:rsidRDefault="00C40344">
            <w:pPr>
              <w:pStyle w:val="TableParagraph"/>
              <w:spacing w:before="180"/>
              <w:ind w:left="72"/>
              <w:rPr>
                <w:sz w:val="20"/>
              </w:rPr>
            </w:pPr>
            <w:r>
              <w:rPr>
                <w:sz w:val="20"/>
              </w:rPr>
              <w:t>Principal</w:t>
            </w:r>
          </w:p>
        </w:tc>
        <w:tc>
          <w:tcPr>
            <w:tcW w:w="542" w:type="dxa"/>
            <w:tcBorders>
              <w:left w:val="single" w:sz="6" w:space="0" w:color="000000"/>
              <w:right w:val="single" w:sz="6" w:space="0" w:color="000000"/>
            </w:tcBorders>
          </w:tcPr>
          <w:p w14:paraId="1A772B29" w14:textId="77777777" w:rsidR="00197203" w:rsidRDefault="00197203">
            <w:pPr>
              <w:pStyle w:val="TableParagraph"/>
              <w:rPr>
                <w:b/>
              </w:rPr>
            </w:pPr>
          </w:p>
          <w:p w14:paraId="68BF8F0C" w14:textId="77777777" w:rsidR="00197203" w:rsidRDefault="00197203">
            <w:pPr>
              <w:pStyle w:val="TableParagraph"/>
              <w:rPr>
                <w:b/>
              </w:rPr>
            </w:pPr>
          </w:p>
          <w:p w14:paraId="17DFA052" w14:textId="77777777" w:rsidR="00197203" w:rsidRDefault="00197203">
            <w:pPr>
              <w:pStyle w:val="TableParagraph"/>
              <w:rPr>
                <w:b/>
              </w:rPr>
            </w:pPr>
          </w:p>
          <w:p w14:paraId="79161EE9" w14:textId="77777777" w:rsidR="00197203" w:rsidRDefault="00197203">
            <w:pPr>
              <w:pStyle w:val="TableParagraph"/>
              <w:rPr>
                <w:b/>
              </w:rPr>
            </w:pPr>
          </w:p>
          <w:p w14:paraId="60ACC887" w14:textId="77777777" w:rsidR="00197203" w:rsidRDefault="00C40344">
            <w:pPr>
              <w:pStyle w:val="TableParagraph"/>
              <w:spacing w:before="180"/>
              <w:ind w:right="63"/>
              <w:jc w:val="right"/>
              <w:rPr>
                <w:sz w:val="20"/>
              </w:rPr>
            </w:pPr>
            <w:r>
              <w:rPr>
                <w:w w:val="95"/>
                <w:sz w:val="20"/>
              </w:rPr>
              <w:t>unid</w:t>
            </w:r>
          </w:p>
        </w:tc>
        <w:tc>
          <w:tcPr>
            <w:tcW w:w="424" w:type="dxa"/>
            <w:tcBorders>
              <w:left w:val="single" w:sz="6" w:space="0" w:color="000000"/>
              <w:right w:val="single" w:sz="6" w:space="0" w:color="000000"/>
            </w:tcBorders>
          </w:tcPr>
          <w:p w14:paraId="5F95D4DC" w14:textId="77777777" w:rsidR="00197203" w:rsidRDefault="00197203">
            <w:pPr>
              <w:pStyle w:val="TableParagraph"/>
              <w:rPr>
                <w:b/>
              </w:rPr>
            </w:pPr>
          </w:p>
          <w:p w14:paraId="1213D264" w14:textId="77777777" w:rsidR="00197203" w:rsidRDefault="00197203">
            <w:pPr>
              <w:pStyle w:val="TableParagraph"/>
              <w:rPr>
                <w:b/>
              </w:rPr>
            </w:pPr>
          </w:p>
          <w:p w14:paraId="1D7B1155" w14:textId="77777777" w:rsidR="00197203" w:rsidRDefault="00197203">
            <w:pPr>
              <w:pStyle w:val="TableParagraph"/>
              <w:rPr>
                <w:b/>
              </w:rPr>
            </w:pPr>
          </w:p>
          <w:p w14:paraId="1554BCE7" w14:textId="77777777" w:rsidR="00197203" w:rsidRDefault="00197203">
            <w:pPr>
              <w:pStyle w:val="TableParagraph"/>
              <w:rPr>
                <w:b/>
              </w:rPr>
            </w:pPr>
          </w:p>
          <w:p w14:paraId="6EDFA748" w14:textId="77777777" w:rsidR="00197203" w:rsidRDefault="00C40344">
            <w:pPr>
              <w:pStyle w:val="TableParagraph"/>
              <w:spacing w:before="180"/>
              <w:ind w:right="2"/>
              <w:jc w:val="center"/>
              <w:rPr>
                <w:sz w:val="20"/>
              </w:rPr>
            </w:pPr>
            <w:r>
              <w:rPr>
                <w:w w:val="97"/>
                <w:sz w:val="20"/>
              </w:rPr>
              <w:t>4</w:t>
            </w:r>
          </w:p>
        </w:tc>
        <w:tc>
          <w:tcPr>
            <w:tcW w:w="1132" w:type="dxa"/>
            <w:tcBorders>
              <w:left w:val="single" w:sz="6" w:space="0" w:color="000000"/>
              <w:right w:val="single" w:sz="6" w:space="0" w:color="000000"/>
            </w:tcBorders>
          </w:tcPr>
          <w:p w14:paraId="15216C4C" w14:textId="77777777" w:rsidR="00197203" w:rsidRDefault="00197203">
            <w:pPr>
              <w:pStyle w:val="TableParagraph"/>
              <w:rPr>
                <w:b/>
              </w:rPr>
            </w:pPr>
          </w:p>
          <w:p w14:paraId="3E444BE4" w14:textId="77777777" w:rsidR="00197203" w:rsidRDefault="00197203">
            <w:pPr>
              <w:pStyle w:val="TableParagraph"/>
              <w:rPr>
                <w:b/>
              </w:rPr>
            </w:pPr>
          </w:p>
          <w:p w14:paraId="5D205114" w14:textId="77777777" w:rsidR="00197203" w:rsidRDefault="00197203">
            <w:pPr>
              <w:pStyle w:val="TableParagraph"/>
              <w:rPr>
                <w:b/>
              </w:rPr>
            </w:pPr>
          </w:p>
          <w:p w14:paraId="3BD351A5" w14:textId="77777777" w:rsidR="00197203" w:rsidRDefault="00197203">
            <w:pPr>
              <w:pStyle w:val="TableParagraph"/>
              <w:rPr>
                <w:b/>
              </w:rPr>
            </w:pPr>
          </w:p>
          <w:p w14:paraId="34EFF791" w14:textId="77777777" w:rsidR="00197203" w:rsidRDefault="00C40344">
            <w:pPr>
              <w:pStyle w:val="TableParagraph"/>
              <w:spacing w:before="180"/>
              <w:ind w:left="-1"/>
              <w:rPr>
                <w:sz w:val="20"/>
              </w:rPr>
            </w:pPr>
            <w:r>
              <w:rPr>
                <w:sz w:val="20"/>
              </w:rPr>
              <w:t>19.169,61</w:t>
            </w:r>
          </w:p>
        </w:tc>
        <w:tc>
          <w:tcPr>
            <w:tcW w:w="1442" w:type="dxa"/>
            <w:tcBorders>
              <w:left w:val="single" w:sz="6" w:space="0" w:color="000000"/>
              <w:right w:val="single" w:sz="6" w:space="0" w:color="000000"/>
            </w:tcBorders>
          </w:tcPr>
          <w:p w14:paraId="74F93A3B" w14:textId="77777777" w:rsidR="00197203" w:rsidRDefault="00197203">
            <w:pPr>
              <w:pStyle w:val="TableParagraph"/>
              <w:rPr>
                <w:b/>
              </w:rPr>
            </w:pPr>
          </w:p>
          <w:p w14:paraId="183BF15B" w14:textId="77777777" w:rsidR="00197203" w:rsidRDefault="00197203">
            <w:pPr>
              <w:pStyle w:val="TableParagraph"/>
              <w:rPr>
                <w:b/>
              </w:rPr>
            </w:pPr>
          </w:p>
          <w:p w14:paraId="4EA6F6B7" w14:textId="77777777" w:rsidR="00197203" w:rsidRDefault="00197203">
            <w:pPr>
              <w:pStyle w:val="TableParagraph"/>
              <w:rPr>
                <w:b/>
              </w:rPr>
            </w:pPr>
          </w:p>
          <w:p w14:paraId="7653AF55" w14:textId="77777777" w:rsidR="00197203" w:rsidRDefault="00197203">
            <w:pPr>
              <w:pStyle w:val="TableParagraph"/>
              <w:rPr>
                <w:b/>
              </w:rPr>
            </w:pPr>
          </w:p>
          <w:p w14:paraId="037A3C74" w14:textId="77777777" w:rsidR="00197203" w:rsidRDefault="00C40344">
            <w:pPr>
              <w:pStyle w:val="TableParagraph"/>
              <w:spacing w:before="180"/>
              <w:ind w:left="161"/>
              <w:rPr>
                <w:sz w:val="20"/>
              </w:rPr>
            </w:pPr>
            <w:r>
              <w:rPr>
                <w:sz w:val="20"/>
              </w:rPr>
              <w:t>76.678,44</w:t>
            </w:r>
          </w:p>
        </w:tc>
      </w:tr>
      <w:tr w:rsidR="00197203" w14:paraId="44D24548" w14:textId="77777777">
        <w:trPr>
          <w:trHeight w:val="2620"/>
        </w:trPr>
        <w:tc>
          <w:tcPr>
            <w:tcW w:w="710" w:type="dxa"/>
            <w:tcBorders>
              <w:right w:val="single" w:sz="6" w:space="0" w:color="000000"/>
            </w:tcBorders>
          </w:tcPr>
          <w:p w14:paraId="2A9A6EE1" w14:textId="77777777" w:rsidR="00197203" w:rsidRDefault="00197203">
            <w:pPr>
              <w:pStyle w:val="TableParagraph"/>
              <w:rPr>
                <w:b/>
              </w:rPr>
            </w:pPr>
          </w:p>
          <w:p w14:paraId="019C88C8" w14:textId="77777777" w:rsidR="00197203" w:rsidRDefault="00197203">
            <w:pPr>
              <w:pStyle w:val="TableParagraph"/>
              <w:rPr>
                <w:b/>
              </w:rPr>
            </w:pPr>
          </w:p>
          <w:p w14:paraId="6D38085E" w14:textId="77777777" w:rsidR="00197203" w:rsidRDefault="00197203">
            <w:pPr>
              <w:pStyle w:val="TableParagraph"/>
              <w:rPr>
                <w:b/>
              </w:rPr>
            </w:pPr>
          </w:p>
          <w:p w14:paraId="19A5E255" w14:textId="77777777" w:rsidR="00197203" w:rsidRDefault="00197203">
            <w:pPr>
              <w:pStyle w:val="TableParagraph"/>
              <w:rPr>
                <w:b/>
              </w:rPr>
            </w:pPr>
          </w:p>
          <w:p w14:paraId="0BE8905A" w14:textId="77777777" w:rsidR="00197203" w:rsidRDefault="00C40344">
            <w:pPr>
              <w:pStyle w:val="TableParagraph"/>
              <w:spacing w:before="182"/>
              <w:ind w:left="124"/>
              <w:rPr>
                <w:sz w:val="20"/>
              </w:rPr>
            </w:pPr>
            <w:r>
              <w:rPr>
                <w:sz w:val="20"/>
              </w:rPr>
              <w:t>28</w:t>
            </w:r>
          </w:p>
        </w:tc>
        <w:tc>
          <w:tcPr>
            <w:tcW w:w="991" w:type="dxa"/>
            <w:tcBorders>
              <w:left w:val="single" w:sz="6" w:space="0" w:color="000000"/>
              <w:right w:val="single" w:sz="6" w:space="0" w:color="000000"/>
            </w:tcBorders>
          </w:tcPr>
          <w:p w14:paraId="73F68C62" w14:textId="77777777" w:rsidR="00197203" w:rsidRDefault="00197203">
            <w:pPr>
              <w:pStyle w:val="TableParagraph"/>
              <w:rPr>
                <w:b/>
              </w:rPr>
            </w:pPr>
          </w:p>
          <w:p w14:paraId="54747493" w14:textId="77777777" w:rsidR="00197203" w:rsidRDefault="00197203">
            <w:pPr>
              <w:pStyle w:val="TableParagraph"/>
              <w:rPr>
                <w:b/>
              </w:rPr>
            </w:pPr>
          </w:p>
          <w:p w14:paraId="12A917AD" w14:textId="77777777" w:rsidR="00197203" w:rsidRDefault="00197203">
            <w:pPr>
              <w:pStyle w:val="TableParagraph"/>
              <w:rPr>
                <w:b/>
              </w:rPr>
            </w:pPr>
          </w:p>
          <w:p w14:paraId="7BFE0D61" w14:textId="77777777" w:rsidR="00197203" w:rsidRDefault="00197203">
            <w:pPr>
              <w:pStyle w:val="TableParagraph"/>
              <w:rPr>
                <w:b/>
              </w:rPr>
            </w:pPr>
          </w:p>
          <w:p w14:paraId="5C5431A8" w14:textId="77777777" w:rsidR="00197203" w:rsidRDefault="00C40344">
            <w:pPr>
              <w:pStyle w:val="TableParagraph"/>
              <w:spacing w:before="182"/>
              <w:ind w:left="77" w:right="126"/>
              <w:jc w:val="center"/>
              <w:rPr>
                <w:sz w:val="20"/>
              </w:rPr>
            </w:pPr>
            <w:r>
              <w:rPr>
                <w:sz w:val="20"/>
              </w:rPr>
              <w:t>270190</w:t>
            </w:r>
          </w:p>
        </w:tc>
        <w:tc>
          <w:tcPr>
            <w:tcW w:w="2978" w:type="dxa"/>
            <w:tcBorders>
              <w:left w:val="single" w:sz="6" w:space="0" w:color="000000"/>
              <w:right w:val="single" w:sz="6" w:space="0" w:color="000000"/>
            </w:tcBorders>
          </w:tcPr>
          <w:p w14:paraId="2501D7C5" w14:textId="77777777" w:rsidR="00197203" w:rsidRDefault="00C40344">
            <w:pPr>
              <w:pStyle w:val="TableParagraph"/>
              <w:tabs>
                <w:tab w:val="left" w:pos="497"/>
                <w:tab w:val="left" w:pos="763"/>
                <w:tab w:val="left" w:pos="1044"/>
                <w:tab w:val="left" w:pos="1513"/>
                <w:tab w:val="left" w:pos="1668"/>
                <w:tab w:val="left" w:pos="1739"/>
                <w:tab w:val="left" w:pos="1797"/>
                <w:tab w:val="left" w:pos="2281"/>
                <w:tab w:val="left" w:pos="2453"/>
                <w:tab w:val="left" w:pos="2559"/>
                <w:tab w:val="left" w:pos="2654"/>
                <w:tab w:val="left" w:pos="2719"/>
              </w:tabs>
              <w:spacing w:before="3" w:line="237" w:lineRule="auto"/>
              <w:ind w:left="74" w:right="37"/>
              <w:rPr>
                <w:sz w:val="19"/>
              </w:rPr>
            </w:pPr>
            <w:r>
              <w:rPr>
                <w:sz w:val="19"/>
              </w:rPr>
              <w:t>Pulverizador agrícola com barra de</w:t>
            </w:r>
            <w:r>
              <w:rPr>
                <w:sz w:val="19"/>
              </w:rPr>
              <w:tab/>
              <w:t>aplicação</w:t>
            </w:r>
            <w:r>
              <w:rPr>
                <w:sz w:val="19"/>
              </w:rPr>
              <w:tab/>
              <w:t>mínimo</w:t>
            </w:r>
            <w:r>
              <w:rPr>
                <w:sz w:val="19"/>
              </w:rPr>
              <w:tab/>
            </w:r>
            <w:r>
              <w:rPr>
                <w:sz w:val="19"/>
              </w:rPr>
              <w:tab/>
            </w:r>
            <w:r>
              <w:rPr>
                <w:sz w:val="19"/>
              </w:rPr>
              <w:tab/>
            </w:r>
            <w:r>
              <w:rPr>
                <w:spacing w:val="-6"/>
                <w:sz w:val="19"/>
              </w:rPr>
              <w:t xml:space="preserve">10,0 </w:t>
            </w:r>
            <w:r>
              <w:rPr>
                <w:sz w:val="19"/>
              </w:rPr>
              <w:t>metros,</w:t>
            </w:r>
            <w:r>
              <w:rPr>
                <w:sz w:val="19"/>
              </w:rPr>
              <w:tab/>
            </w:r>
            <w:r>
              <w:rPr>
                <w:sz w:val="19"/>
              </w:rPr>
              <w:tab/>
              <w:t>com</w:t>
            </w:r>
            <w:r>
              <w:rPr>
                <w:sz w:val="19"/>
              </w:rPr>
              <w:tab/>
            </w:r>
            <w:r>
              <w:rPr>
                <w:sz w:val="19"/>
              </w:rPr>
              <w:tab/>
            </w:r>
            <w:r>
              <w:rPr>
                <w:sz w:val="19"/>
              </w:rPr>
              <w:tab/>
              <w:t>tanque</w:t>
            </w:r>
            <w:r>
              <w:rPr>
                <w:sz w:val="19"/>
              </w:rPr>
              <w:tab/>
            </w:r>
            <w:r>
              <w:rPr>
                <w:sz w:val="19"/>
              </w:rPr>
              <w:tab/>
            </w:r>
            <w:r>
              <w:rPr>
                <w:sz w:val="19"/>
              </w:rPr>
              <w:tab/>
            </w:r>
            <w:r>
              <w:rPr>
                <w:spacing w:val="-6"/>
                <w:sz w:val="19"/>
              </w:rPr>
              <w:t xml:space="preserve">em </w:t>
            </w:r>
            <w:r>
              <w:rPr>
                <w:sz w:val="19"/>
              </w:rPr>
              <w:t>polietileno/fibra</w:t>
            </w:r>
            <w:r>
              <w:rPr>
                <w:sz w:val="19"/>
              </w:rPr>
              <w:tab/>
            </w:r>
            <w:r>
              <w:rPr>
                <w:sz w:val="19"/>
              </w:rPr>
              <w:tab/>
            </w:r>
            <w:r>
              <w:rPr>
                <w:sz w:val="19"/>
              </w:rPr>
              <w:tab/>
            </w:r>
            <w:r>
              <w:rPr>
                <w:sz w:val="19"/>
              </w:rPr>
              <w:tab/>
              <w:t>de</w:t>
            </w:r>
            <w:r>
              <w:rPr>
                <w:sz w:val="19"/>
              </w:rPr>
              <w:tab/>
            </w:r>
            <w:r>
              <w:rPr>
                <w:sz w:val="19"/>
              </w:rPr>
              <w:tab/>
              <w:t>vidro, capacidade mínima 600 litros, com bomba, filtros de linha, bicos e porta-bicos, distância entre- bicos</w:t>
            </w:r>
            <w:r>
              <w:rPr>
                <w:sz w:val="19"/>
              </w:rPr>
              <w:tab/>
              <w:t>máximo</w:t>
            </w:r>
            <w:r>
              <w:rPr>
                <w:sz w:val="19"/>
              </w:rPr>
              <w:tab/>
            </w:r>
            <w:r>
              <w:rPr>
                <w:sz w:val="19"/>
              </w:rPr>
              <w:tab/>
              <w:t>0,60</w:t>
            </w:r>
            <w:r>
              <w:rPr>
                <w:sz w:val="19"/>
              </w:rPr>
              <w:tab/>
              <w:t>metros, comando</w:t>
            </w:r>
            <w:r>
              <w:rPr>
                <w:sz w:val="19"/>
              </w:rPr>
              <w:tab/>
              <w:t>para</w:t>
            </w:r>
            <w:r>
              <w:rPr>
                <w:sz w:val="19"/>
              </w:rPr>
              <w:tab/>
            </w:r>
            <w:r>
              <w:rPr>
                <w:sz w:val="19"/>
              </w:rPr>
              <w:tab/>
              <w:t>regulação</w:t>
            </w:r>
            <w:r>
              <w:rPr>
                <w:sz w:val="19"/>
              </w:rPr>
              <w:tab/>
            </w:r>
            <w:r>
              <w:rPr>
                <w:sz w:val="19"/>
              </w:rPr>
              <w:tab/>
            </w:r>
            <w:r>
              <w:rPr>
                <w:sz w:val="19"/>
              </w:rPr>
              <w:tab/>
            </w:r>
            <w:r>
              <w:rPr>
                <w:spacing w:val="-13"/>
                <w:sz w:val="19"/>
              </w:rPr>
              <w:t xml:space="preserve">de </w:t>
            </w:r>
            <w:r>
              <w:rPr>
                <w:sz w:val="19"/>
              </w:rPr>
              <w:t xml:space="preserve">vazão, suportes para engate 3º ponto. Garantia mínima </w:t>
            </w:r>
            <w:r>
              <w:rPr>
                <w:spacing w:val="-3"/>
                <w:sz w:val="19"/>
              </w:rPr>
              <w:t xml:space="preserve">12 </w:t>
            </w:r>
            <w:r>
              <w:rPr>
                <w:sz w:val="19"/>
              </w:rPr>
              <w:t>meses.</w:t>
            </w:r>
          </w:p>
        </w:tc>
        <w:tc>
          <w:tcPr>
            <w:tcW w:w="1135" w:type="dxa"/>
            <w:tcBorders>
              <w:left w:val="single" w:sz="6" w:space="0" w:color="000000"/>
              <w:right w:val="single" w:sz="6" w:space="0" w:color="000000"/>
            </w:tcBorders>
          </w:tcPr>
          <w:p w14:paraId="52BF5CF5" w14:textId="77777777" w:rsidR="00197203" w:rsidRDefault="00197203">
            <w:pPr>
              <w:pStyle w:val="TableParagraph"/>
              <w:rPr>
                <w:b/>
              </w:rPr>
            </w:pPr>
          </w:p>
          <w:p w14:paraId="125E0C48" w14:textId="77777777" w:rsidR="00197203" w:rsidRDefault="00197203">
            <w:pPr>
              <w:pStyle w:val="TableParagraph"/>
              <w:rPr>
                <w:b/>
              </w:rPr>
            </w:pPr>
          </w:p>
          <w:p w14:paraId="3D09E180" w14:textId="77777777" w:rsidR="00197203" w:rsidRDefault="00197203">
            <w:pPr>
              <w:pStyle w:val="TableParagraph"/>
              <w:rPr>
                <w:b/>
              </w:rPr>
            </w:pPr>
          </w:p>
          <w:p w14:paraId="3F1CBFF2" w14:textId="77777777" w:rsidR="00197203" w:rsidRDefault="00197203">
            <w:pPr>
              <w:pStyle w:val="TableParagraph"/>
              <w:spacing w:before="10"/>
              <w:rPr>
                <w:b/>
                <w:sz w:val="27"/>
              </w:rPr>
            </w:pPr>
          </w:p>
          <w:p w14:paraId="4CFC7597" w14:textId="77777777" w:rsidR="00197203" w:rsidRDefault="00C40344">
            <w:pPr>
              <w:pStyle w:val="TableParagraph"/>
              <w:ind w:left="190" w:right="125" w:hanging="27"/>
              <w:rPr>
                <w:sz w:val="20"/>
              </w:rPr>
            </w:pPr>
            <w:r>
              <w:rPr>
                <w:sz w:val="20"/>
              </w:rPr>
              <w:t>Reserva- ME/EPP</w:t>
            </w:r>
          </w:p>
        </w:tc>
        <w:tc>
          <w:tcPr>
            <w:tcW w:w="542" w:type="dxa"/>
            <w:tcBorders>
              <w:left w:val="single" w:sz="6" w:space="0" w:color="000000"/>
              <w:right w:val="single" w:sz="6" w:space="0" w:color="000000"/>
            </w:tcBorders>
          </w:tcPr>
          <w:p w14:paraId="0C37F10F" w14:textId="77777777" w:rsidR="00197203" w:rsidRDefault="00197203">
            <w:pPr>
              <w:pStyle w:val="TableParagraph"/>
              <w:rPr>
                <w:b/>
              </w:rPr>
            </w:pPr>
          </w:p>
          <w:p w14:paraId="59277FB3" w14:textId="77777777" w:rsidR="00197203" w:rsidRDefault="00197203">
            <w:pPr>
              <w:pStyle w:val="TableParagraph"/>
              <w:rPr>
                <w:b/>
              </w:rPr>
            </w:pPr>
          </w:p>
          <w:p w14:paraId="5B5AD928" w14:textId="77777777" w:rsidR="00197203" w:rsidRDefault="00197203">
            <w:pPr>
              <w:pStyle w:val="TableParagraph"/>
              <w:rPr>
                <w:b/>
              </w:rPr>
            </w:pPr>
          </w:p>
          <w:p w14:paraId="4749B949" w14:textId="77777777" w:rsidR="00197203" w:rsidRDefault="00197203">
            <w:pPr>
              <w:pStyle w:val="TableParagraph"/>
              <w:rPr>
                <w:b/>
              </w:rPr>
            </w:pPr>
          </w:p>
          <w:p w14:paraId="7255F29E" w14:textId="77777777" w:rsidR="00197203" w:rsidRDefault="00C40344">
            <w:pPr>
              <w:pStyle w:val="TableParagraph"/>
              <w:spacing w:before="182"/>
              <w:ind w:right="63"/>
              <w:jc w:val="right"/>
              <w:rPr>
                <w:sz w:val="20"/>
              </w:rPr>
            </w:pPr>
            <w:r>
              <w:rPr>
                <w:w w:val="95"/>
                <w:sz w:val="20"/>
              </w:rPr>
              <w:t>unid</w:t>
            </w:r>
          </w:p>
        </w:tc>
        <w:tc>
          <w:tcPr>
            <w:tcW w:w="424" w:type="dxa"/>
            <w:tcBorders>
              <w:left w:val="single" w:sz="6" w:space="0" w:color="000000"/>
              <w:right w:val="single" w:sz="6" w:space="0" w:color="000000"/>
            </w:tcBorders>
          </w:tcPr>
          <w:p w14:paraId="66499414" w14:textId="77777777" w:rsidR="00197203" w:rsidRDefault="00197203">
            <w:pPr>
              <w:pStyle w:val="TableParagraph"/>
              <w:rPr>
                <w:b/>
              </w:rPr>
            </w:pPr>
          </w:p>
          <w:p w14:paraId="2FC2A6B2" w14:textId="77777777" w:rsidR="00197203" w:rsidRDefault="00197203">
            <w:pPr>
              <w:pStyle w:val="TableParagraph"/>
              <w:rPr>
                <w:b/>
              </w:rPr>
            </w:pPr>
          </w:p>
          <w:p w14:paraId="5981D5ED" w14:textId="77777777" w:rsidR="00197203" w:rsidRDefault="00197203">
            <w:pPr>
              <w:pStyle w:val="TableParagraph"/>
              <w:rPr>
                <w:b/>
              </w:rPr>
            </w:pPr>
          </w:p>
          <w:p w14:paraId="64F8C813" w14:textId="77777777" w:rsidR="00197203" w:rsidRDefault="00197203">
            <w:pPr>
              <w:pStyle w:val="TableParagraph"/>
              <w:rPr>
                <w:b/>
              </w:rPr>
            </w:pPr>
          </w:p>
          <w:p w14:paraId="37207F15" w14:textId="77777777" w:rsidR="00197203" w:rsidRDefault="00C40344">
            <w:pPr>
              <w:pStyle w:val="TableParagraph"/>
              <w:spacing w:before="182"/>
              <w:ind w:left="116"/>
              <w:rPr>
                <w:sz w:val="20"/>
              </w:rPr>
            </w:pPr>
            <w:r>
              <w:rPr>
                <w:w w:val="97"/>
                <w:sz w:val="20"/>
              </w:rPr>
              <w:t>1</w:t>
            </w:r>
          </w:p>
        </w:tc>
        <w:tc>
          <w:tcPr>
            <w:tcW w:w="1132" w:type="dxa"/>
            <w:tcBorders>
              <w:left w:val="single" w:sz="6" w:space="0" w:color="000000"/>
              <w:right w:val="single" w:sz="6" w:space="0" w:color="000000"/>
            </w:tcBorders>
          </w:tcPr>
          <w:p w14:paraId="74B81DF8" w14:textId="77777777" w:rsidR="00197203" w:rsidRDefault="00197203">
            <w:pPr>
              <w:pStyle w:val="TableParagraph"/>
              <w:rPr>
                <w:b/>
              </w:rPr>
            </w:pPr>
          </w:p>
          <w:p w14:paraId="5662AF06" w14:textId="77777777" w:rsidR="00197203" w:rsidRDefault="00197203">
            <w:pPr>
              <w:pStyle w:val="TableParagraph"/>
              <w:rPr>
                <w:b/>
              </w:rPr>
            </w:pPr>
          </w:p>
          <w:p w14:paraId="22E163CE" w14:textId="77777777" w:rsidR="00197203" w:rsidRDefault="00197203">
            <w:pPr>
              <w:pStyle w:val="TableParagraph"/>
              <w:rPr>
                <w:b/>
              </w:rPr>
            </w:pPr>
          </w:p>
          <w:p w14:paraId="3BBE9B85" w14:textId="77777777" w:rsidR="00197203" w:rsidRDefault="00197203">
            <w:pPr>
              <w:pStyle w:val="TableParagraph"/>
              <w:rPr>
                <w:b/>
              </w:rPr>
            </w:pPr>
          </w:p>
          <w:p w14:paraId="1A611450" w14:textId="77777777" w:rsidR="00197203" w:rsidRDefault="00C40344">
            <w:pPr>
              <w:pStyle w:val="TableParagraph"/>
              <w:spacing w:before="182"/>
              <w:ind w:left="54"/>
              <w:rPr>
                <w:sz w:val="20"/>
              </w:rPr>
            </w:pPr>
            <w:r>
              <w:rPr>
                <w:sz w:val="20"/>
              </w:rPr>
              <w:t>19.169,61</w:t>
            </w:r>
          </w:p>
        </w:tc>
        <w:tc>
          <w:tcPr>
            <w:tcW w:w="1442" w:type="dxa"/>
            <w:tcBorders>
              <w:left w:val="single" w:sz="6" w:space="0" w:color="000000"/>
              <w:right w:val="single" w:sz="6" w:space="0" w:color="000000"/>
            </w:tcBorders>
          </w:tcPr>
          <w:p w14:paraId="1954F01F" w14:textId="77777777" w:rsidR="00197203" w:rsidRDefault="00197203">
            <w:pPr>
              <w:pStyle w:val="TableParagraph"/>
              <w:rPr>
                <w:b/>
              </w:rPr>
            </w:pPr>
          </w:p>
          <w:p w14:paraId="6A8C8B6F" w14:textId="77777777" w:rsidR="00197203" w:rsidRDefault="00197203">
            <w:pPr>
              <w:pStyle w:val="TableParagraph"/>
              <w:rPr>
                <w:b/>
              </w:rPr>
            </w:pPr>
          </w:p>
          <w:p w14:paraId="2CCE07AE" w14:textId="77777777" w:rsidR="00197203" w:rsidRDefault="00197203">
            <w:pPr>
              <w:pStyle w:val="TableParagraph"/>
              <w:rPr>
                <w:b/>
              </w:rPr>
            </w:pPr>
          </w:p>
          <w:p w14:paraId="77095654" w14:textId="77777777" w:rsidR="00197203" w:rsidRDefault="00197203">
            <w:pPr>
              <w:pStyle w:val="TableParagraph"/>
              <w:rPr>
                <w:b/>
              </w:rPr>
            </w:pPr>
          </w:p>
          <w:p w14:paraId="3C41D697" w14:textId="77777777" w:rsidR="00197203" w:rsidRDefault="00C40344">
            <w:pPr>
              <w:pStyle w:val="TableParagraph"/>
              <w:spacing w:before="182"/>
              <w:ind w:left="161"/>
              <w:rPr>
                <w:sz w:val="20"/>
              </w:rPr>
            </w:pPr>
            <w:r>
              <w:rPr>
                <w:sz w:val="20"/>
              </w:rPr>
              <w:t>19.169,61</w:t>
            </w:r>
          </w:p>
        </w:tc>
      </w:tr>
      <w:tr w:rsidR="00197203" w14:paraId="200D3619" w14:textId="77777777">
        <w:trPr>
          <w:trHeight w:val="1967"/>
        </w:trPr>
        <w:tc>
          <w:tcPr>
            <w:tcW w:w="710" w:type="dxa"/>
            <w:tcBorders>
              <w:right w:val="single" w:sz="6" w:space="0" w:color="000000"/>
            </w:tcBorders>
          </w:tcPr>
          <w:p w14:paraId="51B8C09C" w14:textId="77777777" w:rsidR="00197203" w:rsidRDefault="00197203">
            <w:pPr>
              <w:pStyle w:val="TableParagraph"/>
              <w:rPr>
                <w:b/>
              </w:rPr>
            </w:pPr>
          </w:p>
          <w:p w14:paraId="37C1F844" w14:textId="77777777" w:rsidR="00197203" w:rsidRDefault="00197203">
            <w:pPr>
              <w:pStyle w:val="TableParagraph"/>
              <w:rPr>
                <w:b/>
              </w:rPr>
            </w:pPr>
          </w:p>
          <w:p w14:paraId="275E0925" w14:textId="77777777" w:rsidR="00197203" w:rsidRDefault="00197203">
            <w:pPr>
              <w:pStyle w:val="TableParagraph"/>
              <w:spacing w:before="5"/>
              <w:rPr>
                <w:b/>
                <w:sz w:val="31"/>
              </w:rPr>
            </w:pPr>
          </w:p>
          <w:p w14:paraId="5D918C02" w14:textId="77777777" w:rsidR="00197203" w:rsidRDefault="00C40344">
            <w:pPr>
              <w:pStyle w:val="TableParagraph"/>
              <w:ind w:left="124"/>
              <w:rPr>
                <w:sz w:val="20"/>
              </w:rPr>
            </w:pPr>
            <w:r>
              <w:rPr>
                <w:sz w:val="20"/>
              </w:rPr>
              <w:t>29</w:t>
            </w:r>
          </w:p>
        </w:tc>
        <w:tc>
          <w:tcPr>
            <w:tcW w:w="991" w:type="dxa"/>
            <w:tcBorders>
              <w:left w:val="single" w:sz="6" w:space="0" w:color="000000"/>
              <w:right w:val="single" w:sz="6" w:space="0" w:color="000000"/>
            </w:tcBorders>
          </w:tcPr>
          <w:p w14:paraId="33B51214" w14:textId="77777777" w:rsidR="00197203" w:rsidRDefault="00197203">
            <w:pPr>
              <w:pStyle w:val="TableParagraph"/>
              <w:rPr>
                <w:b/>
              </w:rPr>
            </w:pPr>
          </w:p>
          <w:p w14:paraId="44834B94" w14:textId="77777777" w:rsidR="00197203" w:rsidRDefault="00197203">
            <w:pPr>
              <w:pStyle w:val="TableParagraph"/>
              <w:rPr>
                <w:b/>
              </w:rPr>
            </w:pPr>
          </w:p>
          <w:p w14:paraId="7BF73D16" w14:textId="77777777" w:rsidR="00197203" w:rsidRDefault="00197203">
            <w:pPr>
              <w:pStyle w:val="TableParagraph"/>
              <w:spacing w:before="5"/>
              <w:rPr>
                <w:b/>
                <w:sz w:val="31"/>
              </w:rPr>
            </w:pPr>
          </w:p>
          <w:p w14:paraId="56EF6A67" w14:textId="77777777" w:rsidR="00197203" w:rsidRDefault="00C40344">
            <w:pPr>
              <w:pStyle w:val="TableParagraph"/>
              <w:ind w:left="78" w:right="126"/>
              <w:jc w:val="center"/>
              <w:rPr>
                <w:sz w:val="20"/>
              </w:rPr>
            </w:pPr>
            <w:r>
              <w:rPr>
                <w:sz w:val="20"/>
              </w:rPr>
              <w:t>63061</w:t>
            </w:r>
          </w:p>
        </w:tc>
        <w:tc>
          <w:tcPr>
            <w:tcW w:w="2978" w:type="dxa"/>
            <w:tcBorders>
              <w:left w:val="single" w:sz="6" w:space="0" w:color="000000"/>
              <w:right w:val="single" w:sz="6" w:space="0" w:color="000000"/>
            </w:tcBorders>
          </w:tcPr>
          <w:p w14:paraId="39D1E389" w14:textId="77777777" w:rsidR="00197203" w:rsidRDefault="00C40344">
            <w:pPr>
              <w:pStyle w:val="TableParagraph"/>
              <w:ind w:left="74" w:right="40"/>
              <w:jc w:val="both"/>
              <w:rPr>
                <w:sz w:val="19"/>
              </w:rPr>
            </w:pPr>
            <w:r>
              <w:rPr>
                <w:sz w:val="19"/>
              </w:rPr>
              <w:t>Distribuidor de fertilizantes e sementes com reservatório em polietileno capacidade de carga mínima 600 kg, com regulador de vazão, largura de trabalho mínima 8 metros, com agitador e suporte</w:t>
            </w:r>
            <w:r>
              <w:rPr>
                <w:spacing w:val="25"/>
                <w:sz w:val="19"/>
              </w:rPr>
              <w:t xml:space="preserve"> </w:t>
            </w:r>
            <w:r>
              <w:rPr>
                <w:sz w:val="19"/>
              </w:rPr>
              <w:t>para</w:t>
            </w:r>
            <w:r>
              <w:rPr>
                <w:spacing w:val="24"/>
                <w:sz w:val="19"/>
              </w:rPr>
              <w:t xml:space="preserve"> </w:t>
            </w:r>
            <w:r>
              <w:rPr>
                <w:sz w:val="19"/>
              </w:rPr>
              <w:t>engate</w:t>
            </w:r>
            <w:r>
              <w:rPr>
                <w:spacing w:val="26"/>
                <w:sz w:val="19"/>
              </w:rPr>
              <w:t xml:space="preserve"> </w:t>
            </w:r>
            <w:r>
              <w:rPr>
                <w:sz w:val="19"/>
              </w:rPr>
              <w:t>3º</w:t>
            </w:r>
            <w:r>
              <w:rPr>
                <w:spacing w:val="27"/>
                <w:sz w:val="19"/>
              </w:rPr>
              <w:t xml:space="preserve"> </w:t>
            </w:r>
            <w:r>
              <w:rPr>
                <w:sz w:val="19"/>
              </w:rPr>
              <w:t>ponto</w:t>
            </w:r>
            <w:r>
              <w:rPr>
                <w:spacing w:val="26"/>
                <w:sz w:val="19"/>
              </w:rPr>
              <w:t xml:space="preserve"> </w:t>
            </w:r>
            <w:r>
              <w:rPr>
                <w:spacing w:val="-10"/>
                <w:sz w:val="19"/>
              </w:rPr>
              <w:t>de</w:t>
            </w:r>
          </w:p>
          <w:p w14:paraId="4412CABF" w14:textId="77777777" w:rsidR="00197203" w:rsidRDefault="00C40344">
            <w:pPr>
              <w:pStyle w:val="TableParagraph"/>
              <w:spacing w:before="17" w:line="218" w:lineRule="auto"/>
              <w:ind w:left="74" w:right="169"/>
              <w:jc w:val="both"/>
              <w:rPr>
                <w:sz w:val="19"/>
              </w:rPr>
            </w:pPr>
            <w:r>
              <w:rPr>
                <w:sz w:val="19"/>
              </w:rPr>
              <w:t>trator agrícola. Garantia mínima 12 meses.</w:t>
            </w:r>
          </w:p>
        </w:tc>
        <w:tc>
          <w:tcPr>
            <w:tcW w:w="1135" w:type="dxa"/>
            <w:tcBorders>
              <w:left w:val="single" w:sz="6" w:space="0" w:color="000000"/>
              <w:right w:val="single" w:sz="6" w:space="0" w:color="000000"/>
            </w:tcBorders>
          </w:tcPr>
          <w:p w14:paraId="1FF8E245" w14:textId="77777777" w:rsidR="00197203" w:rsidRDefault="00197203">
            <w:pPr>
              <w:pStyle w:val="TableParagraph"/>
              <w:rPr>
                <w:b/>
              </w:rPr>
            </w:pPr>
          </w:p>
          <w:p w14:paraId="2A0D4596" w14:textId="77777777" w:rsidR="00197203" w:rsidRDefault="00197203">
            <w:pPr>
              <w:pStyle w:val="TableParagraph"/>
              <w:rPr>
                <w:b/>
              </w:rPr>
            </w:pPr>
          </w:p>
          <w:p w14:paraId="5A336122" w14:textId="77777777" w:rsidR="00197203" w:rsidRDefault="00197203">
            <w:pPr>
              <w:pStyle w:val="TableParagraph"/>
              <w:spacing w:before="5"/>
              <w:rPr>
                <w:b/>
                <w:sz w:val="21"/>
              </w:rPr>
            </w:pPr>
          </w:p>
          <w:p w14:paraId="002246CC" w14:textId="77777777" w:rsidR="00197203" w:rsidRDefault="00C40344">
            <w:pPr>
              <w:pStyle w:val="TableParagraph"/>
              <w:ind w:left="192" w:right="122" w:hanging="80"/>
              <w:rPr>
                <w:sz w:val="20"/>
              </w:rPr>
            </w:pPr>
            <w:r>
              <w:rPr>
                <w:w w:val="95"/>
                <w:sz w:val="20"/>
              </w:rPr>
              <w:t xml:space="preserve">Exclusivo- </w:t>
            </w:r>
            <w:r>
              <w:rPr>
                <w:sz w:val="20"/>
              </w:rPr>
              <w:t>ME/EPP</w:t>
            </w:r>
          </w:p>
        </w:tc>
        <w:tc>
          <w:tcPr>
            <w:tcW w:w="542" w:type="dxa"/>
            <w:tcBorders>
              <w:left w:val="single" w:sz="6" w:space="0" w:color="000000"/>
              <w:right w:val="single" w:sz="6" w:space="0" w:color="000000"/>
            </w:tcBorders>
          </w:tcPr>
          <w:p w14:paraId="3E02B3BC" w14:textId="77777777" w:rsidR="00197203" w:rsidRDefault="00197203">
            <w:pPr>
              <w:pStyle w:val="TableParagraph"/>
              <w:rPr>
                <w:b/>
              </w:rPr>
            </w:pPr>
          </w:p>
          <w:p w14:paraId="08B612E9" w14:textId="77777777" w:rsidR="00197203" w:rsidRDefault="00197203">
            <w:pPr>
              <w:pStyle w:val="TableParagraph"/>
              <w:rPr>
                <w:b/>
              </w:rPr>
            </w:pPr>
          </w:p>
          <w:p w14:paraId="4C002DD0" w14:textId="77777777" w:rsidR="00197203" w:rsidRDefault="00197203">
            <w:pPr>
              <w:pStyle w:val="TableParagraph"/>
              <w:spacing w:before="5"/>
              <w:rPr>
                <w:b/>
                <w:sz w:val="31"/>
              </w:rPr>
            </w:pPr>
          </w:p>
          <w:p w14:paraId="3DEA751B" w14:textId="77777777" w:rsidR="00197203" w:rsidRDefault="00C40344">
            <w:pPr>
              <w:pStyle w:val="TableParagraph"/>
              <w:ind w:right="63"/>
              <w:jc w:val="right"/>
              <w:rPr>
                <w:sz w:val="20"/>
              </w:rPr>
            </w:pPr>
            <w:r>
              <w:rPr>
                <w:w w:val="95"/>
                <w:sz w:val="20"/>
              </w:rPr>
              <w:t>unid</w:t>
            </w:r>
          </w:p>
        </w:tc>
        <w:tc>
          <w:tcPr>
            <w:tcW w:w="424" w:type="dxa"/>
            <w:tcBorders>
              <w:left w:val="single" w:sz="6" w:space="0" w:color="000000"/>
              <w:right w:val="single" w:sz="6" w:space="0" w:color="000000"/>
            </w:tcBorders>
          </w:tcPr>
          <w:p w14:paraId="669B5FE7" w14:textId="77777777" w:rsidR="00197203" w:rsidRDefault="00197203">
            <w:pPr>
              <w:pStyle w:val="TableParagraph"/>
              <w:rPr>
                <w:b/>
              </w:rPr>
            </w:pPr>
          </w:p>
          <w:p w14:paraId="71BB0B9D" w14:textId="77777777" w:rsidR="00197203" w:rsidRDefault="00197203">
            <w:pPr>
              <w:pStyle w:val="TableParagraph"/>
              <w:rPr>
                <w:b/>
              </w:rPr>
            </w:pPr>
          </w:p>
          <w:p w14:paraId="2FB9790D" w14:textId="77777777" w:rsidR="00197203" w:rsidRDefault="00197203">
            <w:pPr>
              <w:pStyle w:val="TableParagraph"/>
              <w:spacing w:before="5"/>
              <w:rPr>
                <w:b/>
                <w:sz w:val="31"/>
              </w:rPr>
            </w:pPr>
          </w:p>
          <w:p w14:paraId="7965BAAA" w14:textId="77777777" w:rsidR="00197203" w:rsidRDefault="00C40344">
            <w:pPr>
              <w:pStyle w:val="TableParagraph"/>
              <w:ind w:left="61"/>
              <w:rPr>
                <w:sz w:val="20"/>
              </w:rPr>
            </w:pPr>
            <w:r>
              <w:rPr>
                <w:sz w:val="20"/>
              </w:rPr>
              <w:t>10</w:t>
            </w:r>
          </w:p>
        </w:tc>
        <w:tc>
          <w:tcPr>
            <w:tcW w:w="1132" w:type="dxa"/>
            <w:tcBorders>
              <w:left w:val="single" w:sz="6" w:space="0" w:color="000000"/>
              <w:right w:val="single" w:sz="6" w:space="0" w:color="000000"/>
            </w:tcBorders>
          </w:tcPr>
          <w:p w14:paraId="4EB70EE2" w14:textId="77777777" w:rsidR="00197203" w:rsidRDefault="00197203">
            <w:pPr>
              <w:pStyle w:val="TableParagraph"/>
              <w:rPr>
                <w:b/>
              </w:rPr>
            </w:pPr>
          </w:p>
          <w:p w14:paraId="5FC2C925" w14:textId="77777777" w:rsidR="00197203" w:rsidRDefault="00197203">
            <w:pPr>
              <w:pStyle w:val="TableParagraph"/>
              <w:rPr>
                <w:b/>
              </w:rPr>
            </w:pPr>
          </w:p>
          <w:p w14:paraId="4EAB7080" w14:textId="77777777" w:rsidR="00197203" w:rsidRDefault="00197203">
            <w:pPr>
              <w:pStyle w:val="TableParagraph"/>
              <w:spacing w:before="5"/>
              <w:rPr>
                <w:b/>
                <w:sz w:val="31"/>
              </w:rPr>
            </w:pPr>
          </w:p>
          <w:p w14:paraId="2207B319" w14:textId="77777777" w:rsidR="00197203" w:rsidRDefault="00C40344">
            <w:pPr>
              <w:pStyle w:val="TableParagraph"/>
              <w:ind w:left="59"/>
              <w:rPr>
                <w:sz w:val="20"/>
              </w:rPr>
            </w:pPr>
            <w:r>
              <w:rPr>
                <w:sz w:val="20"/>
              </w:rPr>
              <w:t>3.915,25</w:t>
            </w:r>
          </w:p>
        </w:tc>
        <w:tc>
          <w:tcPr>
            <w:tcW w:w="1442" w:type="dxa"/>
            <w:tcBorders>
              <w:left w:val="single" w:sz="6" w:space="0" w:color="000000"/>
              <w:right w:val="single" w:sz="6" w:space="0" w:color="000000"/>
            </w:tcBorders>
          </w:tcPr>
          <w:p w14:paraId="1C6E7C55" w14:textId="77777777" w:rsidR="00197203" w:rsidRDefault="00197203">
            <w:pPr>
              <w:pStyle w:val="TableParagraph"/>
              <w:rPr>
                <w:b/>
              </w:rPr>
            </w:pPr>
          </w:p>
          <w:p w14:paraId="55A48FD6" w14:textId="77777777" w:rsidR="00197203" w:rsidRDefault="00197203">
            <w:pPr>
              <w:pStyle w:val="TableParagraph"/>
              <w:rPr>
                <w:b/>
              </w:rPr>
            </w:pPr>
          </w:p>
          <w:p w14:paraId="252EDF1C" w14:textId="77777777" w:rsidR="00197203" w:rsidRDefault="00197203">
            <w:pPr>
              <w:pStyle w:val="TableParagraph"/>
              <w:spacing w:before="5"/>
              <w:rPr>
                <w:b/>
                <w:sz w:val="31"/>
              </w:rPr>
            </w:pPr>
          </w:p>
          <w:p w14:paraId="1231EAE6" w14:textId="77777777" w:rsidR="00197203" w:rsidRDefault="00C40344">
            <w:pPr>
              <w:pStyle w:val="TableParagraph"/>
              <w:ind w:left="161"/>
              <w:rPr>
                <w:sz w:val="20"/>
              </w:rPr>
            </w:pPr>
            <w:r>
              <w:rPr>
                <w:sz w:val="20"/>
              </w:rPr>
              <w:t>39.152,50</w:t>
            </w:r>
          </w:p>
        </w:tc>
      </w:tr>
      <w:tr w:rsidR="00197203" w14:paraId="778B91F5" w14:textId="77777777">
        <w:trPr>
          <w:trHeight w:val="1317"/>
        </w:trPr>
        <w:tc>
          <w:tcPr>
            <w:tcW w:w="710" w:type="dxa"/>
            <w:tcBorders>
              <w:right w:val="single" w:sz="6" w:space="0" w:color="000000"/>
            </w:tcBorders>
          </w:tcPr>
          <w:p w14:paraId="35E12DEE" w14:textId="77777777" w:rsidR="00197203" w:rsidRDefault="00197203">
            <w:pPr>
              <w:pStyle w:val="TableParagraph"/>
              <w:rPr>
                <w:b/>
              </w:rPr>
            </w:pPr>
          </w:p>
          <w:p w14:paraId="1AABDCEE" w14:textId="77777777" w:rsidR="00197203" w:rsidRDefault="00197203">
            <w:pPr>
              <w:pStyle w:val="TableParagraph"/>
              <w:spacing w:before="10"/>
              <w:rPr>
                <w:b/>
                <w:sz w:val="24"/>
              </w:rPr>
            </w:pPr>
          </w:p>
          <w:p w14:paraId="4E47454A" w14:textId="77777777" w:rsidR="00197203" w:rsidRDefault="00C40344">
            <w:pPr>
              <w:pStyle w:val="TableParagraph"/>
              <w:ind w:left="124"/>
              <w:rPr>
                <w:sz w:val="20"/>
              </w:rPr>
            </w:pPr>
            <w:r>
              <w:rPr>
                <w:sz w:val="20"/>
              </w:rPr>
              <w:t>30</w:t>
            </w:r>
          </w:p>
        </w:tc>
        <w:tc>
          <w:tcPr>
            <w:tcW w:w="991" w:type="dxa"/>
            <w:tcBorders>
              <w:left w:val="single" w:sz="6" w:space="0" w:color="000000"/>
              <w:right w:val="single" w:sz="6" w:space="0" w:color="000000"/>
            </w:tcBorders>
          </w:tcPr>
          <w:p w14:paraId="1F3A15E1" w14:textId="77777777" w:rsidR="00197203" w:rsidRDefault="00197203">
            <w:pPr>
              <w:pStyle w:val="TableParagraph"/>
              <w:rPr>
                <w:b/>
              </w:rPr>
            </w:pPr>
          </w:p>
          <w:p w14:paraId="12662518" w14:textId="77777777" w:rsidR="00197203" w:rsidRDefault="00197203">
            <w:pPr>
              <w:pStyle w:val="TableParagraph"/>
              <w:spacing w:before="10"/>
              <w:rPr>
                <w:b/>
                <w:sz w:val="24"/>
              </w:rPr>
            </w:pPr>
          </w:p>
          <w:p w14:paraId="73A9C0B7" w14:textId="77777777" w:rsidR="00197203" w:rsidRDefault="00C40344">
            <w:pPr>
              <w:pStyle w:val="TableParagraph"/>
              <w:ind w:left="77" w:right="126"/>
              <w:jc w:val="center"/>
              <w:rPr>
                <w:sz w:val="20"/>
              </w:rPr>
            </w:pPr>
            <w:r>
              <w:rPr>
                <w:sz w:val="20"/>
              </w:rPr>
              <w:t>219075</w:t>
            </w:r>
          </w:p>
        </w:tc>
        <w:tc>
          <w:tcPr>
            <w:tcW w:w="2978" w:type="dxa"/>
            <w:tcBorders>
              <w:left w:val="single" w:sz="6" w:space="0" w:color="000000"/>
              <w:right w:val="single" w:sz="6" w:space="0" w:color="000000"/>
            </w:tcBorders>
          </w:tcPr>
          <w:p w14:paraId="525312C2" w14:textId="77777777" w:rsidR="00197203" w:rsidRDefault="00C40344">
            <w:pPr>
              <w:pStyle w:val="TableParagraph"/>
              <w:spacing w:line="215" w:lineRule="exact"/>
              <w:ind w:left="74"/>
              <w:jc w:val="both"/>
              <w:rPr>
                <w:sz w:val="19"/>
              </w:rPr>
            </w:pPr>
            <w:r>
              <w:rPr>
                <w:sz w:val="19"/>
              </w:rPr>
              <w:t xml:space="preserve">Sulcador Leve de 03 linhas </w:t>
            </w:r>
            <w:r>
              <w:rPr>
                <w:spacing w:val="10"/>
                <w:sz w:val="19"/>
              </w:rPr>
              <w:t xml:space="preserve"> </w:t>
            </w:r>
            <w:r>
              <w:rPr>
                <w:sz w:val="19"/>
              </w:rPr>
              <w:t>novo</w:t>
            </w:r>
          </w:p>
          <w:p w14:paraId="58037411" w14:textId="77777777" w:rsidR="00197203" w:rsidRDefault="00C40344">
            <w:pPr>
              <w:pStyle w:val="TableParagraph"/>
              <w:spacing w:before="2"/>
              <w:ind w:left="74"/>
              <w:jc w:val="both"/>
              <w:rPr>
                <w:sz w:val="19"/>
              </w:rPr>
            </w:pPr>
            <w:r>
              <w:rPr>
                <w:sz w:val="19"/>
              </w:rPr>
              <w:t>- Sulcador leve para trator de</w:t>
            </w:r>
            <w:r>
              <w:rPr>
                <w:spacing w:val="-9"/>
                <w:sz w:val="19"/>
              </w:rPr>
              <w:t xml:space="preserve"> </w:t>
            </w:r>
            <w:r>
              <w:rPr>
                <w:sz w:val="19"/>
              </w:rPr>
              <w:t>pot.</w:t>
            </w:r>
          </w:p>
          <w:p w14:paraId="178896FB" w14:textId="77777777" w:rsidR="00197203" w:rsidRDefault="00C40344">
            <w:pPr>
              <w:pStyle w:val="TableParagraph"/>
              <w:spacing w:before="2" w:line="242" w:lineRule="auto"/>
              <w:ind w:left="74" w:right="42"/>
              <w:jc w:val="both"/>
              <w:rPr>
                <w:sz w:val="19"/>
              </w:rPr>
            </w:pPr>
            <w:r>
              <w:rPr>
                <w:sz w:val="19"/>
              </w:rPr>
              <w:t xml:space="preserve">75 CV, de 03(três) linhas, para espaçamentos de 900 mm </w:t>
            </w:r>
            <w:r>
              <w:rPr>
                <w:spacing w:val="-12"/>
                <w:sz w:val="19"/>
              </w:rPr>
              <w:t xml:space="preserve">a </w:t>
            </w:r>
            <w:r>
              <w:rPr>
                <w:sz w:val="19"/>
              </w:rPr>
              <w:t xml:space="preserve">1100  mm.  Garantia  mínima  </w:t>
            </w:r>
            <w:r>
              <w:rPr>
                <w:spacing w:val="6"/>
                <w:sz w:val="19"/>
              </w:rPr>
              <w:t xml:space="preserve"> </w:t>
            </w:r>
            <w:r>
              <w:rPr>
                <w:sz w:val="19"/>
              </w:rPr>
              <w:t>12</w:t>
            </w:r>
          </w:p>
          <w:p w14:paraId="6E14D6C0" w14:textId="77777777" w:rsidR="00197203" w:rsidRDefault="00C40344">
            <w:pPr>
              <w:pStyle w:val="TableParagraph"/>
              <w:spacing w:line="197" w:lineRule="exact"/>
              <w:ind w:left="74"/>
              <w:rPr>
                <w:sz w:val="19"/>
              </w:rPr>
            </w:pPr>
            <w:r>
              <w:rPr>
                <w:sz w:val="19"/>
              </w:rPr>
              <w:t>meses</w:t>
            </w:r>
          </w:p>
        </w:tc>
        <w:tc>
          <w:tcPr>
            <w:tcW w:w="1135" w:type="dxa"/>
            <w:tcBorders>
              <w:left w:val="single" w:sz="6" w:space="0" w:color="000000"/>
              <w:right w:val="single" w:sz="6" w:space="0" w:color="000000"/>
            </w:tcBorders>
          </w:tcPr>
          <w:p w14:paraId="307F6D1A" w14:textId="77777777" w:rsidR="00197203" w:rsidRDefault="00197203">
            <w:pPr>
              <w:pStyle w:val="TableParagraph"/>
              <w:rPr>
                <w:b/>
              </w:rPr>
            </w:pPr>
          </w:p>
          <w:p w14:paraId="238940E9" w14:textId="77777777" w:rsidR="00197203" w:rsidRDefault="00197203">
            <w:pPr>
              <w:pStyle w:val="TableParagraph"/>
              <w:spacing w:before="10"/>
              <w:rPr>
                <w:b/>
                <w:sz w:val="24"/>
              </w:rPr>
            </w:pPr>
          </w:p>
          <w:p w14:paraId="638BE28A" w14:textId="77777777" w:rsidR="00197203" w:rsidRDefault="00C40344">
            <w:pPr>
              <w:pStyle w:val="TableParagraph"/>
              <w:ind w:left="185"/>
              <w:rPr>
                <w:sz w:val="20"/>
              </w:rPr>
            </w:pPr>
            <w:r>
              <w:rPr>
                <w:sz w:val="20"/>
              </w:rPr>
              <w:t>Principal</w:t>
            </w:r>
          </w:p>
        </w:tc>
        <w:tc>
          <w:tcPr>
            <w:tcW w:w="542" w:type="dxa"/>
            <w:tcBorders>
              <w:left w:val="single" w:sz="6" w:space="0" w:color="000000"/>
              <w:right w:val="single" w:sz="6" w:space="0" w:color="000000"/>
            </w:tcBorders>
          </w:tcPr>
          <w:p w14:paraId="087EB54F" w14:textId="77777777" w:rsidR="00197203" w:rsidRDefault="00197203">
            <w:pPr>
              <w:pStyle w:val="TableParagraph"/>
              <w:rPr>
                <w:b/>
              </w:rPr>
            </w:pPr>
          </w:p>
          <w:p w14:paraId="7FFE3DC2" w14:textId="77777777" w:rsidR="00197203" w:rsidRDefault="00197203">
            <w:pPr>
              <w:pStyle w:val="TableParagraph"/>
              <w:spacing w:before="10"/>
              <w:rPr>
                <w:b/>
                <w:sz w:val="24"/>
              </w:rPr>
            </w:pPr>
          </w:p>
          <w:p w14:paraId="5794462B" w14:textId="77777777" w:rsidR="00197203" w:rsidRDefault="00C40344">
            <w:pPr>
              <w:pStyle w:val="TableParagraph"/>
              <w:ind w:right="63"/>
              <w:jc w:val="right"/>
              <w:rPr>
                <w:sz w:val="20"/>
              </w:rPr>
            </w:pPr>
            <w:r>
              <w:rPr>
                <w:w w:val="95"/>
                <w:sz w:val="20"/>
              </w:rPr>
              <w:t>unid</w:t>
            </w:r>
          </w:p>
        </w:tc>
        <w:tc>
          <w:tcPr>
            <w:tcW w:w="424" w:type="dxa"/>
            <w:tcBorders>
              <w:left w:val="single" w:sz="6" w:space="0" w:color="000000"/>
              <w:right w:val="single" w:sz="6" w:space="0" w:color="000000"/>
            </w:tcBorders>
          </w:tcPr>
          <w:p w14:paraId="6E54C1D9" w14:textId="77777777" w:rsidR="00197203" w:rsidRDefault="00197203">
            <w:pPr>
              <w:pStyle w:val="TableParagraph"/>
              <w:rPr>
                <w:b/>
              </w:rPr>
            </w:pPr>
          </w:p>
          <w:p w14:paraId="449DA70E" w14:textId="77777777" w:rsidR="00197203" w:rsidRDefault="00197203">
            <w:pPr>
              <w:pStyle w:val="TableParagraph"/>
              <w:spacing w:before="10"/>
              <w:rPr>
                <w:b/>
                <w:sz w:val="24"/>
              </w:rPr>
            </w:pPr>
          </w:p>
          <w:p w14:paraId="6F1E9C6D" w14:textId="77777777" w:rsidR="00197203" w:rsidRDefault="00C40344">
            <w:pPr>
              <w:pStyle w:val="TableParagraph"/>
              <w:ind w:left="90"/>
              <w:rPr>
                <w:sz w:val="20"/>
              </w:rPr>
            </w:pPr>
            <w:r>
              <w:rPr>
                <w:sz w:val="20"/>
              </w:rPr>
              <w:t>16</w:t>
            </w:r>
          </w:p>
        </w:tc>
        <w:tc>
          <w:tcPr>
            <w:tcW w:w="1132" w:type="dxa"/>
            <w:tcBorders>
              <w:left w:val="single" w:sz="6" w:space="0" w:color="000000"/>
              <w:right w:val="single" w:sz="6" w:space="0" w:color="000000"/>
            </w:tcBorders>
          </w:tcPr>
          <w:p w14:paraId="0463E15C" w14:textId="77777777" w:rsidR="00197203" w:rsidRDefault="00197203">
            <w:pPr>
              <w:pStyle w:val="TableParagraph"/>
              <w:rPr>
                <w:b/>
              </w:rPr>
            </w:pPr>
          </w:p>
          <w:p w14:paraId="06C93F4C" w14:textId="77777777" w:rsidR="00197203" w:rsidRDefault="00197203">
            <w:pPr>
              <w:pStyle w:val="TableParagraph"/>
              <w:spacing w:before="10"/>
              <w:rPr>
                <w:b/>
                <w:sz w:val="24"/>
              </w:rPr>
            </w:pPr>
          </w:p>
          <w:p w14:paraId="718DF4EA" w14:textId="77777777" w:rsidR="00197203" w:rsidRDefault="00C40344">
            <w:pPr>
              <w:pStyle w:val="TableParagraph"/>
              <w:ind w:left="59"/>
              <w:rPr>
                <w:sz w:val="20"/>
              </w:rPr>
            </w:pPr>
            <w:r>
              <w:rPr>
                <w:sz w:val="20"/>
              </w:rPr>
              <w:t>5.144,82</w:t>
            </w:r>
          </w:p>
        </w:tc>
        <w:tc>
          <w:tcPr>
            <w:tcW w:w="1442" w:type="dxa"/>
            <w:tcBorders>
              <w:left w:val="single" w:sz="6" w:space="0" w:color="000000"/>
              <w:right w:val="single" w:sz="6" w:space="0" w:color="000000"/>
            </w:tcBorders>
          </w:tcPr>
          <w:p w14:paraId="6DF99896" w14:textId="77777777" w:rsidR="00197203" w:rsidRDefault="00197203">
            <w:pPr>
              <w:pStyle w:val="TableParagraph"/>
              <w:rPr>
                <w:b/>
              </w:rPr>
            </w:pPr>
          </w:p>
          <w:p w14:paraId="1B5F9BC5" w14:textId="77777777" w:rsidR="00197203" w:rsidRDefault="00197203">
            <w:pPr>
              <w:pStyle w:val="TableParagraph"/>
              <w:spacing w:before="10"/>
              <w:rPr>
                <w:b/>
                <w:sz w:val="24"/>
              </w:rPr>
            </w:pPr>
          </w:p>
          <w:p w14:paraId="3DE78FFC" w14:textId="77777777" w:rsidR="00197203" w:rsidRDefault="00C40344">
            <w:pPr>
              <w:pStyle w:val="TableParagraph"/>
              <w:ind w:left="161"/>
              <w:rPr>
                <w:sz w:val="20"/>
              </w:rPr>
            </w:pPr>
            <w:r>
              <w:rPr>
                <w:sz w:val="20"/>
              </w:rPr>
              <w:t>82.317,12</w:t>
            </w:r>
          </w:p>
        </w:tc>
      </w:tr>
      <w:tr w:rsidR="00197203" w14:paraId="0DA63E64" w14:textId="77777777">
        <w:trPr>
          <w:trHeight w:val="1091"/>
        </w:trPr>
        <w:tc>
          <w:tcPr>
            <w:tcW w:w="710" w:type="dxa"/>
            <w:tcBorders>
              <w:right w:val="single" w:sz="6" w:space="0" w:color="000000"/>
            </w:tcBorders>
          </w:tcPr>
          <w:p w14:paraId="406B54EC" w14:textId="77777777" w:rsidR="00197203" w:rsidRDefault="00197203">
            <w:pPr>
              <w:pStyle w:val="TableParagraph"/>
              <w:rPr>
                <w:b/>
              </w:rPr>
            </w:pPr>
          </w:p>
          <w:p w14:paraId="70A5B161" w14:textId="77777777" w:rsidR="00197203" w:rsidRDefault="00C40344">
            <w:pPr>
              <w:pStyle w:val="TableParagraph"/>
              <w:spacing w:before="171"/>
              <w:ind w:left="124"/>
              <w:rPr>
                <w:sz w:val="20"/>
              </w:rPr>
            </w:pPr>
            <w:r>
              <w:rPr>
                <w:sz w:val="20"/>
              </w:rPr>
              <w:t>31</w:t>
            </w:r>
          </w:p>
        </w:tc>
        <w:tc>
          <w:tcPr>
            <w:tcW w:w="991" w:type="dxa"/>
            <w:tcBorders>
              <w:left w:val="single" w:sz="6" w:space="0" w:color="000000"/>
              <w:right w:val="single" w:sz="6" w:space="0" w:color="000000"/>
            </w:tcBorders>
          </w:tcPr>
          <w:p w14:paraId="1F92D9AA" w14:textId="77777777" w:rsidR="00197203" w:rsidRDefault="00197203">
            <w:pPr>
              <w:pStyle w:val="TableParagraph"/>
              <w:rPr>
                <w:b/>
              </w:rPr>
            </w:pPr>
          </w:p>
          <w:p w14:paraId="5FB5194F" w14:textId="77777777" w:rsidR="00197203" w:rsidRDefault="00C40344">
            <w:pPr>
              <w:pStyle w:val="TableParagraph"/>
              <w:spacing w:before="171"/>
              <w:ind w:left="77" w:right="126"/>
              <w:jc w:val="center"/>
              <w:rPr>
                <w:sz w:val="20"/>
              </w:rPr>
            </w:pPr>
            <w:r>
              <w:rPr>
                <w:sz w:val="20"/>
              </w:rPr>
              <w:t>219075</w:t>
            </w:r>
          </w:p>
        </w:tc>
        <w:tc>
          <w:tcPr>
            <w:tcW w:w="2978" w:type="dxa"/>
            <w:tcBorders>
              <w:left w:val="single" w:sz="6" w:space="0" w:color="000000"/>
              <w:right w:val="single" w:sz="6" w:space="0" w:color="000000"/>
            </w:tcBorders>
          </w:tcPr>
          <w:p w14:paraId="4198E1A3" w14:textId="77777777" w:rsidR="00197203" w:rsidRDefault="00C40344">
            <w:pPr>
              <w:pStyle w:val="TableParagraph"/>
              <w:spacing w:line="210" w:lineRule="exact"/>
              <w:ind w:left="74"/>
              <w:rPr>
                <w:sz w:val="19"/>
              </w:rPr>
            </w:pPr>
            <w:r>
              <w:rPr>
                <w:sz w:val="19"/>
              </w:rPr>
              <w:t>Sulcador Leve de 03 linhas novo</w:t>
            </w:r>
          </w:p>
          <w:p w14:paraId="2115004F" w14:textId="77777777" w:rsidR="00197203" w:rsidRDefault="00C40344">
            <w:pPr>
              <w:pStyle w:val="TableParagraph"/>
              <w:spacing w:before="2" w:line="242" w:lineRule="auto"/>
              <w:ind w:left="74"/>
              <w:rPr>
                <w:sz w:val="19"/>
              </w:rPr>
            </w:pPr>
            <w:r>
              <w:rPr>
                <w:sz w:val="19"/>
              </w:rPr>
              <w:t>- Sulcador leve para trator de 75 CV, de 03(três) linhas, para</w:t>
            </w:r>
          </w:p>
          <w:p w14:paraId="3DB9A539" w14:textId="77777777" w:rsidR="00197203" w:rsidRDefault="00C40344">
            <w:pPr>
              <w:pStyle w:val="TableParagraph"/>
              <w:spacing w:line="220" w:lineRule="atLeast"/>
              <w:ind w:left="74"/>
              <w:rPr>
                <w:sz w:val="19"/>
              </w:rPr>
            </w:pPr>
            <w:r>
              <w:rPr>
                <w:sz w:val="19"/>
              </w:rPr>
              <w:t>espçamentos de 900 mm a 1100 mm. Garantia mínima 12 meses</w:t>
            </w:r>
          </w:p>
        </w:tc>
        <w:tc>
          <w:tcPr>
            <w:tcW w:w="1135" w:type="dxa"/>
            <w:tcBorders>
              <w:left w:val="single" w:sz="6" w:space="0" w:color="000000"/>
              <w:right w:val="single" w:sz="6" w:space="0" w:color="000000"/>
            </w:tcBorders>
          </w:tcPr>
          <w:p w14:paraId="16046356" w14:textId="77777777" w:rsidR="00197203" w:rsidRDefault="00197203">
            <w:pPr>
              <w:pStyle w:val="TableParagraph"/>
              <w:spacing w:before="10"/>
              <w:rPr>
                <w:b/>
                <w:sz w:val="26"/>
              </w:rPr>
            </w:pPr>
          </w:p>
          <w:p w14:paraId="416395BC" w14:textId="77777777" w:rsidR="00197203" w:rsidRDefault="00C40344">
            <w:pPr>
              <w:pStyle w:val="TableParagraph"/>
              <w:ind w:left="190" w:right="125" w:hanging="27"/>
              <w:rPr>
                <w:sz w:val="20"/>
              </w:rPr>
            </w:pPr>
            <w:r>
              <w:rPr>
                <w:sz w:val="20"/>
              </w:rPr>
              <w:t>Reserva- ME/EPP</w:t>
            </w:r>
          </w:p>
        </w:tc>
        <w:tc>
          <w:tcPr>
            <w:tcW w:w="542" w:type="dxa"/>
            <w:tcBorders>
              <w:left w:val="single" w:sz="6" w:space="0" w:color="000000"/>
              <w:right w:val="single" w:sz="6" w:space="0" w:color="000000"/>
            </w:tcBorders>
          </w:tcPr>
          <w:p w14:paraId="24742FAE" w14:textId="77777777" w:rsidR="00197203" w:rsidRDefault="00197203">
            <w:pPr>
              <w:pStyle w:val="TableParagraph"/>
              <w:rPr>
                <w:b/>
              </w:rPr>
            </w:pPr>
          </w:p>
          <w:p w14:paraId="1855ECA5" w14:textId="77777777" w:rsidR="00197203" w:rsidRDefault="00C40344">
            <w:pPr>
              <w:pStyle w:val="TableParagraph"/>
              <w:spacing w:before="171"/>
              <w:ind w:right="63"/>
              <w:jc w:val="right"/>
              <w:rPr>
                <w:sz w:val="20"/>
              </w:rPr>
            </w:pPr>
            <w:r>
              <w:rPr>
                <w:w w:val="95"/>
                <w:sz w:val="20"/>
              </w:rPr>
              <w:t>unid</w:t>
            </w:r>
          </w:p>
        </w:tc>
        <w:tc>
          <w:tcPr>
            <w:tcW w:w="424" w:type="dxa"/>
            <w:tcBorders>
              <w:left w:val="single" w:sz="6" w:space="0" w:color="000000"/>
              <w:right w:val="single" w:sz="6" w:space="0" w:color="000000"/>
            </w:tcBorders>
          </w:tcPr>
          <w:p w14:paraId="336445E4" w14:textId="77777777" w:rsidR="00197203" w:rsidRDefault="00197203">
            <w:pPr>
              <w:pStyle w:val="TableParagraph"/>
              <w:rPr>
                <w:b/>
              </w:rPr>
            </w:pPr>
          </w:p>
          <w:p w14:paraId="28DA0E67" w14:textId="77777777" w:rsidR="00197203" w:rsidRDefault="00C40344">
            <w:pPr>
              <w:pStyle w:val="TableParagraph"/>
              <w:spacing w:before="171"/>
              <w:ind w:left="90"/>
              <w:rPr>
                <w:sz w:val="20"/>
              </w:rPr>
            </w:pPr>
            <w:r>
              <w:rPr>
                <w:w w:val="97"/>
                <w:sz w:val="20"/>
              </w:rPr>
              <w:t>4</w:t>
            </w:r>
          </w:p>
        </w:tc>
        <w:tc>
          <w:tcPr>
            <w:tcW w:w="1132" w:type="dxa"/>
            <w:tcBorders>
              <w:left w:val="single" w:sz="6" w:space="0" w:color="000000"/>
              <w:right w:val="single" w:sz="6" w:space="0" w:color="000000"/>
            </w:tcBorders>
          </w:tcPr>
          <w:p w14:paraId="50673F56" w14:textId="77777777" w:rsidR="00197203" w:rsidRDefault="00197203">
            <w:pPr>
              <w:pStyle w:val="TableParagraph"/>
              <w:rPr>
                <w:b/>
              </w:rPr>
            </w:pPr>
          </w:p>
          <w:p w14:paraId="23F5AFBE" w14:textId="77777777" w:rsidR="00197203" w:rsidRDefault="00C40344">
            <w:pPr>
              <w:pStyle w:val="TableParagraph"/>
              <w:spacing w:before="171"/>
              <w:ind w:left="59"/>
              <w:rPr>
                <w:sz w:val="20"/>
              </w:rPr>
            </w:pPr>
            <w:r>
              <w:rPr>
                <w:sz w:val="20"/>
              </w:rPr>
              <w:t>5.144,82</w:t>
            </w:r>
          </w:p>
        </w:tc>
        <w:tc>
          <w:tcPr>
            <w:tcW w:w="1442" w:type="dxa"/>
            <w:tcBorders>
              <w:left w:val="single" w:sz="6" w:space="0" w:color="000000"/>
              <w:right w:val="single" w:sz="6" w:space="0" w:color="000000"/>
            </w:tcBorders>
          </w:tcPr>
          <w:p w14:paraId="2363DC46" w14:textId="77777777" w:rsidR="00197203" w:rsidRDefault="00197203">
            <w:pPr>
              <w:pStyle w:val="TableParagraph"/>
              <w:rPr>
                <w:b/>
              </w:rPr>
            </w:pPr>
          </w:p>
          <w:p w14:paraId="49063183" w14:textId="77777777" w:rsidR="00197203" w:rsidRDefault="00C40344">
            <w:pPr>
              <w:pStyle w:val="TableParagraph"/>
              <w:spacing w:before="171"/>
              <w:ind w:left="161"/>
              <w:rPr>
                <w:sz w:val="20"/>
              </w:rPr>
            </w:pPr>
            <w:r>
              <w:rPr>
                <w:sz w:val="20"/>
              </w:rPr>
              <w:t>20.579,28</w:t>
            </w:r>
          </w:p>
        </w:tc>
      </w:tr>
    </w:tbl>
    <w:p w14:paraId="3DB446F7" w14:textId="77777777" w:rsidR="00197203" w:rsidRDefault="00197203">
      <w:pPr>
        <w:rPr>
          <w:sz w:val="20"/>
        </w:rPr>
        <w:sectPr w:rsidR="00197203">
          <w:pgSz w:w="11910" w:h="16840"/>
          <w:pgMar w:top="1060" w:right="0" w:bottom="980" w:left="180" w:header="0" w:footer="785" w:gutter="0"/>
          <w:cols w:space="720"/>
        </w:sectPr>
      </w:pPr>
    </w:p>
    <w:p w14:paraId="481333E4" w14:textId="48780029" w:rsidR="00197203" w:rsidRDefault="00F83CCD">
      <w:pPr>
        <w:tabs>
          <w:tab w:val="left" w:pos="2430"/>
        </w:tabs>
        <w:spacing w:before="101"/>
        <w:ind w:right="337"/>
        <w:jc w:val="right"/>
        <w:rPr>
          <w:sz w:val="19"/>
        </w:rPr>
      </w:pPr>
      <w:r>
        <w:rPr>
          <w:noProof/>
        </w:rPr>
        <w:lastRenderedPageBreak/>
        <mc:AlternateContent>
          <mc:Choice Requires="wpg">
            <w:drawing>
              <wp:anchor distT="0" distB="0" distL="114300" distR="114300" simplePos="0" relativeHeight="247408640" behindDoc="1" locked="0" layoutInCell="1" allowOverlap="1" wp14:anchorId="71CC2B93" wp14:editId="2ACAFDD1">
                <wp:simplePos x="0" y="0"/>
                <wp:positionH relativeFrom="page">
                  <wp:posOffset>1088390</wp:posOffset>
                </wp:positionH>
                <wp:positionV relativeFrom="page">
                  <wp:posOffset>682625</wp:posOffset>
                </wp:positionV>
                <wp:extent cx="6297295" cy="9712960"/>
                <wp:effectExtent l="0" t="0" r="0" b="0"/>
                <wp:wrapNone/>
                <wp:docPr id="10"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7295" cy="9712960"/>
                          <a:chOff x="1714" y="1075"/>
                          <a:chExt cx="9917" cy="15296"/>
                        </a:xfrm>
                      </wpg:grpSpPr>
                      <pic:pic xmlns:pic="http://schemas.openxmlformats.org/drawingml/2006/picture">
                        <pic:nvPicPr>
                          <pic:cNvPr id="11"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713" y="1740"/>
                            <a:ext cx="2724" cy="680"/>
                          </a:xfrm>
                          <a:prstGeom prst="rect">
                            <a:avLst/>
                          </a:prstGeom>
                          <a:noFill/>
                          <a:extLst>
                            <a:ext uri="{909E8E84-426E-40DD-AFC4-6F175D3DCCD1}">
                              <a14:hiddenFill xmlns:a14="http://schemas.microsoft.com/office/drawing/2010/main">
                                <a:solidFill>
                                  <a:srgbClr val="FFFFFF"/>
                                </a:solidFill>
                              </a14:hiddenFill>
                            </a:ext>
                          </a:extLst>
                        </pic:spPr>
                      </pic:pic>
                      <wps:wsp>
                        <wps:cNvPr id="12" name="AutoShape 10"/>
                        <wps:cNvSpPr>
                          <a:spLocks/>
                        </wps:cNvSpPr>
                        <wps:spPr bwMode="auto">
                          <a:xfrm>
                            <a:off x="2380" y="-4989"/>
                            <a:ext cx="13120" cy="20394"/>
                          </a:xfrm>
                          <a:custGeom>
                            <a:avLst/>
                            <a:gdLst>
                              <a:gd name="T0" fmla="+- 0 1790 2381"/>
                              <a:gd name="T1" fmla="*/ T0 w 13120"/>
                              <a:gd name="T2" fmla="+- 0 1080 -4989"/>
                              <a:gd name="T3" fmla="*/ 1080 h 20394"/>
                              <a:gd name="T4" fmla="+- 0 11621 2381"/>
                              <a:gd name="T5" fmla="*/ T4 w 13120"/>
                              <a:gd name="T6" fmla="+- 0 1080 -4989"/>
                              <a:gd name="T7" fmla="*/ 1080 h 20394"/>
                              <a:gd name="T8" fmla="+- 0 1786 2381"/>
                              <a:gd name="T9" fmla="*/ T8 w 13120"/>
                              <a:gd name="T10" fmla="+- 0 1075 -4989"/>
                              <a:gd name="T11" fmla="*/ 1075 h 20394"/>
                              <a:gd name="T12" fmla="+- 0 1786 2381"/>
                              <a:gd name="T13" fmla="*/ T12 w 13120"/>
                              <a:gd name="T14" fmla="+- 0 16370 -4989"/>
                              <a:gd name="T15" fmla="*/ 16370 h 20394"/>
                              <a:gd name="T16" fmla="+- 0 11626 2381"/>
                              <a:gd name="T17" fmla="*/ T16 w 13120"/>
                              <a:gd name="T18" fmla="+- 0 1075 -4989"/>
                              <a:gd name="T19" fmla="*/ 1075 h 20394"/>
                              <a:gd name="T20" fmla="+- 0 11626 2381"/>
                              <a:gd name="T21" fmla="*/ T20 w 13120"/>
                              <a:gd name="T22" fmla="+- 0 16370 -4989"/>
                              <a:gd name="T23" fmla="*/ 16370 h 20394"/>
                              <a:gd name="T24" fmla="+- 0 1790 2381"/>
                              <a:gd name="T25" fmla="*/ T24 w 13120"/>
                              <a:gd name="T26" fmla="+- 0 16366 -4989"/>
                              <a:gd name="T27" fmla="*/ 16366 h 20394"/>
                              <a:gd name="T28" fmla="+- 0 11621 2381"/>
                              <a:gd name="T29" fmla="*/ T28 w 13120"/>
                              <a:gd name="T30" fmla="+- 0 16366 -4989"/>
                              <a:gd name="T31" fmla="*/ 16366 h 20394"/>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3120" h="20394">
                                <a:moveTo>
                                  <a:pt x="-591" y="6069"/>
                                </a:moveTo>
                                <a:lnTo>
                                  <a:pt x="9240" y="6069"/>
                                </a:lnTo>
                                <a:moveTo>
                                  <a:pt x="-595" y="6064"/>
                                </a:moveTo>
                                <a:lnTo>
                                  <a:pt x="-595" y="21359"/>
                                </a:lnTo>
                                <a:moveTo>
                                  <a:pt x="9245" y="6064"/>
                                </a:moveTo>
                                <a:lnTo>
                                  <a:pt x="9245" y="21359"/>
                                </a:lnTo>
                                <a:moveTo>
                                  <a:pt x="-591" y="21355"/>
                                </a:moveTo>
                                <a:lnTo>
                                  <a:pt x="9240" y="2135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83814F" id="Group 9" o:spid="_x0000_s1026" style="position:absolute;margin-left:85.7pt;margin-top:53.75pt;width:495.85pt;height:764.8pt;z-index:-255907840;mso-position-horizontal-relative:page;mso-position-vertical-relative:page" coordorigin="1714,1075" coordsize="9917,152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">
                <v:shape id="Picture 11" o:spid="_x0000_s1027" type="#_x0000_t75" style="position:absolute;left:1713;top:1740;width:2724;height: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">
                  <v:imagedata r:id="rId8" o:title=""/>
                </v:shape>
                <v:shape id="AutoShape 10" o:spid="_x0000_s1028" style="position:absolute;left:2380;top:-4989;width:13120;height:20394;visibility:visible;mso-wrap-style:square;v-text-anchor:top" coordsize="13120,20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" path="m-591,6069r9831,m-595,6064r,15295m9245,6064r,15295m-591,21355r9831,e" filled="f" strokeweight=".48pt">
                  <v:path arrowok="t" o:connecttype="custom" o:connectlocs="-591,1080;9240,1080;-595,1075;-595,16370;9245,1075;9245,16370;-591,16366;9240,16366" o:connectangles="0,0,0,0,0,0,0,0"/>
                </v:shape>
                <w10:wrap anchorx="page" anchory="page"/>
              </v:group>
            </w:pict>
          </mc:Fallback>
        </mc:AlternateContent>
      </w:r>
      <w:r w:rsidR="00C40344">
        <w:rPr>
          <w:rFonts w:ascii="Times New Roman"/>
          <w:w w:val="94"/>
          <w:sz w:val="19"/>
          <w:u w:val="single"/>
        </w:rPr>
        <w:t xml:space="preserve"> </w:t>
      </w:r>
      <w:r w:rsidR="00C40344">
        <w:rPr>
          <w:rFonts w:ascii="Times New Roman"/>
          <w:sz w:val="19"/>
          <w:u w:val="single"/>
        </w:rPr>
        <w:tab/>
      </w:r>
      <w:r w:rsidR="00C40344">
        <w:rPr>
          <w:w w:val="90"/>
          <w:sz w:val="19"/>
        </w:rPr>
        <w:t>_</w:t>
      </w:r>
    </w:p>
    <w:p w14:paraId="23BA9A94" w14:textId="77777777" w:rsidR="00197203" w:rsidRDefault="00197203">
      <w:pPr>
        <w:pStyle w:val="Corpodetexto"/>
        <w:spacing w:before="5"/>
        <w:rPr>
          <w:sz w:val="25"/>
        </w:rPr>
      </w:pPr>
    </w:p>
    <w:p w14:paraId="48C8F70F" w14:textId="77777777" w:rsidR="00197203" w:rsidRDefault="00C40344">
      <w:pPr>
        <w:pStyle w:val="Ttulo1"/>
      </w:pPr>
      <w:r>
        <w:t>Ministério do Desenvolvimento Regional - MDR</w:t>
      </w:r>
    </w:p>
    <w:p w14:paraId="60BAC560" w14:textId="77777777" w:rsidR="00197203" w:rsidRDefault="00C40344">
      <w:pPr>
        <w:ind w:left="4500"/>
        <w:rPr>
          <w:b/>
          <w:sz w:val="19"/>
        </w:rPr>
      </w:pPr>
      <w:r>
        <w:rPr>
          <w:b/>
          <w:sz w:val="19"/>
        </w:rPr>
        <w:t>Companhia de Desenvolvimento dos Vales do São Francisco e do Parnaíba</w:t>
      </w:r>
    </w:p>
    <w:p w14:paraId="7832E64A" w14:textId="77777777" w:rsidR="00197203" w:rsidRDefault="00C40344">
      <w:pPr>
        <w:pStyle w:val="Ttulo3"/>
      </w:pPr>
      <w:r>
        <w:t>7ª Superintendência Regional</w:t>
      </w:r>
    </w:p>
    <w:p w14:paraId="53B98CBC" w14:textId="77777777" w:rsidR="00197203" w:rsidRDefault="00197203">
      <w:pPr>
        <w:pStyle w:val="Corpodetexto"/>
        <w:rPr>
          <w:b/>
        </w:rPr>
      </w:pPr>
    </w:p>
    <w:p w14:paraId="1058D8D9" w14:textId="77777777" w:rsidR="00197203" w:rsidRDefault="00197203">
      <w:pPr>
        <w:pStyle w:val="Corpodetexto"/>
        <w:spacing w:before="8"/>
        <w:rPr>
          <w:b/>
          <w:sz w:val="23"/>
        </w:rPr>
      </w:pPr>
    </w:p>
    <w:tbl>
      <w:tblPr>
        <w:tblStyle w:val="TableNormal"/>
        <w:tblW w:w="0" w:type="auto"/>
        <w:tblInd w:w="18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991"/>
        <w:gridCol w:w="2978"/>
        <w:gridCol w:w="1135"/>
        <w:gridCol w:w="542"/>
        <w:gridCol w:w="424"/>
        <w:gridCol w:w="1132"/>
        <w:gridCol w:w="1442"/>
      </w:tblGrid>
      <w:tr w:rsidR="00197203" w14:paraId="5BA56FA2" w14:textId="77777777">
        <w:trPr>
          <w:trHeight w:val="1749"/>
        </w:trPr>
        <w:tc>
          <w:tcPr>
            <w:tcW w:w="710" w:type="dxa"/>
            <w:tcBorders>
              <w:right w:val="single" w:sz="6" w:space="0" w:color="000000"/>
            </w:tcBorders>
          </w:tcPr>
          <w:p w14:paraId="3B83BA6C" w14:textId="77777777" w:rsidR="00197203" w:rsidRDefault="00197203">
            <w:pPr>
              <w:pStyle w:val="TableParagraph"/>
              <w:rPr>
                <w:b/>
              </w:rPr>
            </w:pPr>
          </w:p>
          <w:p w14:paraId="4793A6E9" w14:textId="77777777" w:rsidR="00197203" w:rsidRDefault="00197203">
            <w:pPr>
              <w:pStyle w:val="TableParagraph"/>
              <w:rPr>
                <w:b/>
              </w:rPr>
            </w:pPr>
          </w:p>
          <w:p w14:paraId="06772525" w14:textId="77777777" w:rsidR="00197203" w:rsidRDefault="00197203">
            <w:pPr>
              <w:pStyle w:val="TableParagraph"/>
              <w:spacing w:before="1"/>
              <w:rPr>
                <w:b/>
              </w:rPr>
            </w:pPr>
          </w:p>
          <w:p w14:paraId="23D8B085" w14:textId="77777777" w:rsidR="00197203" w:rsidRDefault="00C40344">
            <w:pPr>
              <w:pStyle w:val="TableParagraph"/>
              <w:ind w:left="124"/>
              <w:rPr>
                <w:sz w:val="20"/>
              </w:rPr>
            </w:pPr>
            <w:r>
              <w:rPr>
                <w:sz w:val="20"/>
              </w:rPr>
              <w:t>32</w:t>
            </w:r>
          </w:p>
        </w:tc>
        <w:tc>
          <w:tcPr>
            <w:tcW w:w="991" w:type="dxa"/>
            <w:tcBorders>
              <w:left w:val="single" w:sz="6" w:space="0" w:color="000000"/>
              <w:right w:val="single" w:sz="6" w:space="0" w:color="000000"/>
            </w:tcBorders>
          </w:tcPr>
          <w:p w14:paraId="4AF89B02" w14:textId="77777777" w:rsidR="00197203" w:rsidRDefault="00197203">
            <w:pPr>
              <w:pStyle w:val="TableParagraph"/>
              <w:rPr>
                <w:b/>
              </w:rPr>
            </w:pPr>
          </w:p>
          <w:p w14:paraId="3E5F7A83" w14:textId="77777777" w:rsidR="00197203" w:rsidRDefault="00197203">
            <w:pPr>
              <w:pStyle w:val="TableParagraph"/>
              <w:rPr>
                <w:b/>
              </w:rPr>
            </w:pPr>
          </w:p>
          <w:p w14:paraId="6FEBC4CF" w14:textId="77777777" w:rsidR="00197203" w:rsidRDefault="00197203">
            <w:pPr>
              <w:pStyle w:val="TableParagraph"/>
              <w:spacing w:before="1"/>
              <w:rPr>
                <w:b/>
              </w:rPr>
            </w:pPr>
          </w:p>
          <w:p w14:paraId="42EA3581" w14:textId="77777777" w:rsidR="00197203" w:rsidRDefault="00C40344">
            <w:pPr>
              <w:pStyle w:val="TableParagraph"/>
              <w:ind w:left="75" w:right="126"/>
              <w:jc w:val="center"/>
              <w:rPr>
                <w:sz w:val="20"/>
              </w:rPr>
            </w:pPr>
            <w:r>
              <w:rPr>
                <w:sz w:val="20"/>
              </w:rPr>
              <w:t>2402</w:t>
            </w:r>
          </w:p>
        </w:tc>
        <w:tc>
          <w:tcPr>
            <w:tcW w:w="2978" w:type="dxa"/>
            <w:tcBorders>
              <w:left w:val="single" w:sz="6" w:space="0" w:color="000000"/>
              <w:right w:val="single" w:sz="6" w:space="0" w:color="000000"/>
            </w:tcBorders>
          </w:tcPr>
          <w:p w14:paraId="2E137CE4" w14:textId="77777777" w:rsidR="00197203" w:rsidRDefault="00C40344">
            <w:pPr>
              <w:pStyle w:val="TableParagraph"/>
              <w:spacing w:line="242" w:lineRule="auto"/>
              <w:ind w:left="74" w:right="42"/>
              <w:jc w:val="both"/>
              <w:rPr>
                <w:sz w:val="19"/>
              </w:rPr>
            </w:pPr>
            <w:r>
              <w:rPr>
                <w:sz w:val="19"/>
              </w:rPr>
              <w:t>Microtrator de pneus novo, pot. mínima 14 CV, diesel, transmissão mínima 4 a frente e</w:t>
            </w:r>
          </w:p>
          <w:p w14:paraId="3CAB074D" w14:textId="77777777" w:rsidR="00197203" w:rsidRDefault="00C40344">
            <w:pPr>
              <w:pStyle w:val="TableParagraph"/>
              <w:ind w:left="74" w:right="39"/>
              <w:jc w:val="both"/>
              <w:rPr>
                <w:sz w:val="19"/>
              </w:rPr>
            </w:pPr>
            <w:r>
              <w:rPr>
                <w:sz w:val="19"/>
              </w:rPr>
              <w:t>2 a ré, partida elétrica, com bateria, pneu 6,00 x 12.4 com 04 lonas com enxada rotativa</w:t>
            </w:r>
          </w:p>
          <w:p w14:paraId="0843F1F6" w14:textId="77777777" w:rsidR="00197203" w:rsidRDefault="00C40344">
            <w:pPr>
              <w:pStyle w:val="TableParagraph"/>
              <w:spacing w:line="216" w:lineRule="exact"/>
              <w:ind w:left="74" w:right="42"/>
              <w:jc w:val="both"/>
              <w:rPr>
                <w:sz w:val="19"/>
              </w:rPr>
            </w:pPr>
            <w:r>
              <w:rPr>
                <w:sz w:val="19"/>
              </w:rPr>
              <w:t xml:space="preserve">largura mínimo 900  </w:t>
            </w:r>
            <w:r>
              <w:rPr>
                <w:spacing w:val="-5"/>
                <w:sz w:val="19"/>
              </w:rPr>
              <w:t xml:space="preserve">mm. </w:t>
            </w:r>
            <w:r>
              <w:rPr>
                <w:sz w:val="19"/>
              </w:rPr>
              <w:t>Garantia mínima 12</w:t>
            </w:r>
            <w:r>
              <w:rPr>
                <w:spacing w:val="-6"/>
                <w:sz w:val="19"/>
              </w:rPr>
              <w:t xml:space="preserve"> </w:t>
            </w:r>
            <w:r>
              <w:rPr>
                <w:sz w:val="19"/>
              </w:rPr>
              <w:t>meses.</w:t>
            </w:r>
          </w:p>
        </w:tc>
        <w:tc>
          <w:tcPr>
            <w:tcW w:w="1135" w:type="dxa"/>
            <w:tcBorders>
              <w:left w:val="single" w:sz="6" w:space="0" w:color="000000"/>
              <w:right w:val="single" w:sz="6" w:space="0" w:color="000000"/>
            </w:tcBorders>
          </w:tcPr>
          <w:p w14:paraId="31A62DCE" w14:textId="77777777" w:rsidR="00197203" w:rsidRDefault="00197203">
            <w:pPr>
              <w:pStyle w:val="TableParagraph"/>
              <w:rPr>
                <w:b/>
              </w:rPr>
            </w:pPr>
          </w:p>
          <w:p w14:paraId="4F37FD98" w14:textId="77777777" w:rsidR="00197203" w:rsidRDefault="00197203">
            <w:pPr>
              <w:pStyle w:val="TableParagraph"/>
              <w:rPr>
                <w:b/>
              </w:rPr>
            </w:pPr>
          </w:p>
          <w:p w14:paraId="32088E2E" w14:textId="77777777" w:rsidR="00197203" w:rsidRDefault="00197203">
            <w:pPr>
              <w:pStyle w:val="TableParagraph"/>
              <w:spacing w:before="1"/>
              <w:rPr>
                <w:b/>
              </w:rPr>
            </w:pPr>
          </w:p>
          <w:p w14:paraId="0D434C03" w14:textId="77777777" w:rsidR="00197203" w:rsidRDefault="00C40344">
            <w:pPr>
              <w:pStyle w:val="TableParagraph"/>
              <w:ind w:left="72"/>
              <w:rPr>
                <w:sz w:val="20"/>
              </w:rPr>
            </w:pPr>
            <w:r>
              <w:rPr>
                <w:sz w:val="20"/>
              </w:rPr>
              <w:t>Principal</w:t>
            </w:r>
          </w:p>
        </w:tc>
        <w:tc>
          <w:tcPr>
            <w:tcW w:w="542" w:type="dxa"/>
            <w:tcBorders>
              <w:left w:val="single" w:sz="6" w:space="0" w:color="000000"/>
              <w:right w:val="single" w:sz="6" w:space="0" w:color="000000"/>
            </w:tcBorders>
          </w:tcPr>
          <w:p w14:paraId="69C7C5A3" w14:textId="77777777" w:rsidR="00197203" w:rsidRDefault="00197203">
            <w:pPr>
              <w:pStyle w:val="TableParagraph"/>
              <w:rPr>
                <w:b/>
              </w:rPr>
            </w:pPr>
          </w:p>
          <w:p w14:paraId="2FF5E10C" w14:textId="77777777" w:rsidR="00197203" w:rsidRDefault="00197203">
            <w:pPr>
              <w:pStyle w:val="TableParagraph"/>
              <w:rPr>
                <w:b/>
              </w:rPr>
            </w:pPr>
          </w:p>
          <w:p w14:paraId="06C7533E" w14:textId="77777777" w:rsidR="00197203" w:rsidRDefault="00197203">
            <w:pPr>
              <w:pStyle w:val="TableParagraph"/>
              <w:spacing w:before="1"/>
              <w:rPr>
                <w:b/>
              </w:rPr>
            </w:pPr>
          </w:p>
          <w:p w14:paraId="27D128BF" w14:textId="77777777" w:rsidR="00197203" w:rsidRDefault="00C40344">
            <w:pPr>
              <w:pStyle w:val="TableParagraph"/>
              <w:ind w:right="63"/>
              <w:jc w:val="right"/>
              <w:rPr>
                <w:sz w:val="20"/>
              </w:rPr>
            </w:pPr>
            <w:r>
              <w:rPr>
                <w:w w:val="95"/>
                <w:sz w:val="20"/>
              </w:rPr>
              <w:t>unid</w:t>
            </w:r>
          </w:p>
        </w:tc>
        <w:tc>
          <w:tcPr>
            <w:tcW w:w="424" w:type="dxa"/>
            <w:tcBorders>
              <w:left w:val="single" w:sz="6" w:space="0" w:color="000000"/>
              <w:right w:val="single" w:sz="6" w:space="0" w:color="000000"/>
            </w:tcBorders>
          </w:tcPr>
          <w:p w14:paraId="1E14FC35" w14:textId="77777777" w:rsidR="00197203" w:rsidRDefault="00197203">
            <w:pPr>
              <w:pStyle w:val="TableParagraph"/>
              <w:rPr>
                <w:b/>
              </w:rPr>
            </w:pPr>
          </w:p>
          <w:p w14:paraId="261C4869" w14:textId="77777777" w:rsidR="00197203" w:rsidRDefault="00197203">
            <w:pPr>
              <w:pStyle w:val="TableParagraph"/>
              <w:rPr>
                <w:b/>
              </w:rPr>
            </w:pPr>
          </w:p>
          <w:p w14:paraId="26129EBE" w14:textId="77777777" w:rsidR="00197203" w:rsidRDefault="00197203">
            <w:pPr>
              <w:pStyle w:val="TableParagraph"/>
              <w:spacing w:before="1"/>
              <w:rPr>
                <w:b/>
              </w:rPr>
            </w:pPr>
          </w:p>
          <w:p w14:paraId="33609426" w14:textId="77777777" w:rsidR="00197203" w:rsidRDefault="00C40344">
            <w:pPr>
              <w:pStyle w:val="TableParagraph"/>
              <w:ind w:left="61"/>
              <w:rPr>
                <w:sz w:val="20"/>
              </w:rPr>
            </w:pPr>
            <w:r>
              <w:rPr>
                <w:sz w:val="20"/>
              </w:rPr>
              <w:t>40</w:t>
            </w:r>
          </w:p>
        </w:tc>
        <w:tc>
          <w:tcPr>
            <w:tcW w:w="1132" w:type="dxa"/>
            <w:tcBorders>
              <w:left w:val="single" w:sz="6" w:space="0" w:color="000000"/>
              <w:right w:val="single" w:sz="6" w:space="0" w:color="000000"/>
            </w:tcBorders>
          </w:tcPr>
          <w:p w14:paraId="1B204754" w14:textId="77777777" w:rsidR="00197203" w:rsidRDefault="00197203">
            <w:pPr>
              <w:pStyle w:val="TableParagraph"/>
              <w:rPr>
                <w:b/>
              </w:rPr>
            </w:pPr>
          </w:p>
          <w:p w14:paraId="405D2CF8" w14:textId="77777777" w:rsidR="00197203" w:rsidRDefault="00197203">
            <w:pPr>
              <w:pStyle w:val="TableParagraph"/>
              <w:rPr>
                <w:b/>
              </w:rPr>
            </w:pPr>
          </w:p>
          <w:p w14:paraId="5192FC8F" w14:textId="77777777" w:rsidR="00197203" w:rsidRDefault="00197203">
            <w:pPr>
              <w:pStyle w:val="TableParagraph"/>
              <w:spacing w:before="1"/>
              <w:rPr>
                <w:b/>
              </w:rPr>
            </w:pPr>
          </w:p>
          <w:p w14:paraId="0EEFEB52" w14:textId="77777777" w:rsidR="00197203" w:rsidRDefault="00C40344">
            <w:pPr>
              <w:pStyle w:val="TableParagraph"/>
              <w:ind w:left="54"/>
              <w:rPr>
                <w:sz w:val="20"/>
              </w:rPr>
            </w:pPr>
            <w:r>
              <w:rPr>
                <w:sz w:val="20"/>
              </w:rPr>
              <w:t>24.522,69</w:t>
            </w:r>
          </w:p>
        </w:tc>
        <w:tc>
          <w:tcPr>
            <w:tcW w:w="1442" w:type="dxa"/>
            <w:tcBorders>
              <w:left w:val="single" w:sz="6" w:space="0" w:color="000000"/>
              <w:right w:val="single" w:sz="6" w:space="0" w:color="000000"/>
            </w:tcBorders>
          </w:tcPr>
          <w:p w14:paraId="25235573" w14:textId="77777777" w:rsidR="00197203" w:rsidRDefault="00197203">
            <w:pPr>
              <w:pStyle w:val="TableParagraph"/>
              <w:rPr>
                <w:b/>
              </w:rPr>
            </w:pPr>
          </w:p>
          <w:p w14:paraId="5791DA24" w14:textId="77777777" w:rsidR="00197203" w:rsidRDefault="00197203">
            <w:pPr>
              <w:pStyle w:val="TableParagraph"/>
              <w:rPr>
                <w:b/>
              </w:rPr>
            </w:pPr>
          </w:p>
          <w:p w14:paraId="116A8E38" w14:textId="77777777" w:rsidR="00197203" w:rsidRDefault="00197203">
            <w:pPr>
              <w:pStyle w:val="TableParagraph"/>
              <w:spacing w:before="1"/>
              <w:rPr>
                <w:b/>
              </w:rPr>
            </w:pPr>
          </w:p>
          <w:p w14:paraId="3FDEA67A" w14:textId="77777777" w:rsidR="00197203" w:rsidRDefault="00C40344">
            <w:pPr>
              <w:pStyle w:val="TableParagraph"/>
              <w:ind w:left="106"/>
              <w:rPr>
                <w:sz w:val="20"/>
              </w:rPr>
            </w:pPr>
            <w:r>
              <w:rPr>
                <w:sz w:val="20"/>
              </w:rPr>
              <w:t>980.907,60</w:t>
            </w:r>
          </w:p>
        </w:tc>
      </w:tr>
      <w:tr w:rsidR="00197203" w14:paraId="01866334" w14:textId="77777777">
        <w:trPr>
          <w:trHeight w:val="1756"/>
        </w:trPr>
        <w:tc>
          <w:tcPr>
            <w:tcW w:w="710" w:type="dxa"/>
            <w:tcBorders>
              <w:right w:val="single" w:sz="6" w:space="0" w:color="000000"/>
            </w:tcBorders>
          </w:tcPr>
          <w:p w14:paraId="74B88778" w14:textId="77777777" w:rsidR="00197203" w:rsidRDefault="00197203">
            <w:pPr>
              <w:pStyle w:val="TableParagraph"/>
              <w:rPr>
                <w:b/>
              </w:rPr>
            </w:pPr>
          </w:p>
          <w:p w14:paraId="6631FCD4" w14:textId="77777777" w:rsidR="00197203" w:rsidRDefault="00197203">
            <w:pPr>
              <w:pStyle w:val="TableParagraph"/>
              <w:rPr>
                <w:b/>
              </w:rPr>
            </w:pPr>
          </w:p>
          <w:p w14:paraId="26BD4322" w14:textId="77777777" w:rsidR="00197203" w:rsidRDefault="00197203">
            <w:pPr>
              <w:pStyle w:val="TableParagraph"/>
              <w:spacing w:before="10"/>
              <w:rPr>
                <w:b/>
                <w:sz w:val="21"/>
              </w:rPr>
            </w:pPr>
          </w:p>
          <w:p w14:paraId="45C53B54" w14:textId="77777777" w:rsidR="00197203" w:rsidRDefault="00C40344">
            <w:pPr>
              <w:pStyle w:val="TableParagraph"/>
              <w:ind w:left="124"/>
              <w:rPr>
                <w:sz w:val="20"/>
              </w:rPr>
            </w:pPr>
            <w:r>
              <w:rPr>
                <w:sz w:val="20"/>
              </w:rPr>
              <w:t>33</w:t>
            </w:r>
          </w:p>
        </w:tc>
        <w:tc>
          <w:tcPr>
            <w:tcW w:w="991" w:type="dxa"/>
            <w:tcBorders>
              <w:left w:val="single" w:sz="6" w:space="0" w:color="000000"/>
              <w:right w:val="single" w:sz="6" w:space="0" w:color="000000"/>
            </w:tcBorders>
          </w:tcPr>
          <w:p w14:paraId="3A81E666" w14:textId="77777777" w:rsidR="00197203" w:rsidRDefault="00197203">
            <w:pPr>
              <w:pStyle w:val="TableParagraph"/>
              <w:rPr>
                <w:b/>
              </w:rPr>
            </w:pPr>
          </w:p>
          <w:p w14:paraId="2470AB93" w14:textId="77777777" w:rsidR="00197203" w:rsidRDefault="00197203">
            <w:pPr>
              <w:pStyle w:val="TableParagraph"/>
              <w:rPr>
                <w:b/>
              </w:rPr>
            </w:pPr>
          </w:p>
          <w:p w14:paraId="1172FC0C" w14:textId="77777777" w:rsidR="00197203" w:rsidRDefault="00197203">
            <w:pPr>
              <w:pStyle w:val="TableParagraph"/>
              <w:spacing w:before="10"/>
              <w:rPr>
                <w:b/>
                <w:sz w:val="21"/>
              </w:rPr>
            </w:pPr>
          </w:p>
          <w:p w14:paraId="033C2371" w14:textId="77777777" w:rsidR="00197203" w:rsidRDefault="00C40344">
            <w:pPr>
              <w:pStyle w:val="TableParagraph"/>
              <w:ind w:left="75" w:right="126"/>
              <w:jc w:val="center"/>
              <w:rPr>
                <w:sz w:val="20"/>
              </w:rPr>
            </w:pPr>
            <w:r>
              <w:rPr>
                <w:sz w:val="20"/>
              </w:rPr>
              <w:t>2402</w:t>
            </w:r>
          </w:p>
        </w:tc>
        <w:tc>
          <w:tcPr>
            <w:tcW w:w="2978" w:type="dxa"/>
            <w:tcBorders>
              <w:left w:val="single" w:sz="6" w:space="0" w:color="000000"/>
              <w:right w:val="single" w:sz="6" w:space="0" w:color="000000"/>
            </w:tcBorders>
          </w:tcPr>
          <w:p w14:paraId="352859AD" w14:textId="77777777" w:rsidR="00197203" w:rsidRDefault="00C40344">
            <w:pPr>
              <w:pStyle w:val="TableParagraph"/>
              <w:spacing w:before="1"/>
              <w:ind w:left="74" w:right="41"/>
              <w:jc w:val="both"/>
              <w:rPr>
                <w:sz w:val="19"/>
              </w:rPr>
            </w:pPr>
            <w:r>
              <w:rPr>
                <w:sz w:val="19"/>
              </w:rPr>
              <w:t>Microtrator de pneus novo, pot. mínima 14 CV, diesel, transmissão mínima 4 a frente e</w:t>
            </w:r>
          </w:p>
          <w:p w14:paraId="68052175" w14:textId="77777777" w:rsidR="00197203" w:rsidRDefault="00C40344">
            <w:pPr>
              <w:pStyle w:val="TableParagraph"/>
              <w:spacing w:line="242" w:lineRule="auto"/>
              <w:ind w:left="74" w:right="41"/>
              <w:jc w:val="both"/>
              <w:rPr>
                <w:sz w:val="19"/>
              </w:rPr>
            </w:pPr>
            <w:r>
              <w:rPr>
                <w:sz w:val="19"/>
              </w:rPr>
              <w:t xml:space="preserve">2 a ré, partida elétrica, </w:t>
            </w:r>
            <w:r>
              <w:rPr>
                <w:spacing w:val="-3"/>
                <w:sz w:val="19"/>
              </w:rPr>
              <w:t xml:space="preserve">com </w:t>
            </w:r>
            <w:r>
              <w:rPr>
                <w:sz w:val="19"/>
              </w:rPr>
              <w:t xml:space="preserve">bateria, pneu 6,00 x 12.4 com 04 lonas com enxada  </w:t>
            </w:r>
            <w:r>
              <w:rPr>
                <w:spacing w:val="-4"/>
                <w:sz w:val="19"/>
              </w:rPr>
              <w:t xml:space="preserve">rotativa </w:t>
            </w:r>
            <w:r>
              <w:rPr>
                <w:sz w:val="19"/>
              </w:rPr>
              <w:t>largura mínimo 900</w:t>
            </w:r>
            <w:r>
              <w:rPr>
                <w:spacing w:val="50"/>
                <w:sz w:val="19"/>
              </w:rPr>
              <w:t xml:space="preserve"> </w:t>
            </w:r>
            <w:r>
              <w:rPr>
                <w:spacing w:val="-7"/>
                <w:sz w:val="19"/>
              </w:rPr>
              <w:t>mm.</w:t>
            </w:r>
          </w:p>
          <w:p w14:paraId="27E16DA8" w14:textId="77777777" w:rsidR="00197203" w:rsidRDefault="00C40344">
            <w:pPr>
              <w:pStyle w:val="TableParagraph"/>
              <w:spacing w:line="197" w:lineRule="exact"/>
              <w:ind w:left="74"/>
              <w:jc w:val="both"/>
              <w:rPr>
                <w:sz w:val="19"/>
              </w:rPr>
            </w:pPr>
            <w:r>
              <w:rPr>
                <w:sz w:val="19"/>
              </w:rPr>
              <w:t>Garantia mínima 12 meses</w:t>
            </w:r>
          </w:p>
        </w:tc>
        <w:tc>
          <w:tcPr>
            <w:tcW w:w="1135" w:type="dxa"/>
            <w:tcBorders>
              <w:left w:val="single" w:sz="6" w:space="0" w:color="000000"/>
              <w:right w:val="single" w:sz="6" w:space="0" w:color="000000"/>
            </w:tcBorders>
          </w:tcPr>
          <w:p w14:paraId="0E388BF1" w14:textId="77777777" w:rsidR="00197203" w:rsidRDefault="00197203">
            <w:pPr>
              <w:pStyle w:val="TableParagraph"/>
              <w:rPr>
                <w:b/>
              </w:rPr>
            </w:pPr>
          </w:p>
          <w:p w14:paraId="2A5D6216" w14:textId="77777777" w:rsidR="00197203" w:rsidRDefault="00197203">
            <w:pPr>
              <w:pStyle w:val="TableParagraph"/>
              <w:rPr>
                <w:b/>
              </w:rPr>
            </w:pPr>
          </w:p>
          <w:p w14:paraId="5B88AF0C" w14:textId="77777777" w:rsidR="00197203" w:rsidRDefault="00C40344">
            <w:pPr>
              <w:pStyle w:val="TableParagraph"/>
              <w:spacing w:before="134" w:line="242" w:lineRule="auto"/>
              <w:ind w:left="190" w:right="125" w:hanging="27"/>
              <w:rPr>
                <w:sz w:val="20"/>
              </w:rPr>
            </w:pPr>
            <w:r>
              <w:rPr>
                <w:sz w:val="20"/>
              </w:rPr>
              <w:t>Reserva- ME/EPP</w:t>
            </w:r>
          </w:p>
        </w:tc>
        <w:tc>
          <w:tcPr>
            <w:tcW w:w="542" w:type="dxa"/>
            <w:tcBorders>
              <w:left w:val="single" w:sz="6" w:space="0" w:color="000000"/>
              <w:right w:val="single" w:sz="6" w:space="0" w:color="000000"/>
            </w:tcBorders>
          </w:tcPr>
          <w:p w14:paraId="25B03D06" w14:textId="77777777" w:rsidR="00197203" w:rsidRDefault="00197203">
            <w:pPr>
              <w:pStyle w:val="TableParagraph"/>
              <w:rPr>
                <w:b/>
              </w:rPr>
            </w:pPr>
          </w:p>
          <w:p w14:paraId="7521C49A" w14:textId="77777777" w:rsidR="00197203" w:rsidRDefault="00197203">
            <w:pPr>
              <w:pStyle w:val="TableParagraph"/>
              <w:rPr>
                <w:b/>
              </w:rPr>
            </w:pPr>
          </w:p>
          <w:p w14:paraId="2B803558" w14:textId="77777777" w:rsidR="00197203" w:rsidRDefault="00197203">
            <w:pPr>
              <w:pStyle w:val="TableParagraph"/>
              <w:spacing w:before="10"/>
              <w:rPr>
                <w:b/>
                <w:sz w:val="21"/>
              </w:rPr>
            </w:pPr>
          </w:p>
          <w:p w14:paraId="708B2BEF" w14:textId="77777777" w:rsidR="00197203" w:rsidRDefault="00C40344">
            <w:pPr>
              <w:pStyle w:val="TableParagraph"/>
              <w:ind w:right="63"/>
              <w:jc w:val="right"/>
              <w:rPr>
                <w:sz w:val="20"/>
              </w:rPr>
            </w:pPr>
            <w:r>
              <w:rPr>
                <w:w w:val="95"/>
                <w:sz w:val="20"/>
              </w:rPr>
              <w:t>unid</w:t>
            </w:r>
          </w:p>
        </w:tc>
        <w:tc>
          <w:tcPr>
            <w:tcW w:w="424" w:type="dxa"/>
            <w:tcBorders>
              <w:left w:val="single" w:sz="6" w:space="0" w:color="000000"/>
              <w:right w:val="single" w:sz="6" w:space="0" w:color="000000"/>
            </w:tcBorders>
          </w:tcPr>
          <w:p w14:paraId="26216E28" w14:textId="77777777" w:rsidR="00197203" w:rsidRDefault="00197203">
            <w:pPr>
              <w:pStyle w:val="TableParagraph"/>
              <w:rPr>
                <w:b/>
              </w:rPr>
            </w:pPr>
          </w:p>
          <w:p w14:paraId="6B8BB198" w14:textId="77777777" w:rsidR="00197203" w:rsidRDefault="00197203">
            <w:pPr>
              <w:pStyle w:val="TableParagraph"/>
              <w:rPr>
                <w:b/>
              </w:rPr>
            </w:pPr>
          </w:p>
          <w:p w14:paraId="692915D8" w14:textId="77777777" w:rsidR="00197203" w:rsidRDefault="00197203">
            <w:pPr>
              <w:pStyle w:val="TableParagraph"/>
              <w:spacing w:before="10"/>
              <w:rPr>
                <w:b/>
                <w:sz w:val="21"/>
              </w:rPr>
            </w:pPr>
          </w:p>
          <w:p w14:paraId="6837E299" w14:textId="77777777" w:rsidR="00197203" w:rsidRDefault="00C40344">
            <w:pPr>
              <w:pStyle w:val="TableParagraph"/>
              <w:ind w:left="61"/>
              <w:rPr>
                <w:sz w:val="20"/>
              </w:rPr>
            </w:pPr>
            <w:r>
              <w:rPr>
                <w:sz w:val="20"/>
              </w:rPr>
              <w:t>10</w:t>
            </w:r>
          </w:p>
        </w:tc>
        <w:tc>
          <w:tcPr>
            <w:tcW w:w="1132" w:type="dxa"/>
            <w:tcBorders>
              <w:left w:val="single" w:sz="6" w:space="0" w:color="000000"/>
              <w:right w:val="single" w:sz="6" w:space="0" w:color="000000"/>
            </w:tcBorders>
          </w:tcPr>
          <w:p w14:paraId="42FCED56" w14:textId="77777777" w:rsidR="00197203" w:rsidRDefault="00197203">
            <w:pPr>
              <w:pStyle w:val="TableParagraph"/>
              <w:rPr>
                <w:b/>
              </w:rPr>
            </w:pPr>
          </w:p>
          <w:p w14:paraId="7C29C957" w14:textId="77777777" w:rsidR="00197203" w:rsidRDefault="00197203">
            <w:pPr>
              <w:pStyle w:val="TableParagraph"/>
              <w:rPr>
                <w:b/>
              </w:rPr>
            </w:pPr>
          </w:p>
          <w:p w14:paraId="6A1E0B49" w14:textId="77777777" w:rsidR="00197203" w:rsidRDefault="00197203">
            <w:pPr>
              <w:pStyle w:val="TableParagraph"/>
              <w:spacing w:before="10"/>
              <w:rPr>
                <w:b/>
                <w:sz w:val="21"/>
              </w:rPr>
            </w:pPr>
          </w:p>
          <w:p w14:paraId="1DA3D2F4" w14:textId="77777777" w:rsidR="00197203" w:rsidRDefault="00C40344">
            <w:pPr>
              <w:pStyle w:val="TableParagraph"/>
              <w:ind w:left="54"/>
              <w:rPr>
                <w:sz w:val="20"/>
              </w:rPr>
            </w:pPr>
            <w:r>
              <w:rPr>
                <w:sz w:val="20"/>
              </w:rPr>
              <w:t>24.522,69</w:t>
            </w:r>
          </w:p>
        </w:tc>
        <w:tc>
          <w:tcPr>
            <w:tcW w:w="1442" w:type="dxa"/>
            <w:tcBorders>
              <w:left w:val="single" w:sz="6" w:space="0" w:color="000000"/>
              <w:right w:val="single" w:sz="6" w:space="0" w:color="000000"/>
            </w:tcBorders>
          </w:tcPr>
          <w:p w14:paraId="30E08F8B" w14:textId="77777777" w:rsidR="00197203" w:rsidRDefault="00197203">
            <w:pPr>
              <w:pStyle w:val="TableParagraph"/>
              <w:rPr>
                <w:b/>
              </w:rPr>
            </w:pPr>
          </w:p>
          <w:p w14:paraId="31EF841D" w14:textId="77777777" w:rsidR="00197203" w:rsidRDefault="00197203">
            <w:pPr>
              <w:pStyle w:val="TableParagraph"/>
              <w:rPr>
                <w:b/>
              </w:rPr>
            </w:pPr>
          </w:p>
          <w:p w14:paraId="4CAC245A" w14:textId="77777777" w:rsidR="00197203" w:rsidRDefault="00197203">
            <w:pPr>
              <w:pStyle w:val="TableParagraph"/>
              <w:spacing w:before="10"/>
              <w:rPr>
                <w:b/>
                <w:sz w:val="21"/>
              </w:rPr>
            </w:pPr>
          </w:p>
          <w:p w14:paraId="02FB660B" w14:textId="77777777" w:rsidR="00197203" w:rsidRDefault="00C40344">
            <w:pPr>
              <w:pStyle w:val="TableParagraph"/>
              <w:ind w:left="106"/>
              <w:rPr>
                <w:sz w:val="20"/>
              </w:rPr>
            </w:pPr>
            <w:r>
              <w:rPr>
                <w:sz w:val="20"/>
              </w:rPr>
              <w:t>245.226,90</w:t>
            </w:r>
          </w:p>
        </w:tc>
      </w:tr>
      <w:tr w:rsidR="00197203" w14:paraId="696E17D4" w14:textId="77777777">
        <w:trPr>
          <w:trHeight w:val="1446"/>
        </w:trPr>
        <w:tc>
          <w:tcPr>
            <w:tcW w:w="710" w:type="dxa"/>
            <w:tcBorders>
              <w:right w:val="single" w:sz="6" w:space="0" w:color="000000"/>
            </w:tcBorders>
          </w:tcPr>
          <w:p w14:paraId="1B988601" w14:textId="77777777" w:rsidR="00197203" w:rsidRDefault="00197203">
            <w:pPr>
              <w:pStyle w:val="TableParagraph"/>
              <w:rPr>
                <w:b/>
              </w:rPr>
            </w:pPr>
          </w:p>
          <w:p w14:paraId="4559A31B" w14:textId="77777777" w:rsidR="00197203" w:rsidRDefault="00197203">
            <w:pPr>
              <w:pStyle w:val="TableParagraph"/>
              <w:spacing w:before="1"/>
              <w:rPr>
                <w:b/>
                <w:sz w:val="30"/>
              </w:rPr>
            </w:pPr>
          </w:p>
          <w:p w14:paraId="1AD32C33" w14:textId="77777777" w:rsidR="00197203" w:rsidRDefault="00C40344">
            <w:pPr>
              <w:pStyle w:val="TableParagraph"/>
              <w:ind w:left="124"/>
              <w:rPr>
                <w:sz w:val="20"/>
              </w:rPr>
            </w:pPr>
            <w:r>
              <w:rPr>
                <w:sz w:val="20"/>
              </w:rPr>
              <w:t>34</w:t>
            </w:r>
          </w:p>
        </w:tc>
        <w:tc>
          <w:tcPr>
            <w:tcW w:w="991" w:type="dxa"/>
            <w:tcBorders>
              <w:left w:val="single" w:sz="6" w:space="0" w:color="000000"/>
              <w:right w:val="single" w:sz="6" w:space="0" w:color="000000"/>
            </w:tcBorders>
          </w:tcPr>
          <w:p w14:paraId="3253532E" w14:textId="77777777" w:rsidR="00197203" w:rsidRDefault="00197203">
            <w:pPr>
              <w:pStyle w:val="TableParagraph"/>
              <w:rPr>
                <w:b/>
              </w:rPr>
            </w:pPr>
          </w:p>
          <w:p w14:paraId="41AADD75" w14:textId="77777777" w:rsidR="00197203" w:rsidRDefault="00197203">
            <w:pPr>
              <w:pStyle w:val="TableParagraph"/>
              <w:spacing w:before="1"/>
              <w:rPr>
                <w:b/>
                <w:sz w:val="30"/>
              </w:rPr>
            </w:pPr>
          </w:p>
          <w:p w14:paraId="52FEB1DC" w14:textId="77777777" w:rsidR="00197203" w:rsidRDefault="00C40344">
            <w:pPr>
              <w:pStyle w:val="TableParagraph"/>
              <w:ind w:left="77" w:right="126"/>
              <w:jc w:val="center"/>
              <w:rPr>
                <w:sz w:val="20"/>
              </w:rPr>
            </w:pPr>
            <w:r>
              <w:rPr>
                <w:sz w:val="20"/>
              </w:rPr>
              <w:t>304334</w:t>
            </w:r>
          </w:p>
        </w:tc>
        <w:tc>
          <w:tcPr>
            <w:tcW w:w="2978" w:type="dxa"/>
            <w:tcBorders>
              <w:left w:val="single" w:sz="6" w:space="0" w:color="000000"/>
              <w:right w:val="single" w:sz="6" w:space="0" w:color="000000"/>
            </w:tcBorders>
          </w:tcPr>
          <w:p w14:paraId="0FFA3564" w14:textId="77777777" w:rsidR="00197203" w:rsidRDefault="00C40344">
            <w:pPr>
              <w:pStyle w:val="TableParagraph"/>
              <w:ind w:left="74" w:right="40"/>
              <w:jc w:val="both"/>
              <w:rPr>
                <w:rFonts w:ascii="Times New Roman" w:hAnsi="Times New Roman"/>
                <w:sz w:val="18"/>
              </w:rPr>
            </w:pPr>
            <w:r>
              <w:rPr>
                <w:rFonts w:ascii="Times New Roman" w:hAnsi="Times New Roman"/>
                <w:sz w:val="18"/>
              </w:rPr>
              <w:t>Carreta fixa nova capac. 1.000 kg, em madeira, dimensões mínimas comprimento 2,20 m, largura 1,0 m e altura 0,40 m, roda de aro mínimo 13”, estrutura para acoplamento em</w:t>
            </w:r>
          </w:p>
          <w:p w14:paraId="0CDF0975" w14:textId="77777777" w:rsidR="00197203" w:rsidRDefault="00C40344">
            <w:pPr>
              <w:pStyle w:val="TableParagraph"/>
              <w:spacing w:line="206" w:lineRule="exact"/>
              <w:ind w:left="74" w:right="42"/>
              <w:jc w:val="both"/>
              <w:rPr>
                <w:rFonts w:ascii="Times New Roman" w:hAnsi="Times New Roman"/>
                <w:sz w:val="18"/>
              </w:rPr>
            </w:pPr>
            <w:r>
              <w:rPr>
                <w:rFonts w:ascii="Times New Roman" w:hAnsi="Times New Roman"/>
                <w:sz w:val="18"/>
              </w:rPr>
              <w:t>microtrator e suporte para descanso. Garantia mínima 12 meses.</w:t>
            </w:r>
          </w:p>
        </w:tc>
        <w:tc>
          <w:tcPr>
            <w:tcW w:w="1135" w:type="dxa"/>
            <w:tcBorders>
              <w:left w:val="single" w:sz="6" w:space="0" w:color="000000"/>
              <w:right w:val="single" w:sz="6" w:space="0" w:color="000000"/>
            </w:tcBorders>
          </w:tcPr>
          <w:p w14:paraId="637A95F5" w14:textId="77777777" w:rsidR="00197203" w:rsidRDefault="00197203">
            <w:pPr>
              <w:pStyle w:val="TableParagraph"/>
              <w:rPr>
                <w:b/>
              </w:rPr>
            </w:pPr>
          </w:p>
          <w:p w14:paraId="70D7CAA4" w14:textId="77777777" w:rsidR="00197203" w:rsidRDefault="00197203">
            <w:pPr>
              <w:pStyle w:val="TableParagraph"/>
              <w:spacing w:before="1"/>
              <w:rPr>
                <w:b/>
                <w:sz w:val="30"/>
              </w:rPr>
            </w:pPr>
          </w:p>
          <w:p w14:paraId="2185F256" w14:textId="77777777" w:rsidR="00197203" w:rsidRDefault="00C40344">
            <w:pPr>
              <w:pStyle w:val="TableParagraph"/>
              <w:ind w:left="72"/>
              <w:rPr>
                <w:sz w:val="20"/>
              </w:rPr>
            </w:pPr>
            <w:r>
              <w:rPr>
                <w:sz w:val="20"/>
              </w:rPr>
              <w:t>Principal</w:t>
            </w:r>
          </w:p>
        </w:tc>
        <w:tc>
          <w:tcPr>
            <w:tcW w:w="542" w:type="dxa"/>
            <w:tcBorders>
              <w:left w:val="single" w:sz="6" w:space="0" w:color="000000"/>
              <w:right w:val="single" w:sz="6" w:space="0" w:color="000000"/>
            </w:tcBorders>
          </w:tcPr>
          <w:p w14:paraId="2AAE915B" w14:textId="77777777" w:rsidR="00197203" w:rsidRDefault="00197203">
            <w:pPr>
              <w:pStyle w:val="TableParagraph"/>
              <w:rPr>
                <w:b/>
              </w:rPr>
            </w:pPr>
          </w:p>
          <w:p w14:paraId="060B07CF" w14:textId="77777777" w:rsidR="00197203" w:rsidRDefault="00197203">
            <w:pPr>
              <w:pStyle w:val="TableParagraph"/>
              <w:spacing w:before="1"/>
              <w:rPr>
                <w:b/>
                <w:sz w:val="30"/>
              </w:rPr>
            </w:pPr>
          </w:p>
          <w:p w14:paraId="70374911" w14:textId="77777777" w:rsidR="00197203" w:rsidRDefault="00C40344">
            <w:pPr>
              <w:pStyle w:val="TableParagraph"/>
              <w:ind w:right="63"/>
              <w:jc w:val="right"/>
              <w:rPr>
                <w:sz w:val="20"/>
              </w:rPr>
            </w:pPr>
            <w:r>
              <w:rPr>
                <w:w w:val="95"/>
                <w:sz w:val="20"/>
              </w:rPr>
              <w:t>unid</w:t>
            </w:r>
          </w:p>
        </w:tc>
        <w:tc>
          <w:tcPr>
            <w:tcW w:w="424" w:type="dxa"/>
            <w:tcBorders>
              <w:left w:val="single" w:sz="6" w:space="0" w:color="000000"/>
              <w:right w:val="single" w:sz="6" w:space="0" w:color="000000"/>
            </w:tcBorders>
          </w:tcPr>
          <w:p w14:paraId="13FB0C36" w14:textId="77777777" w:rsidR="00197203" w:rsidRDefault="00197203">
            <w:pPr>
              <w:pStyle w:val="TableParagraph"/>
              <w:rPr>
                <w:b/>
              </w:rPr>
            </w:pPr>
          </w:p>
          <w:p w14:paraId="211030FC" w14:textId="77777777" w:rsidR="00197203" w:rsidRDefault="00197203">
            <w:pPr>
              <w:pStyle w:val="TableParagraph"/>
              <w:spacing w:before="1"/>
              <w:rPr>
                <w:b/>
                <w:sz w:val="30"/>
              </w:rPr>
            </w:pPr>
          </w:p>
          <w:p w14:paraId="05340453" w14:textId="77777777" w:rsidR="00197203" w:rsidRDefault="00C40344">
            <w:pPr>
              <w:pStyle w:val="TableParagraph"/>
              <w:ind w:left="37"/>
              <w:rPr>
                <w:sz w:val="20"/>
              </w:rPr>
            </w:pPr>
            <w:r>
              <w:rPr>
                <w:sz w:val="20"/>
              </w:rPr>
              <w:t>40</w:t>
            </w:r>
          </w:p>
        </w:tc>
        <w:tc>
          <w:tcPr>
            <w:tcW w:w="1132" w:type="dxa"/>
            <w:tcBorders>
              <w:left w:val="single" w:sz="6" w:space="0" w:color="000000"/>
              <w:right w:val="single" w:sz="6" w:space="0" w:color="000000"/>
            </w:tcBorders>
          </w:tcPr>
          <w:p w14:paraId="37969049" w14:textId="77777777" w:rsidR="00197203" w:rsidRDefault="00197203">
            <w:pPr>
              <w:pStyle w:val="TableParagraph"/>
              <w:rPr>
                <w:b/>
              </w:rPr>
            </w:pPr>
          </w:p>
          <w:p w14:paraId="262A19D6" w14:textId="77777777" w:rsidR="00197203" w:rsidRDefault="00197203">
            <w:pPr>
              <w:pStyle w:val="TableParagraph"/>
              <w:spacing w:before="1"/>
              <w:rPr>
                <w:b/>
                <w:sz w:val="30"/>
              </w:rPr>
            </w:pPr>
          </w:p>
          <w:p w14:paraId="382DEE00" w14:textId="77777777" w:rsidR="00197203" w:rsidRDefault="00C40344">
            <w:pPr>
              <w:pStyle w:val="TableParagraph"/>
              <w:ind w:left="59"/>
              <w:rPr>
                <w:sz w:val="20"/>
              </w:rPr>
            </w:pPr>
            <w:r>
              <w:rPr>
                <w:sz w:val="20"/>
              </w:rPr>
              <w:t>4.883,72</w:t>
            </w:r>
          </w:p>
        </w:tc>
        <w:tc>
          <w:tcPr>
            <w:tcW w:w="1442" w:type="dxa"/>
            <w:tcBorders>
              <w:left w:val="single" w:sz="6" w:space="0" w:color="000000"/>
              <w:right w:val="single" w:sz="6" w:space="0" w:color="000000"/>
            </w:tcBorders>
          </w:tcPr>
          <w:p w14:paraId="551045DF" w14:textId="77777777" w:rsidR="00197203" w:rsidRDefault="00197203">
            <w:pPr>
              <w:pStyle w:val="TableParagraph"/>
              <w:rPr>
                <w:b/>
              </w:rPr>
            </w:pPr>
          </w:p>
          <w:p w14:paraId="6C556DFA" w14:textId="77777777" w:rsidR="00197203" w:rsidRDefault="00197203">
            <w:pPr>
              <w:pStyle w:val="TableParagraph"/>
              <w:spacing w:before="1"/>
              <w:rPr>
                <w:b/>
                <w:sz w:val="30"/>
              </w:rPr>
            </w:pPr>
          </w:p>
          <w:p w14:paraId="2468F43A" w14:textId="77777777" w:rsidR="00197203" w:rsidRDefault="00C40344">
            <w:pPr>
              <w:pStyle w:val="TableParagraph"/>
              <w:ind w:left="106"/>
              <w:rPr>
                <w:sz w:val="20"/>
              </w:rPr>
            </w:pPr>
            <w:r>
              <w:rPr>
                <w:sz w:val="20"/>
              </w:rPr>
              <w:t>195.348,80</w:t>
            </w:r>
          </w:p>
        </w:tc>
      </w:tr>
      <w:tr w:rsidR="00197203" w14:paraId="4166CCF2" w14:textId="77777777">
        <w:trPr>
          <w:trHeight w:val="1446"/>
        </w:trPr>
        <w:tc>
          <w:tcPr>
            <w:tcW w:w="710" w:type="dxa"/>
            <w:tcBorders>
              <w:right w:val="single" w:sz="6" w:space="0" w:color="000000"/>
            </w:tcBorders>
          </w:tcPr>
          <w:p w14:paraId="3F951A26" w14:textId="77777777" w:rsidR="00197203" w:rsidRDefault="00197203">
            <w:pPr>
              <w:pStyle w:val="TableParagraph"/>
              <w:rPr>
                <w:b/>
              </w:rPr>
            </w:pPr>
          </w:p>
          <w:p w14:paraId="5619007D" w14:textId="77777777" w:rsidR="00197203" w:rsidRDefault="00197203">
            <w:pPr>
              <w:pStyle w:val="TableParagraph"/>
              <w:spacing w:before="3"/>
              <w:rPr>
                <w:b/>
                <w:sz w:val="30"/>
              </w:rPr>
            </w:pPr>
          </w:p>
          <w:p w14:paraId="1834AFB4" w14:textId="77777777" w:rsidR="00197203" w:rsidRDefault="00C40344">
            <w:pPr>
              <w:pStyle w:val="TableParagraph"/>
              <w:ind w:left="124"/>
              <w:rPr>
                <w:sz w:val="20"/>
              </w:rPr>
            </w:pPr>
            <w:r>
              <w:rPr>
                <w:sz w:val="20"/>
              </w:rPr>
              <w:t>35</w:t>
            </w:r>
          </w:p>
        </w:tc>
        <w:tc>
          <w:tcPr>
            <w:tcW w:w="991" w:type="dxa"/>
            <w:tcBorders>
              <w:left w:val="single" w:sz="6" w:space="0" w:color="000000"/>
              <w:right w:val="single" w:sz="6" w:space="0" w:color="000000"/>
            </w:tcBorders>
          </w:tcPr>
          <w:p w14:paraId="38453C45" w14:textId="77777777" w:rsidR="00197203" w:rsidRDefault="00197203">
            <w:pPr>
              <w:pStyle w:val="TableParagraph"/>
              <w:rPr>
                <w:b/>
              </w:rPr>
            </w:pPr>
          </w:p>
          <w:p w14:paraId="5325FF87" w14:textId="77777777" w:rsidR="00197203" w:rsidRDefault="00197203">
            <w:pPr>
              <w:pStyle w:val="TableParagraph"/>
              <w:spacing w:before="3"/>
              <w:rPr>
                <w:b/>
                <w:sz w:val="30"/>
              </w:rPr>
            </w:pPr>
          </w:p>
          <w:p w14:paraId="73C8BD6D" w14:textId="77777777" w:rsidR="00197203" w:rsidRDefault="00C40344">
            <w:pPr>
              <w:pStyle w:val="TableParagraph"/>
              <w:ind w:left="77" w:right="126"/>
              <w:jc w:val="center"/>
              <w:rPr>
                <w:sz w:val="20"/>
              </w:rPr>
            </w:pPr>
            <w:r>
              <w:rPr>
                <w:sz w:val="20"/>
              </w:rPr>
              <w:t>304334</w:t>
            </w:r>
          </w:p>
        </w:tc>
        <w:tc>
          <w:tcPr>
            <w:tcW w:w="2978" w:type="dxa"/>
            <w:tcBorders>
              <w:left w:val="single" w:sz="6" w:space="0" w:color="000000"/>
              <w:right w:val="single" w:sz="6" w:space="0" w:color="000000"/>
            </w:tcBorders>
          </w:tcPr>
          <w:p w14:paraId="7717E133" w14:textId="77777777" w:rsidR="00197203" w:rsidRDefault="00C40344">
            <w:pPr>
              <w:pStyle w:val="TableParagraph"/>
              <w:ind w:left="74" w:right="40"/>
              <w:jc w:val="both"/>
              <w:rPr>
                <w:rFonts w:ascii="Times New Roman" w:hAnsi="Times New Roman"/>
                <w:sz w:val="18"/>
              </w:rPr>
            </w:pPr>
            <w:r>
              <w:rPr>
                <w:rFonts w:ascii="Times New Roman" w:hAnsi="Times New Roman"/>
                <w:sz w:val="18"/>
              </w:rPr>
              <w:t>Carreta fixa nova capac. 1.000 kg, em madeira, dimensões mínimas comprimento 2,20 m, largura 1,0 m e altura 0,40 m, roda de aro mínimo 13”, estrutura para acoplamento em</w:t>
            </w:r>
          </w:p>
          <w:p w14:paraId="6A27633A" w14:textId="77777777" w:rsidR="00197203" w:rsidRDefault="00C40344">
            <w:pPr>
              <w:pStyle w:val="TableParagraph"/>
              <w:spacing w:line="206" w:lineRule="exact"/>
              <w:ind w:left="74" w:right="42"/>
              <w:jc w:val="both"/>
              <w:rPr>
                <w:rFonts w:ascii="Times New Roman" w:hAnsi="Times New Roman"/>
                <w:sz w:val="18"/>
              </w:rPr>
            </w:pPr>
            <w:r>
              <w:rPr>
                <w:rFonts w:ascii="Times New Roman" w:hAnsi="Times New Roman"/>
                <w:sz w:val="18"/>
              </w:rPr>
              <w:t>microtrator e suporte para descanso. Garantia mínima 12 meses.</w:t>
            </w:r>
          </w:p>
        </w:tc>
        <w:tc>
          <w:tcPr>
            <w:tcW w:w="1135" w:type="dxa"/>
            <w:tcBorders>
              <w:left w:val="single" w:sz="6" w:space="0" w:color="000000"/>
              <w:right w:val="single" w:sz="6" w:space="0" w:color="000000"/>
            </w:tcBorders>
          </w:tcPr>
          <w:p w14:paraId="04169219" w14:textId="77777777" w:rsidR="00197203" w:rsidRDefault="00197203">
            <w:pPr>
              <w:pStyle w:val="TableParagraph"/>
              <w:rPr>
                <w:b/>
              </w:rPr>
            </w:pPr>
          </w:p>
          <w:p w14:paraId="70EF7D61" w14:textId="77777777" w:rsidR="00197203" w:rsidRDefault="00197203">
            <w:pPr>
              <w:pStyle w:val="TableParagraph"/>
              <w:spacing w:before="3"/>
              <w:rPr>
                <w:b/>
                <w:sz w:val="20"/>
              </w:rPr>
            </w:pPr>
          </w:p>
          <w:p w14:paraId="2EA9EA33" w14:textId="77777777" w:rsidR="00197203" w:rsidRDefault="00C40344">
            <w:pPr>
              <w:pStyle w:val="TableParagraph"/>
              <w:ind w:left="190" w:right="125" w:hanging="27"/>
              <w:rPr>
                <w:sz w:val="20"/>
              </w:rPr>
            </w:pPr>
            <w:r>
              <w:rPr>
                <w:sz w:val="20"/>
              </w:rPr>
              <w:t>Reserva- ME/EPP</w:t>
            </w:r>
          </w:p>
        </w:tc>
        <w:tc>
          <w:tcPr>
            <w:tcW w:w="542" w:type="dxa"/>
            <w:tcBorders>
              <w:left w:val="single" w:sz="6" w:space="0" w:color="000000"/>
              <w:right w:val="single" w:sz="6" w:space="0" w:color="000000"/>
            </w:tcBorders>
          </w:tcPr>
          <w:p w14:paraId="478A7906" w14:textId="77777777" w:rsidR="00197203" w:rsidRDefault="00197203">
            <w:pPr>
              <w:pStyle w:val="TableParagraph"/>
              <w:rPr>
                <w:b/>
              </w:rPr>
            </w:pPr>
          </w:p>
          <w:p w14:paraId="2651B47F" w14:textId="77777777" w:rsidR="00197203" w:rsidRDefault="00197203">
            <w:pPr>
              <w:pStyle w:val="TableParagraph"/>
              <w:spacing w:before="3"/>
              <w:rPr>
                <w:b/>
                <w:sz w:val="30"/>
              </w:rPr>
            </w:pPr>
          </w:p>
          <w:p w14:paraId="27863365" w14:textId="77777777" w:rsidR="00197203" w:rsidRDefault="00C40344">
            <w:pPr>
              <w:pStyle w:val="TableParagraph"/>
              <w:ind w:right="63"/>
              <w:jc w:val="right"/>
              <w:rPr>
                <w:sz w:val="20"/>
              </w:rPr>
            </w:pPr>
            <w:r>
              <w:rPr>
                <w:w w:val="95"/>
                <w:sz w:val="20"/>
              </w:rPr>
              <w:t>unid</w:t>
            </w:r>
          </w:p>
        </w:tc>
        <w:tc>
          <w:tcPr>
            <w:tcW w:w="424" w:type="dxa"/>
            <w:tcBorders>
              <w:left w:val="single" w:sz="6" w:space="0" w:color="000000"/>
              <w:right w:val="single" w:sz="6" w:space="0" w:color="000000"/>
            </w:tcBorders>
          </w:tcPr>
          <w:p w14:paraId="626E7990" w14:textId="77777777" w:rsidR="00197203" w:rsidRDefault="00197203">
            <w:pPr>
              <w:pStyle w:val="TableParagraph"/>
              <w:rPr>
                <w:b/>
              </w:rPr>
            </w:pPr>
          </w:p>
          <w:p w14:paraId="433A7B47" w14:textId="77777777" w:rsidR="00197203" w:rsidRDefault="00197203">
            <w:pPr>
              <w:pStyle w:val="TableParagraph"/>
              <w:spacing w:before="3"/>
              <w:rPr>
                <w:b/>
                <w:sz w:val="30"/>
              </w:rPr>
            </w:pPr>
          </w:p>
          <w:p w14:paraId="35983733" w14:textId="77777777" w:rsidR="00197203" w:rsidRDefault="00C40344">
            <w:pPr>
              <w:pStyle w:val="TableParagraph"/>
              <w:ind w:left="90"/>
              <w:rPr>
                <w:sz w:val="20"/>
              </w:rPr>
            </w:pPr>
            <w:r>
              <w:rPr>
                <w:sz w:val="20"/>
              </w:rPr>
              <w:t>10</w:t>
            </w:r>
          </w:p>
        </w:tc>
        <w:tc>
          <w:tcPr>
            <w:tcW w:w="1132" w:type="dxa"/>
            <w:tcBorders>
              <w:left w:val="single" w:sz="6" w:space="0" w:color="000000"/>
              <w:right w:val="single" w:sz="6" w:space="0" w:color="000000"/>
            </w:tcBorders>
          </w:tcPr>
          <w:p w14:paraId="2B8A624A" w14:textId="77777777" w:rsidR="00197203" w:rsidRDefault="00197203">
            <w:pPr>
              <w:pStyle w:val="TableParagraph"/>
              <w:rPr>
                <w:b/>
              </w:rPr>
            </w:pPr>
          </w:p>
          <w:p w14:paraId="76E984A6" w14:textId="77777777" w:rsidR="00197203" w:rsidRDefault="00197203">
            <w:pPr>
              <w:pStyle w:val="TableParagraph"/>
              <w:spacing w:before="3"/>
              <w:rPr>
                <w:b/>
                <w:sz w:val="30"/>
              </w:rPr>
            </w:pPr>
          </w:p>
          <w:p w14:paraId="7792D75A" w14:textId="77777777" w:rsidR="00197203" w:rsidRDefault="00C40344">
            <w:pPr>
              <w:pStyle w:val="TableParagraph"/>
              <w:ind w:left="59"/>
              <w:rPr>
                <w:sz w:val="20"/>
              </w:rPr>
            </w:pPr>
            <w:r>
              <w:rPr>
                <w:sz w:val="20"/>
              </w:rPr>
              <w:t>4.883,72</w:t>
            </w:r>
          </w:p>
        </w:tc>
        <w:tc>
          <w:tcPr>
            <w:tcW w:w="1442" w:type="dxa"/>
            <w:tcBorders>
              <w:left w:val="single" w:sz="6" w:space="0" w:color="000000"/>
              <w:right w:val="single" w:sz="6" w:space="0" w:color="000000"/>
            </w:tcBorders>
          </w:tcPr>
          <w:p w14:paraId="575C8C0F" w14:textId="77777777" w:rsidR="00197203" w:rsidRDefault="00197203">
            <w:pPr>
              <w:pStyle w:val="TableParagraph"/>
              <w:rPr>
                <w:b/>
              </w:rPr>
            </w:pPr>
          </w:p>
          <w:p w14:paraId="1475F8BD" w14:textId="77777777" w:rsidR="00197203" w:rsidRDefault="00197203">
            <w:pPr>
              <w:pStyle w:val="TableParagraph"/>
              <w:spacing w:before="3"/>
              <w:rPr>
                <w:b/>
                <w:sz w:val="30"/>
              </w:rPr>
            </w:pPr>
          </w:p>
          <w:p w14:paraId="0CD4239C" w14:textId="77777777" w:rsidR="00197203" w:rsidRDefault="00C40344">
            <w:pPr>
              <w:pStyle w:val="TableParagraph"/>
              <w:ind w:left="163"/>
              <w:rPr>
                <w:sz w:val="20"/>
              </w:rPr>
            </w:pPr>
            <w:r>
              <w:rPr>
                <w:sz w:val="20"/>
              </w:rPr>
              <w:t>48.837,20</w:t>
            </w:r>
          </w:p>
        </w:tc>
      </w:tr>
      <w:tr w:rsidR="00197203" w14:paraId="163A6A54" w14:textId="77777777">
        <w:trPr>
          <w:trHeight w:val="1960"/>
        </w:trPr>
        <w:tc>
          <w:tcPr>
            <w:tcW w:w="710" w:type="dxa"/>
            <w:tcBorders>
              <w:right w:val="single" w:sz="6" w:space="0" w:color="000000"/>
            </w:tcBorders>
          </w:tcPr>
          <w:p w14:paraId="1FD13F60" w14:textId="77777777" w:rsidR="00197203" w:rsidRDefault="00197203">
            <w:pPr>
              <w:pStyle w:val="TableParagraph"/>
              <w:rPr>
                <w:b/>
              </w:rPr>
            </w:pPr>
          </w:p>
          <w:p w14:paraId="39790916" w14:textId="77777777" w:rsidR="00197203" w:rsidRDefault="00197203">
            <w:pPr>
              <w:pStyle w:val="TableParagraph"/>
              <w:rPr>
                <w:b/>
              </w:rPr>
            </w:pPr>
          </w:p>
          <w:p w14:paraId="735E6835" w14:textId="77777777" w:rsidR="00197203" w:rsidRDefault="00197203">
            <w:pPr>
              <w:pStyle w:val="TableParagraph"/>
              <w:rPr>
                <w:b/>
                <w:sz w:val="31"/>
              </w:rPr>
            </w:pPr>
          </w:p>
          <w:p w14:paraId="07D0A395" w14:textId="77777777" w:rsidR="00197203" w:rsidRDefault="00C40344">
            <w:pPr>
              <w:pStyle w:val="TableParagraph"/>
              <w:ind w:left="124"/>
              <w:rPr>
                <w:sz w:val="20"/>
              </w:rPr>
            </w:pPr>
            <w:r>
              <w:rPr>
                <w:sz w:val="20"/>
              </w:rPr>
              <w:t>36</w:t>
            </w:r>
          </w:p>
        </w:tc>
        <w:tc>
          <w:tcPr>
            <w:tcW w:w="991" w:type="dxa"/>
            <w:tcBorders>
              <w:left w:val="single" w:sz="6" w:space="0" w:color="000000"/>
              <w:right w:val="single" w:sz="6" w:space="0" w:color="000000"/>
            </w:tcBorders>
          </w:tcPr>
          <w:p w14:paraId="6A203503" w14:textId="77777777" w:rsidR="00197203" w:rsidRDefault="00197203">
            <w:pPr>
              <w:pStyle w:val="TableParagraph"/>
              <w:rPr>
                <w:b/>
              </w:rPr>
            </w:pPr>
          </w:p>
          <w:p w14:paraId="709EA288" w14:textId="77777777" w:rsidR="00197203" w:rsidRDefault="00197203">
            <w:pPr>
              <w:pStyle w:val="TableParagraph"/>
              <w:rPr>
                <w:b/>
              </w:rPr>
            </w:pPr>
          </w:p>
          <w:p w14:paraId="10CE3192" w14:textId="77777777" w:rsidR="00197203" w:rsidRDefault="00197203">
            <w:pPr>
              <w:pStyle w:val="TableParagraph"/>
              <w:rPr>
                <w:b/>
                <w:sz w:val="31"/>
              </w:rPr>
            </w:pPr>
          </w:p>
          <w:p w14:paraId="515072BF" w14:textId="77777777" w:rsidR="00197203" w:rsidRDefault="00C40344">
            <w:pPr>
              <w:pStyle w:val="TableParagraph"/>
              <w:ind w:left="77" w:right="126"/>
              <w:jc w:val="center"/>
              <w:rPr>
                <w:sz w:val="20"/>
              </w:rPr>
            </w:pPr>
            <w:r>
              <w:rPr>
                <w:sz w:val="20"/>
              </w:rPr>
              <w:t>107123</w:t>
            </w:r>
          </w:p>
        </w:tc>
        <w:tc>
          <w:tcPr>
            <w:tcW w:w="2978" w:type="dxa"/>
            <w:tcBorders>
              <w:left w:val="single" w:sz="6" w:space="0" w:color="000000"/>
              <w:right w:val="single" w:sz="6" w:space="0" w:color="000000"/>
            </w:tcBorders>
          </w:tcPr>
          <w:p w14:paraId="164EF8E2" w14:textId="77777777" w:rsidR="00197203" w:rsidRDefault="00C40344">
            <w:pPr>
              <w:pStyle w:val="TableParagraph"/>
              <w:ind w:left="74" w:right="40"/>
              <w:jc w:val="both"/>
              <w:rPr>
                <w:sz w:val="19"/>
              </w:rPr>
            </w:pPr>
            <w:r>
              <w:rPr>
                <w:sz w:val="19"/>
              </w:rPr>
              <w:t xml:space="preserve">Plantadeira adubadeira nova de 02 linhas convencional, com caixa de sementes capac. mínima 15 litros, caixa de adubo capac. mínima 15 litros, com roda compactadora, </w:t>
            </w:r>
            <w:r>
              <w:rPr>
                <w:spacing w:val="-7"/>
                <w:sz w:val="19"/>
              </w:rPr>
              <w:t xml:space="preserve">com </w:t>
            </w:r>
            <w:r>
              <w:rPr>
                <w:sz w:val="19"/>
              </w:rPr>
              <w:t>estrutura de acoplamento</w:t>
            </w:r>
            <w:r>
              <w:rPr>
                <w:spacing w:val="5"/>
                <w:sz w:val="19"/>
              </w:rPr>
              <w:t xml:space="preserve"> </w:t>
            </w:r>
            <w:r>
              <w:rPr>
                <w:spacing w:val="-4"/>
                <w:sz w:val="19"/>
              </w:rPr>
              <w:t>ao</w:t>
            </w:r>
          </w:p>
          <w:p w14:paraId="6EAEB45D" w14:textId="77777777" w:rsidR="00197203" w:rsidRDefault="00C40344">
            <w:pPr>
              <w:pStyle w:val="TableParagraph"/>
              <w:spacing w:before="19" w:line="200" w:lineRule="exact"/>
              <w:ind w:left="74" w:right="318"/>
              <w:jc w:val="both"/>
              <w:rPr>
                <w:sz w:val="19"/>
              </w:rPr>
            </w:pPr>
            <w:r>
              <w:rPr>
                <w:sz w:val="19"/>
              </w:rPr>
              <w:t>item-20 (microtrator). Garantia mínima 12 meses.</w:t>
            </w:r>
          </w:p>
        </w:tc>
        <w:tc>
          <w:tcPr>
            <w:tcW w:w="1135" w:type="dxa"/>
            <w:tcBorders>
              <w:left w:val="single" w:sz="6" w:space="0" w:color="000000"/>
              <w:right w:val="single" w:sz="6" w:space="0" w:color="000000"/>
            </w:tcBorders>
          </w:tcPr>
          <w:p w14:paraId="3F4A51D1" w14:textId="77777777" w:rsidR="00197203" w:rsidRDefault="00197203">
            <w:pPr>
              <w:pStyle w:val="TableParagraph"/>
              <w:rPr>
                <w:b/>
              </w:rPr>
            </w:pPr>
          </w:p>
          <w:p w14:paraId="2131867C" w14:textId="77777777" w:rsidR="00197203" w:rsidRDefault="00197203">
            <w:pPr>
              <w:pStyle w:val="TableParagraph"/>
              <w:rPr>
                <w:b/>
              </w:rPr>
            </w:pPr>
          </w:p>
          <w:p w14:paraId="0401086F" w14:textId="77777777" w:rsidR="00197203" w:rsidRDefault="00197203">
            <w:pPr>
              <w:pStyle w:val="TableParagraph"/>
              <w:rPr>
                <w:b/>
                <w:sz w:val="31"/>
              </w:rPr>
            </w:pPr>
          </w:p>
          <w:p w14:paraId="36AD4572" w14:textId="77777777" w:rsidR="00197203" w:rsidRDefault="00C40344">
            <w:pPr>
              <w:pStyle w:val="TableParagraph"/>
              <w:ind w:left="127"/>
              <w:rPr>
                <w:sz w:val="20"/>
              </w:rPr>
            </w:pPr>
            <w:r>
              <w:rPr>
                <w:sz w:val="20"/>
              </w:rPr>
              <w:t>Principal</w:t>
            </w:r>
          </w:p>
        </w:tc>
        <w:tc>
          <w:tcPr>
            <w:tcW w:w="542" w:type="dxa"/>
            <w:tcBorders>
              <w:left w:val="single" w:sz="6" w:space="0" w:color="000000"/>
              <w:right w:val="single" w:sz="6" w:space="0" w:color="000000"/>
            </w:tcBorders>
          </w:tcPr>
          <w:p w14:paraId="304DE5F4" w14:textId="77777777" w:rsidR="00197203" w:rsidRDefault="00197203">
            <w:pPr>
              <w:pStyle w:val="TableParagraph"/>
              <w:rPr>
                <w:b/>
              </w:rPr>
            </w:pPr>
          </w:p>
          <w:p w14:paraId="377B9CAE" w14:textId="77777777" w:rsidR="00197203" w:rsidRDefault="00197203">
            <w:pPr>
              <w:pStyle w:val="TableParagraph"/>
              <w:rPr>
                <w:b/>
              </w:rPr>
            </w:pPr>
          </w:p>
          <w:p w14:paraId="1C368D4A" w14:textId="77777777" w:rsidR="00197203" w:rsidRDefault="00197203">
            <w:pPr>
              <w:pStyle w:val="TableParagraph"/>
              <w:rPr>
                <w:b/>
                <w:sz w:val="31"/>
              </w:rPr>
            </w:pPr>
          </w:p>
          <w:p w14:paraId="73D70DB2" w14:textId="77777777" w:rsidR="00197203" w:rsidRDefault="00C40344">
            <w:pPr>
              <w:pStyle w:val="TableParagraph"/>
              <w:ind w:right="63"/>
              <w:jc w:val="right"/>
              <w:rPr>
                <w:sz w:val="20"/>
              </w:rPr>
            </w:pPr>
            <w:r>
              <w:rPr>
                <w:w w:val="95"/>
                <w:sz w:val="20"/>
              </w:rPr>
              <w:t>unid</w:t>
            </w:r>
          </w:p>
        </w:tc>
        <w:tc>
          <w:tcPr>
            <w:tcW w:w="424" w:type="dxa"/>
            <w:tcBorders>
              <w:left w:val="single" w:sz="6" w:space="0" w:color="000000"/>
              <w:right w:val="single" w:sz="6" w:space="0" w:color="000000"/>
            </w:tcBorders>
          </w:tcPr>
          <w:p w14:paraId="1C356040" w14:textId="77777777" w:rsidR="00197203" w:rsidRDefault="00197203">
            <w:pPr>
              <w:pStyle w:val="TableParagraph"/>
              <w:rPr>
                <w:b/>
              </w:rPr>
            </w:pPr>
          </w:p>
          <w:p w14:paraId="46BA3105" w14:textId="77777777" w:rsidR="00197203" w:rsidRDefault="00197203">
            <w:pPr>
              <w:pStyle w:val="TableParagraph"/>
              <w:rPr>
                <w:b/>
              </w:rPr>
            </w:pPr>
          </w:p>
          <w:p w14:paraId="6FF76860" w14:textId="77777777" w:rsidR="00197203" w:rsidRDefault="00197203">
            <w:pPr>
              <w:pStyle w:val="TableParagraph"/>
              <w:rPr>
                <w:b/>
                <w:sz w:val="31"/>
              </w:rPr>
            </w:pPr>
          </w:p>
          <w:p w14:paraId="016C29BC" w14:textId="77777777" w:rsidR="00197203" w:rsidRDefault="00C40344">
            <w:pPr>
              <w:pStyle w:val="TableParagraph"/>
              <w:ind w:left="99"/>
              <w:rPr>
                <w:sz w:val="20"/>
              </w:rPr>
            </w:pPr>
            <w:r>
              <w:rPr>
                <w:sz w:val="20"/>
              </w:rPr>
              <w:t>40</w:t>
            </w:r>
          </w:p>
        </w:tc>
        <w:tc>
          <w:tcPr>
            <w:tcW w:w="1132" w:type="dxa"/>
            <w:tcBorders>
              <w:left w:val="single" w:sz="6" w:space="0" w:color="000000"/>
              <w:right w:val="single" w:sz="6" w:space="0" w:color="000000"/>
            </w:tcBorders>
          </w:tcPr>
          <w:p w14:paraId="2D89B257" w14:textId="77777777" w:rsidR="00197203" w:rsidRDefault="00197203">
            <w:pPr>
              <w:pStyle w:val="TableParagraph"/>
              <w:rPr>
                <w:b/>
              </w:rPr>
            </w:pPr>
          </w:p>
          <w:p w14:paraId="168B916B" w14:textId="77777777" w:rsidR="00197203" w:rsidRDefault="00197203">
            <w:pPr>
              <w:pStyle w:val="TableParagraph"/>
              <w:rPr>
                <w:b/>
              </w:rPr>
            </w:pPr>
          </w:p>
          <w:p w14:paraId="035684BD" w14:textId="77777777" w:rsidR="00197203" w:rsidRDefault="00197203">
            <w:pPr>
              <w:pStyle w:val="TableParagraph"/>
              <w:rPr>
                <w:b/>
                <w:sz w:val="31"/>
              </w:rPr>
            </w:pPr>
          </w:p>
          <w:p w14:paraId="292EEDBD" w14:textId="77777777" w:rsidR="00197203" w:rsidRDefault="00C40344">
            <w:pPr>
              <w:pStyle w:val="TableParagraph"/>
              <w:ind w:left="59"/>
              <w:rPr>
                <w:sz w:val="20"/>
              </w:rPr>
            </w:pPr>
            <w:r>
              <w:rPr>
                <w:sz w:val="20"/>
              </w:rPr>
              <w:t>9.821,99</w:t>
            </w:r>
          </w:p>
        </w:tc>
        <w:tc>
          <w:tcPr>
            <w:tcW w:w="1442" w:type="dxa"/>
            <w:tcBorders>
              <w:left w:val="single" w:sz="6" w:space="0" w:color="000000"/>
              <w:right w:val="single" w:sz="6" w:space="0" w:color="000000"/>
            </w:tcBorders>
          </w:tcPr>
          <w:p w14:paraId="086327CB" w14:textId="77777777" w:rsidR="00197203" w:rsidRDefault="00197203">
            <w:pPr>
              <w:pStyle w:val="TableParagraph"/>
              <w:rPr>
                <w:b/>
              </w:rPr>
            </w:pPr>
          </w:p>
          <w:p w14:paraId="5EFA5473" w14:textId="77777777" w:rsidR="00197203" w:rsidRDefault="00197203">
            <w:pPr>
              <w:pStyle w:val="TableParagraph"/>
              <w:rPr>
                <w:b/>
              </w:rPr>
            </w:pPr>
          </w:p>
          <w:p w14:paraId="44869CBA" w14:textId="77777777" w:rsidR="00197203" w:rsidRDefault="00197203">
            <w:pPr>
              <w:pStyle w:val="TableParagraph"/>
              <w:rPr>
                <w:b/>
                <w:sz w:val="31"/>
              </w:rPr>
            </w:pPr>
          </w:p>
          <w:p w14:paraId="7B375EBD" w14:textId="77777777" w:rsidR="00197203" w:rsidRDefault="00C40344">
            <w:pPr>
              <w:pStyle w:val="TableParagraph"/>
              <w:ind w:left="106"/>
              <w:rPr>
                <w:sz w:val="20"/>
              </w:rPr>
            </w:pPr>
            <w:r>
              <w:rPr>
                <w:sz w:val="20"/>
              </w:rPr>
              <w:t>392.879,60</w:t>
            </w:r>
          </w:p>
        </w:tc>
      </w:tr>
      <w:tr w:rsidR="00197203" w14:paraId="075D4AE4" w14:textId="77777777">
        <w:trPr>
          <w:trHeight w:val="1970"/>
        </w:trPr>
        <w:tc>
          <w:tcPr>
            <w:tcW w:w="710" w:type="dxa"/>
            <w:tcBorders>
              <w:right w:val="single" w:sz="6" w:space="0" w:color="000000"/>
            </w:tcBorders>
          </w:tcPr>
          <w:p w14:paraId="5A0DE11F" w14:textId="77777777" w:rsidR="00197203" w:rsidRDefault="00197203">
            <w:pPr>
              <w:pStyle w:val="TableParagraph"/>
              <w:rPr>
                <w:b/>
              </w:rPr>
            </w:pPr>
          </w:p>
          <w:p w14:paraId="61823C79" w14:textId="77777777" w:rsidR="00197203" w:rsidRDefault="00197203">
            <w:pPr>
              <w:pStyle w:val="TableParagraph"/>
              <w:rPr>
                <w:b/>
              </w:rPr>
            </w:pPr>
          </w:p>
          <w:p w14:paraId="5C56E278" w14:textId="77777777" w:rsidR="00197203" w:rsidRDefault="00197203">
            <w:pPr>
              <w:pStyle w:val="TableParagraph"/>
              <w:spacing w:before="5"/>
              <w:rPr>
                <w:b/>
                <w:sz w:val="31"/>
              </w:rPr>
            </w:pPr>
          </w:p>
          <w:p w14:paraId="0C3B00BF" w14:textId="77777777" w:rsidR="00197203" w:rsidRDefault="00C40344">
            <w:pPr>
              <w:pStyle w:val="TableParagraph"/>
              <w:ind w:left="124"/>
              <w:rPr>
                <w:sz w:val="20"/>
              </w:rPr>
            </w:pPr>
            <w:r>
              <w:rPr>
                <w:sz w:val="20"/>
              </w:rPr>
              <w:t>37</w:t>
            </w:r>
          </w:p>
        </w:tc>
        <w:tc>
          <w:tcPr>
            <w:tcW w:w="991" w:type="dxa"/>
            <w:tcBorders>
              <w:left w:val="single" w:sz="6" w:space="0" w:color="000000"/>
              <w:right w:val="single" w:sz="6" w:space="0" w:color="000000"/>
            </w:tcBorders>
          </w:tcPr>
          <w:p w14:paraId="4E98491F" w14:textId="77777777" w:rsidR="00197203" w:rsidRDefault="00197203">
            <w:pPr>
              <w:pStyle w:val="TableParagraph"/>
              <w:rPr>
                <w:b/>
              </w:rPr>
            </w:pPr>
          </w:p>
          <w:p w14:paraId="433A0AC5" w14:textId="77777777" w:rsidR="00197203" w:rsidRDefault="00197203">
            <w:pPr>
              <w:pStyle w:val="TableParagraph"/>
              <w:rPr>
                <w:b/>
              </w:rPr>
            </w:pPr>
          </w:p>
          <w:p w14:paraId="24BBFF9C" w14:textId="77777777" w:rsidR="00197203" w:rsidRDefault="00197203">
            <w:pPr>
              <w:pStyle w:val="TableParagraph"/>
              <w:spacing w:before="5"/>
              <w:rPr>
                <w:b/>
                <w:sz w:val="31"/>
              </w:rPr>
            </w:pPr>
          </w:p>
          <w:p w14:paraId="5B49C78E" w14:textId="77777777" w:rsidR="00197203" w:rsidRDefault="00C40344">
            <w:pPr>
              <w:pStyle w:val="TableParagraph"/>
              <w:ind w:left="77" w:right="126"/>
              <w:jc w:val="center"/>
              <w:rPr>
                <w:sz w:val="20"/>
              </w:rPr>
            </w:pPr>
            <w:r>
              <w:rPr>
                <w:sz w:val="20"/>
              </w:rPr>
              <w:t>107123</w:t>
            </w:r>
          </w:p>
        </w:tc>
        <w:tc>
          <w:tcPr>
            <w:tcW w:w="2978" w:type="dxa"/>
            <w:tcBorders>
              <w:left w:val="single" w:sz="6" w:space="0" w:color="000000"/>
              <w:right w:val="single" w:sz="6" w:space="0" w:color="000000"/>
            </w:tcBorders>
          </w:tcPr>
          <w:p w14:paraId="38798228" w14:textId="77777777" w:rsidR="00197203" w:rsidRDefault="00C40344">
            <w:pPr>
              <w:pStyle w:val="TableParagraph"/>
              <w:spacing w:before="1"/>
              <w:ind w:left="74" w:right="39"/>
              <w:jc w:val="both"/>
              <w:rPr>
                <w:sz w:val="19"/>
              </w:rPr>
            </w:pPr>
            <w:r>
              <w:rPr>
                <w:sz w:val="19"/>
              </w:rPr>
              <w:t xml:space="preserve">Plantadeira adubadeira nova </w:t>
            </w:r>
            <w:r>
              <w:rPr>
                <w:spacing w:val="-11"/>
                <w:sz w:val="19"/>
              </w:rPr>
              <w:t xml:space="preserve">de </w:t>
            </w:r>
            <w:r>
              <w:rPr>
                <w:sz w:val="19"/>
              </w:rPr>
              <w:t xml:space="preserve">02 linhas convencional, com caixa de sementes  </w:t>
            </w:r>
            <w:r>
              <w:rPr>
                <w:spacing w:val="-3"/>
                <w:sz w:val="19"/>
              </w:rPr>
              <w:t xml:space="preserve">capac. </w:t>
            </w:r>
            <w:r>
              <w:rPr>
                <w:sz w:val="19"/>
              </w:rPr>
              <w:t xml:space="preserve">mínima 15 litros, caixa de adubo capac. mínima 15 litros, com roda compactadora, </w:t>
            </w:r>
            <w:r>
              <w:rPr>
                <w:spacing w:val="-3"/>
                <w:sz w:val="19"/>
              </w:rPr>
              <w:t xml:space="preserve">com </w:t>
            </w:r>
            <w:r>
              <w:rPr>
                <w:sz w:val="19"/>
              </w:rPr>
              <w:t>estrutura de acoplamento</w:t>
            </w:r>
            <w:r>
              <w:rPr>
                <w:spacing w:val="5"/>
                <w:sz w:val="19"/>
              </w:rPr>
              <w:t xml:space="preserve"> </w:t>
            </w:r>
            <w:r>
              <w:rPr>
                <w:spacing w:val="-4"/>
                <w:sz w:val="19"/>
              </w:rPr>
              <w:t>ao</w:t>
            </w:r>
          </w:p>
          <w:p w14:paraId="2882FDC4" w14:textId="77777777" w:rsidR="00197203" w:rsidRDefault="00C40344">
            <w:pPr>
              <w:pStyle w:val="TableParagraph"/>
              <w:spacing w:before="16" w:line="218" w:lineRule="auto"/>
              <w:ind w:left="74" w:right="318"/>
              <w:jc w:val="both"/>
              <w:rPr>
                <w:sz w:val="19"/>
              </w:rPr>
            </w:pPr>
            <w:r>
              <w:rPr>
                <w:sz w:val="19"/>
              </w:rPr>
              <w:t>item-20 (microtrator). Garantia mínima 12 meses.</w:t>
            </w:r>
          </w:p>
        </w:tc>
        <w:tc>
          <w:tcPr>
            <w:tcW w:w="1135" w:type="dxa"/>
            <w:tcBorders>
              <w:left w:val="single" w:sz="6" w:space="0" w:color="000000"/>
              <w:right w:val="single" w:sz="6" w:space="0" w:color="000000"/>
            </w:tcBorders>
          </w:tcPr>
          <w:p w14:paraId="444E1BC0" w14:textId="77777777" w:rsidR="00197203" w:rsidRDefault="00197203">
            <w:pPr>
              <w:pStyle w:val="TableParagraph"/>
              <w:rPr>
                <w:b/>
              </w:rPr>
            </w:pPr>
          </w:p>
          <w:p w14:paraId="038B5C89" w14:textId="77777777" w:rsidR="00197203" w:rsidRDefault="00197203">
            <w:pPr>
              <w:pStyle w:val="TableParagraph"/>
              <w:rPr>
                <w:b/>
              </w:rPr>
            </w:pPr>
          </w:p>
          <w:p w14:paraId="1469A7B3" w14:textId="77777777" w:rsidR="00197203" w:rsidRDefault="00197203">
            <w:pPr>
              <w:pStyle w:val="TableParagraph"/>
              <w:spacing w:before="5"/>
              <w:rPr>
                <w:b/>
                <w:sz w:val="21"/>
              </w:rPr>
            </w:pPr>
          </w:p>
          <w:p w14:paraId="34532CC9" w14:textId="77777777" w:rsidR="00197203" w:rsidRDefault="00C40344">
            <w:pPr>
              <w:pStyle w:val="TableParagraph"/>
              <w:ind w:left="190" w:right="125" w:hanging="27"/>
              <w:rPr>
                <w:sz w:val="20"/>
              </w:rPr>
            </w:pPr>
            <w:r>
              <w:rPr>
                <w:sz w:val="20"/>
              </w:rPr>
              <w:t>Reserva- ME/EPP</w:t>
            </w:r>
          </w:p>
        </w:tc>
        <w:tc>
          <w:tcPr>
            <w:tcW w:w="542" w:type="dxa"/>
            <w:tcBorders>
              <w:left w:val="single" w:sz="6" w:space="0" w:color="000000"/>
              <w:right w:val="single" w:sz="6" w:space="0" w:color="000000"/>
            </w:tcBorders>
          </w:tcPr>
          <w:p w14:paraId="75E9DBAE" w14:textId="77777777" w:rsidR="00197203" w:rsidRDefault="00197203">
            <w:pPr>
              <w:pStyle w:val="TableParagraph"/>
              <w:rPr>
                <w:b/>
              </w:rPr>
            </w:pPr>
          </w:p>
          <w:p w14:paraId="279D990D" w14:textId="77777777" w:rsidR="00197203" w:rsidRDefault="00197203">
            <w:pPr>
              <w:pStyle w:val="TableParagraph"/>
              <w:rPr>
                <w:b/>
              </w:rPr>
            </w:pPr>
          </w:p>
          <w:p w14:paraId="64053E7E" w14:textId="77777777" w:rsidR="00197203" w:rsidRDefault="00197203">
            <w:pPr>
              <w:pStyle w:val="TableParagraph"/>
              <w:spacing w:before="5"/>
              <w:rPr>
                <w:b/>
                <w:sz w:val="31"/>
              </w:rPr>
            </w:pPr>
          </w:p>
          <w:p w14:paraId="383B5F82" w14:textId="77777777" w:rsidR="00197203" w:rsidRDefault="00C40344">
            <w:pPr>
              <w:pStyle w:val="TableParagraph"/>
              <w:ind w:right="63"/>
              <w:jc w:val="right"/>
              <w:rPr>
                <w:sz w:val="20"/>
              </w:rPr>
            </w:pPr>
            <w:r>
              <w:rPr>
                <w:w w:val="95"/>
                <w:sz w:val="20"/>
              </w:rPr>
              <w:t>unid</w:t>
            </w:r>
          </w:p>
        </w:tc>
        <w:tc>
          <w:tcPr>
            <w:tcW w:w="424" w:type="dxa"/>
            <w:tcBorders>
              <w:left w:val="single" w:sz="6" w:space="0" w:color="000000"/>
              <w:right w:val="single" w:sz="6" w:space="0" w:color="000000"/>
            </w:tcBorders>
          </w:tcPr>
          <w:p w14:paraId="58CBE21B" w14:textId="77777777" w:rsidR="00197203" w:rsidRDefault="00197203">
            <w:pPr>
              <w:pStyle w:val="TableParagraph"/>
              <w:rPr>
                <w:b/>
              </w:rPr>
            </w:pPr>
          </w:p>
          <w:p w14:paraId="20AE0485" w14:textId="77777777" w:rsidR="00197203" w:rsidRDefault="00197203">
            <w:pPr>
              <w:pStyle w:val="TableParagraph"/>
              <w:rPr>
                <w:b/>
              </w:rPr>
            </w:pPr>
          </w:p>
          <w:p w14:paraId="4EF02C92" w14:textId="77777777" w:rsidR="00197203" w:rsidRDefault="00197203">
            <w:pPr>
              <w:pStyle w:val="TableParagraph"/>
              <w:spacing w:before="5"/>
              <w:rPr>
                <w:b/>
                <w:sz w:val="31"/>
              </w:rPr>
            </w:pPr>
          </w:p>
          <w:p w14:paraId="6EEAB71A" w14:textId="77777777" w:rsidR="00197203" w:rsidRDefault="00C40344">
            <w:pPr>
              <w:pStyle w:val="TableParagraph"/>
              <w:ind w:left="37"/>
              <w:rPr>
                <w:sz w:val="20"/>
              </w:rPr>
            </w:pPr>
            <w:r>
              <w:rPr>
                <w:sz w:val="20"/>
              </w:rPr>
              <w:t>10</w:t>
            </w:r>
          </w:p>
        </w:tc>
        <w:tc>
          <w:tcPr>
            <w:tcW w:w="1132" w:type="dxa"/>
            <w:tcBorders>
              <w:left w:val="single" w:sz="6" w:space="0" w:color="000000"/>
              <w:right w:val="single" w:sz="6" w:space="0" w:color="000000"/>
            </w:tcBorders>
          </w:tcPr>
          <w:p w14:paraId="3D7F4706" w14:textId="77777777" w:rsidR="00197203" w:rsidRDefault="00197203">
            <w:pPr>
              <w:pStyle w:val="TableParagraph"/>
              <w:rPr>
                <w:b/>
              </w:rPr>
            </w:pPr>
          </w:p>
          <w:p w14:paraId="56D47E48" w14:textId="77777777" w:rsidR="00197203" w:rsidRDefault="00197203">
            <w:pPr>
              <w:pStyle w:val="TableParagraph"/>
              <w:rPr>
                <w:b/>
              </w:rPr>
            </w:pPr>
          </w:p>
          <w:p w14:paraId="30FD667A" w14:textId="77777777" w:rsidR="00197203" w:rsidRDefault="00197203">
            <w:pPr>
              <w:pStyle w:val="TableParagraph"/>
              <w:spacing w:before="5"/>
              <w:rPr>
                <w:b/>
                <w:sz w:val="31"/>
              </w:rPr>
            </w:pPr>
          </w:p>
          <w:p w14:paraId="04511364" w14:textId="77777777" w:rsidR="00197203" w:rsidRDefault="00C40344">
            <w:pPr>
              <w:pStyle w:val="TableParagraph"/>
              <w:ind w:left="59"/>
              <w:rPr>
                <w:sz w:val="20"/>
              </w:rPr>
            </w:pPr>
            <w:r>
              <w:rPr>
                <w:sz w:val="20"/>
              </w:rPr>
              <w:t>9.821,99</w:t>
            </w:r>
          </w:p>
        </w:tc>
        <w:tc>
          <w:tcPr>
            <w:tcW w:w="1442" w:type="dxa"/>
            <w:tcBorders>
              <w:left w:val="single" w:sz="6" w:space="0" w:color="000000"/>
              <w:right w:val="single" w:sz="6" w:space="0" w:color="000000"/>
            </w:tcBorders>
          </w:tcPr>
          <w:p w14:paraId="3561983A" w14:textId="77777777" w:rsidR="00197203" w:rsidRDefault="00197203">
            <w:pPr>
              <w:pStyle w:val="TableParagraph"/>
              <w:rPr>
                <w:b/>
              </w:rPr>
            </w:pPr>
          </w:p>
          <w:p w14:paraId="7C19CC0C" w14:textId="77777777" w:rsidR="00197203" w:rsidRDefault="00197203">
            <w:pPr>
              <w:pStyle w:val="TableParagraph"/>
              <w:rPr>
                <w:b/>
              </w:rPr>
            </w:pPr>
          </w:p>
          <w:p w14:paraId="04B5E68B" w14:textId="77777777" w:rsidR="00197203" w:rsidRDefault="00197203">
            <w:pPr>
              <w:pStyle w:val="TableParagraph"/>
              <w:spacing w:before="5"/>
              <w:rPr>
                <w:b/>
                <w:sz w:val="31"/>
              </w:rPr>
            </w:pPr>
          </w:p>
          <w:p w14:paraId="515A117A" w14:textId="77777777" w:rsidR="00197203" w:rsidRDefault="00C40344">
            <w:pPr>
              <w:pStyle w:val="TableParagraph"/>
              <w:ind w:left="163"/>
              <w:rPr>
                <w:sz w:val="20"/>
              </w:rPr>
            </w:pPr>
            <w:r>
              <w:rPr>
                <w:sz w:val="20"/>
              </w:rPr>
              <w:t>98.219,90</w:t>
            </w:r>
          </w:p>
        </w:tc>
      </w:tr>
      <w:tr w:rsidR="00197203" w14:paraId="218A3BBA" w14:textId="77777777">
        <w:trPr>
          <w:trHeight w:val="1965"/>
        </w:trPr>
        <w:tc>
          <w:tcPr>
            <w:tcW w:w="710" w:type="dxa"/>
            <w:tcBorders>
              <w:right w:val="single" w:sz="6" w:space="0" w:color="000000"/>
            </w:tcBorders>
          </w:tcPr>
          <w:p w14:paraId="210ED0F1" w14:textId="77777777" w:rsidR="00197203" w:rsidRDefault="00197203">
            <w:pPr>
              <w:pStyle w:val="TableParagraph"/>
              <w:rPr>
                <w:b/>
              </w:rPr>
            </w:pPr>
          </w:p>
          <w:p w14:paraId="5072654C" w14:textId="77777777" w:rsidR="00197203" w:rsidRDefault="00197203">
            <w:pPr>
              <w:pStyle w:val="TableParagraph"/>
              <w:rPr>
                <w:b/>
              </w:rPr>
            </w:pPr>
          </w:p>
          <w:p w14:paraId="4FA4F3D8" w14:textId="77777777" w:rsidR="00197203" w:rsidRDefault="00197203">
            <w:pPr>
              <w:pStyle w:val="TableParagraph"/>
              <w:spacing w:before="3"/>
              <w:rPr>
                <w:b/>
                <w:sz w:val="31"/>
              </w:rPr>
            </w:pPr>
          </w:p>
          <w:p w14:paraId="062B7A24" w14:textId="77777777" w:rsidR="00197203" w:rsidRDefault="00C40344">
            <w:pPr>
              <w:pStyle w:val="TableParagraph"/>
              <w:ind w:left="124"/>
              <w:rPr>
                <w:sz w:val="20"/>
              </w:rPr>
            </w:pPr>
            <w:r>
              <w:rPr>
                <w:sz w:val="20"/>
              </w:rPr>
              <w:t>38</w:t>
            </w:r>
          </w:p>
        </w:tc>
        <w:tc>
          <w:tcPr>
            <w:tcW w:w="991" w:type="dxa"/>
            <w:tcBorders>
              <w:left w:val="single" w:sz="6" w:space="0" w:color="000000"/>
              <w:right w:val="single" w:sz="6" w:space="0" w:color="000000"/>
            </w:tcBorders>
          </w:tcPr>
          <w:p w14:paraId="4CF9744B" w14:textId="77777777" w:rsidR="00197203" w:rsidRDefault="00197203">
            <w:pPr>
              <w:pStyle w:val="TableParagraph"/>
              <w:rPr>
                <w:b/>
              </w:rPr>
            </w:pPr>
          </w:p>
          <w:p w14:paraId="18EF4A73" w14:textId="77777777" w:rsidR="00197203" w:rsidRDefault="00197203">
            <w:pPr>
              <w:pStyle w:val="TableParagraph"/>
              <w:rPr>
                <w:b/>
              </w:rPr>
            </w:pPr>
          </w:p>
          <w:p w14:paraId="2F07D227" w14:textId="77777777" w:rsidR="00197203" w:rsidRDefault="00197203">
            <w:pPr>
              <w:pStyle w:val="TableParagraph"/>
              <w:spacing w:before="3"/>
              <w:rPr>
                <w:b/>
                <w:sz w:val="31"/>
              </w:rPr>
            </w:pPr>
          </w:p>
          <w:p w14:paraId="5A15FABB" w14:textId="77777777" w:rsidR="00197203" w:rsidRDefault="00C40344">
            <w:pPr>
              <w:pStyle w:val="TableParagraph"/>
              <w:ind w:left="78" w:right="126"/>
              <w:jc w:val="center"/>
              <w:rPr>
                <w:sz w:val="20"/>
              </w:rPr>
            </w:pPr>
            <w:r>
              <w:rPr>
                <w:sz w:val="20"/>
              </w:rPr>
              <w:t>50555</w:t>
            </w:r>
          </w:p>
        </w:tc>
        <w:tc>
          <w:tcPr>
            <w:tcW w:w="2978" w:type="dxa"/>
            <w:tcBorders>
              <w:left w:val="single" w:sz="6" w:space="0" w:color="000000"/>
              <w:right w:val="single" w:sz="6" w:space="0" w:color="000000"/>
            </w:tcBorders>
          </w:tcPr>
          <w:p w14:paraId="1840CC9A" w14:textId="77777777" w:rsidR="00197203" w:rsidRDefault="00C40344">
            <w:pPr>
              <w:pStyle w:val="TableParagraph"/>
              <w:ind w:left="74" w:right="39"/>
              <w:jc w:val="both"/>
              <w:rPr>
                <w:sz w:val="19"/>
              </w:rPr>
            </w:pPr>
            <w:r>
              <w:rPr>
                <w:sz w:val="19"/>
              </w:rPr>
              <w:t xml:space="preserve">Colhedora de Forragem de 01(uma) linha, transmissão através de correia e polia, acionada por tomada de força </w:t>
            </w:r>
            <w:r>
              <w:rPr>
                <w:spacing w:val="-11"/>
                <w:sz w:val="19"/>
              </w:rPr>
              <w:t xml:space="preserve">de </w:t>
            </w:r>
            <w:r>
              <w:rPr>
                <w:sz w:val="19"/>
              </w:rPr>
              <w:t>trator agrícola, engate através dos braços hidráulicos, com tintura para proteção, com</w:t>
            </w:r>
            <w:r>
              <w:rPr>
                <w:spacing w:val="27"/>
                <w:sz w:val="19"/>
              </w:rPr>
              <w:t xml:space="preserve"> </w:t>
            </w:r>
            <w:r>
              <w:rPr>
                <w:spacing w:val="-7"/>
                <w:sz w:val="19"/>
              </w:rPr>
              <w:t>bica</w:t>
            </w:r>
          </w:p>
          <w:p w14:paraId="08F5DC4E" w14:textId="77777777" w:rsidR="00197203" w:rsidRDefault="00C40344">
            <w:pPr>
              <w:pStyle w:val="TableParagraph"/>
              <w:spacing w:before="1" w:line="216" w:lineRule="exact"/>
              <w:ind w:left="74" w:right="45"/>
              <w:jc w:val="both"/>
              <w:rPr>
                <w:sz w:val="19"/>
              </w:rPr>
            </w:pPr>
            <w:r>
              <w:rPr>
                <w:sz w:val="19"/>
              </w:rPr>
              <w:t>de saída para descarregamento em carreta altura mínima 2,00</w:t>
            </w:r>
          </w:p>
        </w:tc>
        <w:tc>
          <w:tcPr>
            <w:tcW w:w="1135" w:type="dxa"/>
            <w:tcBorders>
              <w:left w:val="single" w:sz="6" w:space="0" w:color="000000"/>
              <w:right w:val="single" w:sz="6" w:space="0" w:color="000000"/>
            </w:tcBorders>
          </w:tcPr>
          <w:p w14:paraId="5B116431" w14:textId="77777777" w:rsidR="00197203" w:rsidRDefault="00197203">
            <w:pPr>
              <w:pStyle w:val="TableParagraph"/>
              <w:rPr>
                <w:b/>
              </w:rPr>
            </w:pPr>
          </w:p>
          <w:p w14:paraId="453D8D0F" w14:textId="77777777" w:rsidR="00197203" w:rsidRDefault="00197203">
            <w:pPr>
              <w:pStyle w:val="TableParagraph"/>
              <w:rPr>
                <w:b/>
              </w:rPr>
            </w:pPr>
          </w:p>
          <w:p w14:paraId="65594972" w14:textId="77777777" w:rsidR="00197203" w:rsidRDefault="00197203">
            <w:pPr>
              <w:pStyle w:val="TableParagraph"/>
              <w:spacing w:before="3"/>
              <w:rPr>
                <w:b/>
                <w:sz w:val="31"/>
              </w:rPr>
            </w:pPr>
          </w:p>
          <w:p w14:paraId="2D6381D1" w14:textId="77777777" w:rsidR="00197203" w:rsidRDefault="00C40344">
            <w:pPr>
              <w:pStyle w:val="TableParagraph"/>
              <w:ind w:left="72"/>
              <w:rPr>
                <w:sz w:val="20"/>
              </w:rPr>
            </w:pPr>
            <w:r>
              <w:rPr>
                <w:sz w:val="20"/>
              </w:rPr>
              <w:t>Principal</w:t>
            </w:r>
          </w:p>
        </w:tc>
        <w:tc>
          <w:tcPr>
            <w:tcW w:w="542" w:type="dxa"/>
            <w:tcBorders>
              <w:left w:val="single" w:sz="6" w:space="0" w:color="000000"/>
              <w:right w:val="single" w:sz="6" w:space="0" w:color="000000"/>
            </w:tcBorders>
          </w:tcPr>
          <w:p w14:paraId="5D77FBE0" w14:textId="77777777" w:rsidR="00197203" w:rsidRDefault="00197203">
            <w:pPr>
              <w:pStyle w:val="TableParagraph"/>
              <w:rPr>
                <w:b/>
              </w:rPr>
            </w:pPr>
          </w:p>
          <w:p w14:paraId="5F06AF1E" w14:textId="77777777" w:rsidR="00197203" w:rsidRDefault="00197203">
            <w:pPr>
              <w:pStyle w:val="TableParagraph"/>
              <w:rPr>
                <w:b/>
              </w:rPr>
            </w:pPr>
          </w:p>
          <w:p w14:paraId="1E78FD93" w14:textId="77777777" w:rsidR="00197203" w:rsidRDefault="00197203">
            <w:pPr>
              <w:pStyle w:val="TableParagraph"/>
              <w:spacing w:before="3"/>
              <w:rPr>
                <w:b/>
                <w:sz w:val="31"/>
              </w:rPr>
            </w:pPr>
          </w:p>
          <w:p w14:paraId="22A4A48E" w14:textId="77777777" w:rsidR="00197203" w:rsidRDefault="00C40344">
            <w:pPr>
              <w:pStyle w:val="TableParagraph"/>
              <w:ind w:right="63"/>
              <w:jc w:val="right"/>
              <w:rPr>
                <w:sz w:val="20"/>
              </w:rPr>
            </w:pPr>
            <w:r>
              <w:rPr>
                <w:w w:val="95"/>
                <w:sz w:val="20"/>
              </w:rPr>
              <w:t>unid</w:t>
            </w:r>
          </w:p>
        </w:tc>
        <w:tc>
          <w:tcPr>
            <w:tcW w:w="424" w:type="dxa"/>
            <w:tcBorders>
              <w:left w:val="single" w:sz="6" w:space="0" w:color="000000"/>
              <w:right w:val="single" w:sz="6" w:space="0" w:color="000000"/>
            </w:tcBorders>
          </w:tcPr>
          <w:p w14:paraId="21499F40" w14:textId="77777777" w:rsidR="00197203" w:rsidRDefault="00197203">
            <w:pPr>
              <w:pStyle w:val="TableParagraph"/>
              <w:rPr>
                <w:b/>
              </w:rPr>
            </w:pPr>
          </w:p>
          <w:p w14:paraId="206F0E8D" w14:textId="77777777" w:rsidR="00197203" w:rsidRDefault="00197203">
            <w:pPr>
              <w:pStyle w:val="TableParagraph"/>
              <w:rPr>
                <w:b/>
              </w:rPr>
            </w:pPr>
          </w:p>
          <w:p w14:paraId="5F8E08D1" w14:textId="77777777" w:rsidR="00197203" w:rsidRDefault="00197203">
            <w:pPr>
              <w:pStyle w:val="TableParagraph"/>
              <w:spacing w:before="3"/>
              <w:rPr>
                <w:b/>
                <w:sz w:val="31"/>
              </w:rPr>
            </w:pPr>
          </w:p>
          <w:p w14:paraId="66F532B5" w14:textId="77777777" w:rsidR="00197203" w:rsidRDefault="00C40344">
            <w:pPr>
              <w:pStyle w:val="TableParagraph"/>
              <w:ind w:left="116"/>
              <w:rPr>
                <w:sz w:val="20"/>
              </w:rPr>
            </w:pPr>
            <w:r>
              <w:rPr>
                <w:w w:val="97"/>
                <w:sz w:val="20"/>
              </w:rPr>
              <w:t>4</w:t>
            </w:r>
          </w:p>
        </w:tc>
        <w:tc>
          <w:tcPr>
            <w:tcW w:w="1132" w:type="dxa"/>
            <w:tcBorders>
              <w:left w:val="single" w:sz="6" w:space="0" w:color="000000"/>
              <w:right w:val="single" w:sz="6" w:space="0" w:color="000000"/>
            </w:tcBorders>
          </w:tcPr>
          <w:p w14:paraId="67A74276" w14:textId="77777777" w:rsidR="00197203" w:rsidRDefault="00197203">
            <w:pPr>
              <w:pStyle w:val="TableParagraph"/>
              <w:rPr>
                <w:b/>
              </w:rPr>
            </w:pPr>
          </w:p>
          <w:p w14:paraId="16AD9A9C" w14:textId="77777777" w:rsidR="00197203" w:rsidRDefault="00197203">
            <w:pPr>
              <w:pStyle w:val="TableParagraph"/>
              <w:rPr>
                <w:b/>
              </w:rPr>
            </w:pPr>
          </w:p>
          <w:p w14:paraId="1D11222C" w14:textId="77777777" w:rsidR="00197203" w:rsidRDefault="00197203">
            <w:pPr>
              <w:pStyle w:val="TableParagraph"/>
              <w:spacing w:before="3"/>
              <w:rPr>
                <w:b/>
                <w:sz w:val="31"/>
              </w:rPr>
            </w:pPr>
          </w:p>
          <w:p w14:paraId="3558C11C" w14:textId="77777777" w:rsidR="00197203" w:rsidRDefault="00C40344">
            <w:pPr>
              <w:pStyle w:val="TableParagraph"/>
              <w:ind w:left="54"/>
              <w:rPr>
                <w:sz w:val="20"/>
              </w:rPr>
            </w:pPr>
            <w:r>
              <w:rPr>
                <w:sz w:val="20"/>
              </w:rPr>
              <w:t>31.443,73</w:t>
            </w:r>
          </w:p>
        </w:tc>
        <w:tc>
          <w:tcPr>
            <w:tcW w:w="1442" w:type="dxa"/>
            <w:tcBorders>
              <w:left w:val="single" w:sz="6" w:space="0" w:color="000000"/>
              <w:right w:val="single" w:sz="6" w:space="0" w:color="000000"/>
            </w:tcBorders>
          </w:tcPr>
          <w:p w14:paraId="28F521D2" w14:textId="77777777" w:rsidR="00197203" w:rsidRDefault="00197203">
            <w:pPr>
              <w:pStyle w:val="TableParagraph"/>
              <w:rPr>
                <w:b/>
              </w:rPr>
            </w:pPr>
          </w:p>
          <w:p w14:paraId="5F1F362D" w14:textId="77777777" w:rsidR="00197203" w:rsidRDefault="00197203">
            <w:pPr>
              <w:pStyle w:val="TableParagraph"/>
              <w:rPr>
                <w:b/>
              </w:rPr>
            </w:pPr>
          </w:p>
          <w:p w14:paraId="4B6E41BA" w14:textId="77777777" w:rsidR="00197203" w:rsidRDefault="00197203">
            <w:pPr>
              <w:pStyle w:val="TableParagraph"/>
              <w:spacing w:before="3"/>
              <w:rPr>
                <w:b/>
                <w:sz w:val="31"/>
              </w:rPr>
            </w:pPr>
          </w:p>
          <w:p w14:paraId="5FDC4D31" w14:textId="77777777" w:rsidR="00197203" w:rsidRDefault="00C40344">
            <w:pPr>
              <w:pStyle w:val="TableParagraph"/>
              <w:ind w:left="106"/>
              <w:rPr>
                <w:sz w:val="20"/>
              </w:rPr>
            </w:pPr>
            <w:r>
              <w:rPr>
                <w:sz w:val="20"/>
              </w:rPr>
              <w:t>125.774,92</w:t>
            </w:r>
          </w:p>
        </w:tc>
      </w:tr>
    </w:tbl>
    <w:p w14:paraId="4F2209C3" w14:textId="77777777" w:rsidR="00197203" w:rsidRDefault="00197203">
      <w:pPr>
        <w:rPr>
          <w:sz w:val="20"/>
        </w:rPr>
        <w:sectPr w:rsidR="00197203">
          <w:pgSz w:w="11910" w:h="16840"/>
          <w:pgMar w:top="1060" w:right="0" w:bottom="980" w:left="180" w:header="0" w:footer="785" w:gutter="0"/>
          <w:cols w:space="720"/>
        </w:sectPr>
      </w:pPr>
    </w:p>
    <w:p w14:paraId="34539F09" w14:textId="3B2BAC07" w:rsidR="00197203" w:rsidRDefault="00F83CCD" w:rsidP="00283003">
      <w:pPr>
        <w:tabs>
          <w:tab w:val="left" w:pos="2430"/>
        </w:tabs>
        <w:spacing w:before="101"/>
        <w:ind w:right="337"/>
        <w:jc w:val="right"/>
        <w:rPr>
          <w:sz w:val="25"/>
        </w:rPr>
      </w:pPr>
      <w:r>
        <w:rPr>
          <w:noProof/>
        </w:rPr>
        <mc:AlternateContent>
          <mc:Choice Requires="wpg">
            <w:drawing>
              <wp:anchor distT="0" distB="0" distL="114300" distR="114300" simplePos="0" relativeHeight="247410688" behindDoc="1" locked="0" layoutInCell="1" allowOverlap="1" wp14:anchorId="4FC14A6C" wp14:editId="4EE9F79B">
                <wp:simplePos x="0" y="0"/>
                <wp:positionH relativeFrom="page">
                  <wp:posOffset>1088390</wp:posOffset>
                </wp:positionH>
                <wp:positionV relativeFrom="page">
                  <wp:posOffset>682625</wp:posOffset>
                </wp:positionV>
                <wp:extent cx="6297295" cy="9712960"/>
                <wp:effectExtent l="0" t="0" r="0" b="0"/>
                <wp:wrapNone/>
                <wp:docPr id="7"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7295" cy="9712960"/>
                          <a:chOff x="1714" y="1075"/>
                          <a:chExt cx="9917" cy="15296"/>
                        </a:xfrm>
                      </wpg:grpSpPr>
                      <pic:pic xmlns:pic="http://schemas.openxmlformats.org/drawingml/2006/picture">
                        <pic:nvPicPr>
                          <pic:cNvPr id="8"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713" y="1740"/>
                            <a:ext cx="2724" cy="680"/>
                          </a:xfrm>
                          <a:prstGeom prst="rect">
                            <a:avLst/>
                          </a:prstGeom>
                          <a:noFill/>
                          <a:extLst>
                            <a:ext uri="{909E8E84-426E-40DD-AFC4-6F175D3DCCD1}">
                              <a14:hiddenFill xmlns:a14="http://schemas.microsoft.com/office/drawing/2010/main">
                                <a:solidFill>
                                  <a:srgbClr val="FFFFFF"/>
                                </a:solidFill>
                              </a14:hiddenFill>
                            </a:ext>
                          </a:extLst>
                        </pic:spPr>
                      </pic:pic>
                      <wps:wsp>
                        <wps:cNvPr id="9" name="AutoShape 6"/>
                        <wps:cNvSpPr>
                          <a:spLocks/>
                        </wps:cNvSpPr>
                        <wps:spPr bwMode="auto">
                          <a:xfrm>
                            <a:off x="2380" y="-4989"/>
                            <a:ext cx="13120" cy="20394"/>
                          </a:xfrm>
                          <a:custGeom>
                            <a:avLst/>
                            <a:gdLst>
                              <a:gd name="T0" fmla="+- 0 1790 2381"/>
                              <a:gd name="T1" fmla="*/ T0 w 13120"/>
                              <a:gd name="T2" fmla="+- 0 1080 -4989"/>
                              <a:gd name="T3" fmla="*/ 1080 h 20394"/>
                              <a:gd name="T4" fmla="+- 0 11621 2381"/>
                              <a:gd name="T5" fmla="*/ T4 w 13120"/>
                              <a:gd name="T6" fmla="+- 0 1080 -4989"/>
                              <a:gd name="T7" fmla="*/ 1080 h 20394"/>
                              <a:gd name="T8" fmla="+- 0 1786 2381"/>
                              <a:gd name="T9" fmla="*/ T8 w 13120"/>
                              <a:gd name="T10" fmla="+- 0 1075 -4989"/>
                              <a:gd name="T11" fmla="*/ 1075 h 20394"/>
                              <a:gd name="T12" fmla="+- 0 1786 2381"/>
                              <a:gd name="T13" fmla="*/ T12 w 13120"/>
                              <a:gd name="T14" fmla="+- 0 16370 -4989"/>
                              <a:gd name="T15" fmla="*/ 16370 h 20394"/>
                              <a:gd name="T16" fmla="+- 0 11626 2381"/>
                              <a:gd name="T17" fmla="*/ T16 w 13120"/>
                              <a:gd name="T18" fmla="+- 0 1075 -4989"/>
                              <a:gd name="T19" fmla="*/ 1075 h 20394"/>
                              <a:gd name="T20" fmla="+- 0 11626 2381"/>
                              <a:gd name="T21" fmla="*/ T20 w 13120"/>
                              <a:gd name="T22" fmla="+- 0 16370 -4989"/>
                              <a:gd name="T23" fmla="*/ 16370 h 20394"/>
                              <a:gd name="T24" fmla="+- 0 1790 2381"/>
                              <a:gd name="T25" fmla="*/ T24 w 13120"/>
                              <a:gd name="T26" fmla="+- 0 16366 -4989"/>
                              <a:gd name="T27" fmla="*/ 16366 h 20394"/>
                              <a:gd name="T28" fmla="+- 0 11621 2381"/>
                              <a:gd name="T29" fmla="*/ T28 w 13120"/>
                              <a:gd name="T30" fmla="+- 0 16366 -4989"/>
                              <a:gd name="T31" fmla="*/ 16366 h 20394"/>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3120" h="20394">
                                <a:moveTo>
                                  <a:pt x="-591" y="6069"/>
                                </a:moveTo>
                                <a:lnTo>
                                  <a:pt x="9240" y="6069"/>
                                </a:lnTo>
                                <a:moveTo>
                                  <a:pt x="-595" y="6064"/>
                                </a:moveTo>
                                <a:lnTo>
                                  <a:pt x="-595" y="21359"/>
                                </a:lnTo>
                                <a:moveTo>
                                  <a:pt x="9245" y="6064"/>
                                </a:moveTo>
                                <a:lnTo>
                                  <a:pt x="9245" y="21359"/>
                                </a:lnTo>
                                <a:moveTo>
                                  <a:pt x="-591" y="21355"/>
                                </a:moveTo>
                                <a:lnTo>
                                  <a:pt x="9240" y="2135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D2A447" id="Group 5" o:spid="_x0000_s1026" style="position:absolute;margin-left:85.7pt;margin-top:53.75pt;width:495.85pt;height:764.8pt;z-index:-255905792;mso-position-horizontal-relative:page;mso-position-vertical-relative:page" coordorigin="1714,1075" coordsize="9917,152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">
                <v:shape id="Picture 7" o:spid="_x0000_s1027" type="#_x0000_t75" style="position:absolute;left:1713;top:1740;width:2724;height: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">
                  <v:imagedata r:id="rId8" o:title=""/>
                </v:shape>
                <v:shape id="AutoShape 6" o:spid="_x0000_s1028" style="position:absolute;left:2380;top:-4989;width:13120;height:20394;visibility:visible;mso-wrap-style:square;v-text-anchor:top" coordsize="13120,20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" path="m-591,6069r9831,m-595,6064r,15295m9245,6064r,15295m-591,21355r9831,e" filled="f" strokeweight=".48pt">
                  <v:path arrowok="t" o:connecttype="custom" o:connectlocs="-591,1080;9240,1080;-595,1075;-595,16370;9245,1075;9245,16370;-591,16366;9240,16366" o:connectangles="0,0,0,0,0,0,0,0"/>
                </v:shape>
                <w10:wrap anchorx="page" anchory="page"/>
              </v:group>
            </w:pict>
          </mc:Fallback>
        </mc:AlternateContent>
      </w:r>
      <w:r w:rsidR="00C40344">
        <w:rPr>
          <w:rFonts w:ascii="Times New Roman"/>
          <w:w w:val="94"/>
          <w:sz w:val="19"/>
          <w:u w:val="single"/>
        </w:rPr>
        <w:t xml:space="preserve"> </w:t>
      </w:r>
    </w:p>
    <w:p w14:paraId="0708EAB9" w14:textId="77777777" w:rsidR="00197203" w:rsidRDefault="00C40344">
      <w:pPr>
        <w:pStyle w:val="Ttulo1"/>
      </w:pPr>
      <w:r>
        <w:t>Ministério do Desenvolvimento Regional - MDR</w:t>
      </w:r>
    </w:p>
    <w:p w14:paraId="7C21757F" w14:textId="77777777" w:rsidR="00197203" w:rsidRDefault="00C40344">
      <w:pPr>
        <w:ind w:left="4500"/>
        <w:rPr>
          <w:b/>
          <w:sz w:val="19"/>
        </w:rPr>
      </w:pPr>
      <w:r>
        <w:rPr>
          <w:b/>
          <w:sz w:val="19"/>
        </w:rPr>
        <w:t>Companhia de Desenvolvimento dos Vales do São Francisco e do Parnaíba</w:t>
      </w:r>
    </w:p>
    <w:p w14:paraId="2AA5957B" w14:textId="77777777" w:rsidR="00197203" w:rsidRDefault="00C40344">
      <w:pPr>
        <w:pStyle w:val="Ttulo3"/>
      </w:pPr>
      <w:r>
        <w:t>7ª Superintendência Regional</w:t>
      </w:r>
    </w:p>
    <w:p w14:paraId="2D644B67" w14:textId="77777777" w:rsidR="00197203" w:rsidRDefault="00197203">
      <w:pPr>
        <w:pStyle w:val="Corpodetexto"/>
        <w:rPr>
          <w:b/>
        </w:rPr>
      </w:pPr>
    </w:p>
    <w:p w14:paraId="7BAD7F56" w14:textId="77777777" w:rsidR="00197203" w:rsidRDefault="00197203">
      <w:pPr>
        <w:pStyle w:val="Corpodetexto"/>
        <w:spacing w:before="8"/>
        <w:rPr>
          <w:b/>
          <w:sz w:val="23"/>
        </w:rPr>
      </w:pPr>
    </w:p>
    <w:tbl>
      <w:tblPr>
        <w:tblStyle w:val="TableNormal"/>
        <w:tblW w:w="0" w:type="auto"/>
        <w:tblInd w:w="18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991"/>
        <w:gridCol w:w="2978"/>
        <w:gridCol w:w="1135"/>
        <w:gridCol w:w="542"/>
        <w:gridCol w:w="424"/>
        <w:gridCol w:w="1132"/>
        <w:gridCol w:w="1442"/>
      </w:tblGrid>
      <w:tr w:rsidR="00197203" w14:paraId="79006CFD" w14:textId="77777777">
        <w:trPr>
          <w:trHeight w:val="438"/>
        </w:trPr>
        <w:tc>
          <w:tcPr>
            <w:tcW w:w="710" w:type="dxa"/>
            <w:tcBorders>
              <w:right w:val="single" w:sz="6" w:space="0" w:color="000000"/>
            </w:tcBorders>
          </w:tcPr>
          <w:p w14:paraId="49FB0D0A" w14:textId="77777777" w:rsidR="00197203" w:rsidRDefault="00197203">
            <w:pPr>
              <w:pStyle w:val="TableParagraph"/>
              <w:rPr>
                <w:rFonts w:ascii="Times New Roman"/>
                <w:sz w:val="18"/>
              </w:rPr>
            </w:pPr>
          </w:p>
        </w:tc>
        <w:tc>
          <w:tcPr>
            <w:tcW w:w="991" w:type="dxa"/>
            <w:tcBorders>
              <w:left w:val="single" w:sz="6" w:space="0" w:color="000000"/>
              <w:right w:val="single" w:sz="6" w:space="0" w:color="000000"/>
            </w:tcBorders>
          </w:tcPr>
          <w:p w14:paraId="3F3009C8" w14:textId="77777777" w:rsidR="00197203" w:rsidRDefault="00197203">
            <w:pPr>
              <w:pStyle w:val="TableParagraph"/>
              <w:rPr>
                <w:rFonts w:ascii="Times New Roman"/>
                <w:sz w:val="18"/>
              </w:rPr>
            </w:pPr>
          </w:p>
        </w:tc>
        <w:tc>
          <w:tcPr>
            <w:tcW w:w="2978" w:type="dxa"/>
            <w:tcBorders>
              <w:left w:val="single" w:sz="6" w:space="0" w:color="000000"/>
              <w:right w:val="single" w:sz="6" w:space="0" w:color="000000"/>
            </w:tcBorders>
          </w:tcPr>
          <w:p w14:paraId="30F40CA2" w14:textId="77777777" w:rsidR="00197203" w:rsidRDefault="00C40344">
            <w:pPr>
              <w:pStyle w:val="TableParagraph"/>
              <w:tabs>
                <w:tab w:val="left" w:pos="921"/>
                <w:tab w:val="left" w:pos="1861"/>
                <w:tab w:val="left" w:pos="2700"/>
              </w:tabs>
              <w:spacing w:line="220" w:lineRule="atLeast"/>
              <w:ind w:left="74" w:right="60"/>
              <w:rPr>
                <w:sz w:val="19"/>
              </w:rPr>
            </w:pPr>
            <w:r>
              <w:rPr>
                <w:sz w:val="19"/>
              </w:rPr>
              <w:t>metros.</w:t>
            </w:r>
            <w:r>
              <w:rPr>
                <w:sz w:val="19"/>
              </w:rPr>
              <w:tab/>
              <w:t>Garantia</w:t>
            </w:r>
            <w:r>
              <w:rPr>
                <w:sz w:val="19"/>
              </w:rPr>
              <w:tab/>
              <w:t>mínima</w:t>
            </w:r>
            <w:r>
              <w:rPr>
                <w:sz w:val="19"/>
              </w:rPr>
              <w:tab/>
            </w:r>
            <w:r>
              <w:rPr>
                <w:spacing w:val="-15"/>
                <w:sz w:val="19"/>
              </w:rPr>
              <w:t xml:space="preserve">12 </w:t>
            </w:r>
            <w:r>
              <w:rPr>
                <w:sz w:val="19"/>
              </w:rPr>
              <w:t>meses.</w:t>
            </w:r>
          </w:p>
        </w:tc>
        <w:tc>
          <w:tcPr>
            <w:tcW w:w="1135" w:type="dxa"/>
            <w:tcBorders>
              <w:left w:val="single" w:sz="6" w:space="0" w:color="000000"/>
              <w:right w:val="single" w:sz="6" w:space="0" w:color="000000"/>
            </w:tcBorders>
          </w:tcPr>
          <w:p w14:paraId="1D956790" w14:textId="77777777" w:rsidR="00197203" w:rsidRDefault="00197203">
            <w:pPr>
              <w:pStyle w:val="TableParagraph"/>
              <w:rPr>
                <w:rFonts w:ascii="Times New Roman"/>
                <w:sz w:val="18"/>
              </w:rPr>
            </w:pPr>
          </w:p>
        </w:tc>
        <w:tc>
          <w:tcPr>
            <w:tcW w:w="542" w:type="dxa"/>
            <w:tcBorders>
              <w:left w:val="single" w:sz="6" w:space="0" w:color="000000"/>
              <w:right w:val="single" w:sz="6" w:space="0" w:color="000000"/>
            </w:tcBorders>
          </w:tcPr>
          <w:p w14:paraId="07B2C872" w14:textId="77777777" w:rsidR="00197203" w:rsidRDefault="00197203">
            <w:pPr>
              <w:pStyle w:val="TableParagraph"/>
              <w:rPr>
                <w:rFonts w:ascii="Times New Roman"/>
                <w:sz w:val="18"/>
              </w:rPr>
            </w:pPr>
          </w:p>
        </w:tc>
        <w:tc>
          <w:tcPr>
            <w:tcW w:w="424" w:type="dxa"/>
            <w:tcBorders>
              <w:left w:val="single" w:sz="6" w:space="0" w:color="000000"/>
              <w:right w:val="single" w:sz="6" w:space="0" w:color="000000"/>
            </w:tcBorders>
          </w:tcPr>
          <w:p w14:paraId="70C07BAD" w14:textId="77777777" w:rsidR="00197203" w:rsidRDefault="00197203">
            <w:pPr>
              <w:pStyle w:val="TableParagraph"/>
              <w:rPr>
                <w:rFonts w:ascii="Times New Roman"/>
                <w:sz w:val="18"/>
              </w:rPr>
            </w:pPr>
          </w:p>
        </w:tc>
        <w:tc>
          <w:tcPr>
            <w:tcW w:w="1132" w:type="dxa"/>
            <w:tcBorders>
              <w:left w:val="single" w:sz="6" w:space="0" w:color="000000"/>
              <w:right w:val="single" w:sz="6" w:space="0" w:color="000000"/>
            </w:tcBorders>
          </w:tcPr>
          <w:p w14:paraId="235599E1" w14:textId="77777777" w:rsidR="00197203" w:rsidRDefault="00197203">
            <w:pPr>
              <w:pStyle w:val="TableParagraph"/>
              <w:rPr>
                <w:rFonts w:ascii="Times New Roman"/>
                <w:sz w:val="18"/>
              </w:rPr>
            </w:pPr>
          </w:p>
        </w:tc>
        <w:tc>
          <w:tcPr>
            <w:tcW w:w="1442" w:type="dxa"/>
            <w:tcBorders>
              <w:left w:val="single" w:sz="6" w:space="0" w:color="000000"/>
              <w:right w:val="single" w:sz="6" w:space="0" w:color="000000"/>
            </w:tcBorders>
          </w:tcPr>
          <w:p w14:paraId="25FD144C" w14:textId="77777777" w:rsidR="00197203" w:rsidRDefault="00197203">
            <w:pPr>
              <w:pStyle w:val="TableParagraph"/>
              <w:rPr>
                <w:rFonts w:ascii="Times New Roman"/>
                <w:sz w:val="18"/>
              </w:rPr>
            </w:pPr>
          </w:p>
        </w:tc>
      </w:tr>
      <w:tr w:rsidR="00197203" w14:paraId="4A8B5709" w14:textId="77777777">
        <w:trPr>
          <w:trHeight w:val="2400"/>
        </w:trPr>
        <w:tc>
          <w:tcPr>
            <w:tcW w:w="710" w:type="dxa"/>
            <w:tcBorders>
              <w:right w:val="single" w:sz="6" w:space="0" w:color="000000"/>
            </w:tcBorders>
          </w:tcPr>
          <w:p w14:paraId="20622DC2" w14:textId="77777777" w:rsidR="00197203" w:rsidRDefault="00197203">
            <w:pPr>
              <w:pStyle w:val="TableParagraph"/>
              <w:rPr>
                <w:b/>
              </w:rPr>
            </w:pPr>
          </w:p>
          <w:p w14:paraId="71822B17" w14:textId="77777777" w:rsidR="00197203" w:rsidRDefault="00197203">
            <w:pPr>
              <w:pStyle w:val="TableParagraph"/>
              <w:rPr>
                <w:b/>
              </w:rPr>
            </w:pPr>
          </w:p>
          <w:p w14:paraId="29BBF35D" w14:textId="77777777" w:rsidR="00197203" w:rsidRDefault="00197203">
            <w:pPr>
              <w:pStyle w:val="TableParagraph"/>
              <w:rPr>
                <w:b/>
              </w:rPr>
            </w:pPr>
          </w:p>
          <w:p w14:paraId="2A7400BE" w14:textId="77777777" w:rsidR="00197203" w:rsidRDefault="00197203">
            <w:pPr>
              <w:pStyle w:val="TableParagraph"/>
              <w:spacing w:before="2"/>
              <w:rPr>
                <w:b/>
                <w:sz w:val="28"/>
              </w:rPr>
            </w:pPr>
          </w:p>
          <w:p w14:paraId="3F4D3737" w14:textId="77777777" w:rsidR="00197203" w:rsidRDefault="00C40344">
            <w:pPr>
              <w:pStyle w:val="TableParagraph"/>
              <w:ind w:left="124"/>
              <w:rPr>
                <w:sz w:val="20"/>
              </w:rPr>
            </w:pPr>
            <w:r>
              <w:rPr>
                <w:sz w:val="20"/>
              </w:rPr>
              <w:t>39</w:t>
            </w:r>
          </w:p>
        </w:tc>
        <w:tc>
          <w:tcPr>
            <w:tcW w:w="991" w:type="dxa"/>
            <w:tcBorders>
              <w:left w:val="single" w:sz="6" w:space="0" w:color="000000"/>
              <w:right w:val="single" w:sz="6" w:space="0" w:color="000000"/>
            </w:tcBorders>
          </w:tcPr>
          <w:p w14:paraId="104C09AE" w14:textId="77777777" w:rsidR="00197203" w:rsidRDefault="00197203">
            <w:pPr>
              <w:pStyle w:val="TableParagraph"/>
              <w:rPr>
                <w:b/>
              </w:rPr>
            </w:pPr>
          </w:p>
          <w:p w14:paraId="501C23BD" w14:textId="77777777" w:rsidR="00197203" w:rsidRDefault="00197203">
            <w:pPr>
              <w:pStyle w:val="TableParagraph"/>
              <w:rPr>
                <w:b/>
              </w:rPr>
            </w:pPr>
          </w:p>
          <w:p w14:paraId="6293E718" w14:textId="77777777" w:rsidR="00197203" w:rsidRDefault="00197203">
            <w:pPr>
              <w:pStyle w:val="TableParagraph"/>
              <w:rPr>
                <w:b/>
              </w:rPr>
            </w:pPr>
          </w:p>
          <w:p w14:paraId="5F1570F6" w14:textId="77777777" w:rsidR="00197203" w:rsidRDefault="00197203">
            <w:pPr>
              <w:pStyle w:val="TableParagraph"/>
              <w:spacing w:before="2"/>
              <w:rPr>
                <w:b/>
                <w:sz w:val="28"/>
              </w:rPr>
            </w:pPr>
          </w:p>
          <w:p w14:paraId="549B8720" w14:textId="77777777" w:rsidR="00197203" w:rsidRDefault="00C40344">
            <w:pPr>
              <w:pStyle w:val="TableParagraph"/>
              <w:ind w:left="78" w:right="126"/>
              <w:jc w:val="center"/>
              <w:rPr>
                <w:sz w:val="20"/>
              </w:rPr>
            </w:pPr>
            <w:r>
              <w:rPr>
                <w:sz w:val="20"/>
              </w:rPr>
              <w:t>50555</w:t>
            </w:r>
          </w:p>
        </w:tc>
        <w:tc>
          <w:tcPr>
            <w:tcW w:w="2978" w:type="dxa"/>
            <w:tcBorders>
              <w:left w:val="single" w:sz="6" w:space="0" w:color="000000"/>
              <w:right w:val="single" w:sz="6" w:space="0" w:color="000000"/>
            </w:tcBorders>
          </w:tcPr>
          <w:p w14:paraId="6D9BB6D5" w14:textId="77777777" w:rsidR="00197203" w:rsidRDefault="00C40344">
            <w:pPr>
              <w:pStyle w:val="TableParagraph"/>
              <w:ind w:left="74" w:right="39"/>
              <w:jc w:val="both"/>
              <w:rPr>
                <w:sz w:val="19"/>
              </w:rPr>
            </w:pPr>
            <w:r>
              <w:rPr>
                <w:sz w:val="19"/>
              </w:rPr>
              <w:t xml:space="preserve">Colhedora de Forragem de 01(uma) linha, transmissão através de correia e polia, acionada por tomada de força de trator agrícola, engate através dos braços hidráulicos, com tintura para proteção, com  </w:t>
            </w:r>
            <w:r>
              <w:rPr>
                <w:spacing w:val="-7"/>
                <w:sz w:val="19"/>
              </w:rPr>
              <w:t xml:space="preserve">bica </w:t>
            </w:r>
            <w:r>
              <w:rPr>
                <w:sz w:val="19"/>
              </w:rPr>
              <w:t>de saída para descarregamento em carreta altura mínima</w:t>
            </w:r>
            <w:r>
              <w:rPr>
                <w:spacing w:val="-1"/>
                <w:sz w:val="19"/>
              </w:rPr>
              <w:t xml:space="preserve"> </w:t>
            </w:r>
            <w:r>
              <w:rPr>
                <w:spacing w:val="-3"/>
                <w:sz w:val="19"/>
              </w:rPr>
              <w:t>2,00</w:t>
            </w:r>
          </w:p>
          <w:p w14:paraId="09C1EBEA" w14:textId="77777777" w:rsidR="00197203" w:rsidRDefault="00C40344">
            <w:pPr>
              <w:pStyle w:val="TableParagraph"/>
              <w:spacing w:before="15" w:line="218" w:lineRule="auto"/>
              <w:ind w:left="74" w:right="479"/>
              <w:jc w:val="both"/>
              <w:rPr>
                <w:sz w:val="19"/>
              </w:rPr>
            </w:pPr>
            <w:r>
              <w:rPr>
                <w:sz w:val="19"/>
              </w:rPr>
              <w:t>metros. Garantia mínima 12 meses.</w:t>
            </w:r>
          </w:p>
        </w:tc>
        <w:tc>
          <w:tcPr>
            <w:tcW w:w="1135" w:type="dxa"/>
            <w:tcBorders>
              <w:left w:val="single" w:sz="6" w:space="0" w:color="000000"/>
              <w:right w:val="single" w:sz="6" w:space="0" w:color="000000"/>
            </w:tcBorders>
          </w:tcPr>
          <w:p w14:paraId="6F841E16" w14:textId="77777777" w:rsidR="00197203" w:rsidRDefault="00197203">
            <w:pPr>
              <w:pStyle w:val="TableParagraph"/>
              <w:rPr>
                <w:b/>
              </w:rPr>
            </w:pPr>
          </w:p>
          <w:p w14:paraId="3A832708" w14:textId="77777777" w:rsidR="00197203" w:rsidRDefault="00197203">
            <w:pPr>
              <w:pStyle w:val="TableParagraph"/>
              <w:rPr>
                <w:b/>
              </w:rPr>
            </w:pPr>
          </w:p>
          <w:p w14:paraId="547D2D41" w14:textId="77777777" w:rsidR="00197203" w:rsidRDefault="00197203">
            <w:pPr>
              <w:pStyle w:val="TableParagraph"/>
              <w:rPr>
                <w:b/>
              </w:rPr>
            </w:pPr>
          </w:p>
          <w:p w14:paraId="613DFE2A" w14:textId="77777777" w:rsidR="00197203" w:rsidRDefault="00197203">
            <w:pPr>
              <w:pStyle w:val="TableParagraph"/>
              <w:spacing w:before="4"/>
              <w:rPr>
                <w:b/>
                <w:sz w:val="18"/>
              </w:rPr>
            </w:pPr>
          </w:p>
          <w:p w14:paraId="224C6C26" w14:textId="77777777" w:rsidR="00197203" w:rsidRDefault="00C40344">
            <w:pPr>
              <w:pStyle w:val="TableParagraph"/>
              <w:ind w:left="190" w:right="125" w:hanging="27"/>
              <w:rPr>
                <w:sz w:val="20"/>
              </w:rPr>
            </w:pPr>
            <w:r>
              <w:rPr>
                <w:sz w:val="20"/>
              </w:rPr>
              <w:t>Reserva- ME/EPP</w:t>
            </w:r>
          </w:p>
        </w:tc>
        <w:tc>
          <w:tcPr>
            <w:tcW w:w="542" w:type="dxa"/>
            <w:tcBorders>
              <w:left w:val="single" w:sz="6" w:space="0" w:color="000000"/>
              <w:right w:val="single" w:sz="6" w:space="0" w:color="000000"/>
            </w:tcBorders>
          </w:tcPr>
          <w:p w14:paraId="68DDADF1" w14:textId="77777777" w:rsidR="00197203" w:rsidRDefault="00197203">
            <w:pPr>
              <w:pStyle w:val="TableParagraph"/>
              <w:rPr>
                <w:b/>
              </w:rPr>
            </w:pPr>
          </w:p>
          <w:p w14:paraId="1B66E2F9" w14:textId="77777777" w:rsidR="00197203" w:rsidRDefault="00197203">
            <w:pPr>
              <w:pStyle w:val="TableParagraph"/>
              <w:rPr>
                <w:b/>
              </w:rPr>
            </w:pPr>
          </w:p>
          <w:p w14:paraId="551E3DED" w14:textId="77777777" w:rsidR="00197203" w:rsidRDefault="00197203">
            <w:pPr>
              <w:pStyle w:val="TableParagraph"/>
              <w:rPr>
                <w:b/>
              </w:rPr>
            </w:pPr>
          </w:p>
          <w:p w14:paraId="043A9447" w14:textId="77777777" w:rsidR="00197203" w:rsidRDefault="00197203">
            <w:pPr>
              <w:pStyle w:val="TableParagraph"/>
              <w:spacing w:before="2"/>
              <w:rPr>
                <w:b/>
                <w:sz w:val="28"/>
              </w:rPr>
            </w:pPr>
          </w:p>
          <w:p w14:paraId="56571FD7" w14:textId="77777777" w:rsidR="00197203" w:rsidRDefault="00C40344">
            <w:pPr>
              <w:pStyle w:val="TableParagraph"/>
              <w:ind w:right="63"/>
              <w:jc w:val="right"/>
              <w:rPr>
                <w:sz w:val="20"/>
              </w:rPr>
            </w:pPr>
            <w:r>
              <w:rPr>
                <w:w w:val="95"/>
                <w:sz w:val="20"/>
              </w:rPr>
              <w:t>unid</w:t>
            </w:r>
          </w:p>
        </w:tc>
        <w:tc>
          <w:tcPr>
            <w:tcW w:w="424" w:type="dxa"/>
            <w:tcBorders>
              <w:left w:val="single" w:sz="6" w:space="0" w:color="000000"/>
              <w:right w:val="single" w:sz="6" w:space="0" w:color="000000"/>
            </w:tcBorders>
          </w:tcPr>
          <w:p w14:paraId="676D4FD9" w14:textId="77777777" w:rsidR="00197203" w:rsidRDefault="00197203">
            <w:pPr>
              <w:pStyle w:val="TableParagraph"/>
              <w:rPr>
                <w:b/>
              </w:rPr>
            </w:pPr>
          </w:p>
          <w:p w14:paraId="679D2261" w14:textId="77777777" w:rsidR="00197203" w:rsidRDefault="00197203">
            <w:pPr>
              <w:pStyle w:val="TableParagraph"/>
              <w:rPr>
                <w:b/>
              </w:rPr>
            </w:pPr>
          </w:p>
          <w:p w14:paraId="123CC852" w14:textId="77777777" w:rsidR="00197203" w:rsidRDefault="00197203">
            <w:pPr>
              <w:pStyle w:val="TableParagraph"/>
              <w:rPr>
                <w:b/>
              </w:rPr>
            </w:pPr>
          </w:p>
          <w:p w14:paraId="40DDA68A" w14:textId="77777777" w:rsidR="00197203" w:rsidRDefault="00197203">
            <w:pPr>
              <w:pStyle w:val="TableParagraph"/>
              <w:spacing w:before="2"/>
              <w:rPr>
                <w:b/>
                <w:sz w:val="28"/>
              </w:rPr>
            </w:pPr>
          </w:p>
          <w:p w14:paraId="124AD12E" w14:textId="77777777" w:rsidR="00197203" w:rsidRDefault="00C40344">
            <w:pPr>
              <w:pStyle w:val="TableParagraph"/>
              <w:ind w:left="116"/>
              <w:rPr>
                <w:sz w:val="20"/>
              </w:rPr>
            </w:pPr>
            <w:r>
              <w:rPr>
                <w:w w:val="97"/>
                <w:sz w:val="20"/>
              </w:rPr>
              <w:t>1</w:t>
            </w:r>
          </w:p>
        </w:tc>
        <w:tc>
          <w:tcPr>
            <w:tcW w:w="1132" w:type="dxa"/>
            <w:tcBorders>
              <w:left w:val="single" w:sz="6" w:space="0" w:color="000000"/>
              <w:right w:val="single" w:sz="6" w:space="0" w:color="000000"/>
            </w:tcBorders>
          </w:tcPr>
          <w:p w14:paraId="5B478B68" w14:textId="77777777" w:rsidR="00197203" w:rsidRDefault="00197203">
            <w:pPr>
              <w:pStyle w:val="TableParagraph"/>
              <w:rPr>
                <w:b/>
              </w:rPr>
            </w:pPr>
          </w:p>
          <w:p w14:paraId="62BBE960" w14:textId="77777777" w:rsidR="00197203" w:rsidRDefault="00197203">
            <w:pPr>
              <w:pStyle w:val="TableParagraph"/>
              <w:rPr>
                <w:b/>
              </w:rPr>
            </w:pPr>
          </w:p>
          <w:p w14:paraId="5DF4E47C" w14:textId="77777777" w:rsidR="00197203" w:rsidRDefault="00197203">
            <w:pPr>
              <w:pStyle w:val="TableParagraph"/>
              <w:rPr>
                <w:b/>
              </w:rPr>
            </w:pPr>
          </w:p>
          <w:p w14:paraId="16EE565F" w14:textId="77777777" w:rsidR="00197203" w:rsidRDefault="00197203">
            <w:pPr>
              <w:pStyle w:val="TableParagraph"/>
              <w:spacing w:before="2"/>
              <w:rPr>
                <w:b/>
                <w:sz w:val="28"/>
              </w:rPr>
            </w:pPr>
          </w:p>
          <w:p w14:paraId="50742E83" w14:textId="77777777" w:rsidR="00197203" w:rsidRDefault="00C40344">
            <w:pPr>
              <w:pStyle w:val="TableParagraph"/>
              <w:ind w:left="54"/>
              <w:rPr>
                <w:sz w:val="20"/>
              </w:rPr>
            </w:pPr>
            <w:r>
              <w:rPr>
                <w:sz w:val="20"/>
              </w:rPr>
              <w:t>31.443,73</w:t>
            </w:r>
          </w:p>
        </w:tc>
        <w:tc>
          <w:tcPr>
            <w:tcW w:w="1442" w:type="dxa"/>
            <w:tcBorders>
              <w:left w:val="single" w:sz="6" w:space="0" w:color="000000"/>
              <w:right w:val="single" w:sz="6" w:space="0" w:color="000000"/>
            </w:tcBorders>
          </w:tcPr>
          <w:p w14:paraId="142933AE" w14:textId="77777777" w:rsidR="00197203" w:rsidRDefault="00197203">
            <w:pPr>
              <w:pStyle w:val="TableParagraph"/>
              <w:rPr>
                <w:b/>
              </w:rPr>
            </w:pPr>
          </w:p>
          <w:p w14:paraId="0BB056C2" w14:textId="77777777" w:rsidR="00197203" w:rsidRDefault="00197203">
            <w:pPr>
              <w:pStyle w:val="TableParagraph"/>
              <w:rPr>
                <w:b/>
              </w:rPr>
            </w:pPr>
          </w:p>
          <w:p w14:paraId="06FCFAF7" w14:textId="77777777" w:rsidR="00197203" w:rsidRDefault="00197203">
            <w:pPr>
              <w:pStyle w:val="TableParagraph"/>
              <w:rPr>
                <w:b/>
              </w:rPr>
            </w:pPr>
          </w:p>
          <w:p w14:paraId="323488D5" w14:textId="77777777" w:rsidR="00197203" w:rsidRDefault="00197203">
            <w:pPr>
              <w:pStyle w:val="TableParagraph"/>
              <w:spacing w:before="2"/>
              <w:rPr>
                <w:b/>
                <w:sz w:val="28"/>
              </w:rPr>
            </w:pPr>
          </w:p>
          <w:p w14:paraId="24722893" w14:textId="77777777" w:rsidR="00197203" w:rsidRDefault="00C40344">
            <w:pPr>
              <w:pStyle w:val="TableParagraph"/>
              <w:ind w:left="161"/>
              <w:rPr>
                <w:sz w:val="20"/>
              </w:rPr>
            </w:pPr>
            <w:r>
              <w:rPr>
                <w:sz w:val="20"/>
              </w:rPr>
              <w:t>31.443,73</w:t>
            </w:r>
          </w:p>
        </w:tc>
      </w:tr>
      <w:tr w:rsidR="00197203" w14:paraId="04D0E5F4" w14:textId="77777777">
        <w:trPr>
          <w:trHeight w:val="2404"/>
        </w:trPr>
        <w:tc>
          <w:tcPr>
            <w:tcW w:w="710" w:type="dxa"/>
            <w:tcBorders>
              <w:right w:val="single" w:sz="6" w:space="0" w:color="000000"/>
            </w:tcBorders>
          </w:tcPr>
          <w:p w14:paraId="5E96C09F" w14:textId="77777777" w:rsidR="00197203" w:rsidRDefault="00197203">
            <w:pPr>
              <w:pStyle w:val="TableParagraph"/>
              <w:rPr>
                <w:b/>
              </w:rPr>
            </w:pPr>
          </w:p>
          <w:p w14:paraId="5868711F" w14:textId="77777777" w:rsidR="00197203" w:rsidRDefault="00197203">
            <w:pPr>
              <w:pStyle w:val="TableParagraph"/>
              <w:rPr>
                <w:b/>
              </w:rPr>
            </w:pPr>
          </w:p>
          <w:p w14:paraId="39C8988A" w14:textId="77777777" w:rsidR="00197203" w:rsidRDefault="00197203">
            <w:pPr>
              <w:pStyle w:val="TableParagraph"/>
              <w:rPr>
                <w:b/>
              </w:rPr>
            </w:pPr>
          </w:p>
          <w:p w14:paraId="5F90BDA6" w14:textId="77777777" w:rsidR="00197203" w:rsidRDefault="00197203">
            <w:pPr>
              <w:pStyle w:val="TableParagraph"/>
              <w:spacing w:before="3"/>
              <w:rPr>
                <w:b/>
                <w:sz w:val="28"/>
              </w:rPr>
            </w:pPr>
          </w:p>
          <w:p w14:paraId="4EC86923" w14:textId="77777777" w:rsidR="00197203" w:rsidRDefault="00C40344">
            <w:pPr>
              <w:pStyle w:val="TableParagraph"/>
              <w:ind w:left="124"/>
              <w:rPr>
                <w:sz w:val="20"/>
              </w:rPr>
            </w:pPr>
            <w:r>
              <w:rPr>
                <w:sz w:val="20"/>
              </w:rPr>
              <w:t>40</w:t>
            </w:r>
          </w:p>
        </w:tc>
        <w:tc>
          <w:tcPr>
            <w:tcW w:w="991" w:type="dxa"/>
            <w:tcBorders>
              <w:left w:val="single" w:sz="6" w:space="0" w:color="000000"/>
              <w:right w:val="single" w:sz="6" w:space="0" w:color="000000"/>
            </w:tcBorders>
          </w:tcPr>
          <w:p w14:paraId="797649C4" w14:textId="77777777" w:rsidR="00197203" w:rsidRDefault="00197203">
            <w:pPr>
              <w:pStyle w:val="TableParagraph"/>
              <w:rPr>
                <w:b/>
              </w:rPr>
            </w:pPr>
          </w:p>
          <w:p w14:paraId="49F8CD2D" w14:textId="77777777" w:rsidR="00197203" w:rsidRDefault="00197203">
            <w:pPr>
              <w:pStyle w:val="TableParagraph"/>
              <w:rPr>
                <w:b/>
              </w:rPr>
            </w:pPr>
          </w:p>
          <w:p w14:paraId="68E4239E" w14:textId="77777777" w:rsidR="00197203" w:rsidRDefault="00197203">
            <w:pPr>
              <w:pStyle w:val="TableParagraph"/>
              <w:rPr>
                <w:b/>
              </w:rPr>
            </w:pPr>
          </w:p>
          <w:p w14:paraId="1337504C" w14:textId="77777777" w:rsidR="00197203" w:rsidRDefault="00197203">
            <w:pPr>
              <w:pStyle w:val="TableParagraph"/>
              <w:spacing w:before="3"/>
              <w:rPr>
                <w:b/>
                <w:sz w:val="28"/>
              </w:rPr>
            </w:pPr>
          </w:p>
          <w:p w14:paraId="4C103CAA" w14:textId="77777777" w:rsidR="00197203" w:rsidRDefault="00C40344">
            <w:pPr>
              <w:pStyle w:val="TableParagraph"/>
              <w:ind w:left="77" w:right="126"/>
              <w:jc w:val="center"/>
              <w:rPr>
                <w:sz w:val="20"/>
              </w:rPr>
            </w:pPr>
            <w:r>
              <w:rPr>
                <w:sz w:val="20"/>
              </w:rPr>
              <w:t>318652</w:t>
            </w:r>
          </w:p>
        </w:tc>
        <w:tc>
          <w:tcPr>
            <w:tcW w:w="2978" w:type="dxa"/>
            <w:tcBorders>
              <w:left w:val="single" w:sz="6" w:space="0" w:color="000000"/>
              <w:right w:val="single" w:sz="6" w:space="0" w:color="000000"/>
            </w:tcBorders>
          </w:tcPr>
          <w:p w14:paraId="25F4236C" w14:textId="77777777" w:rsidR="00197203" w:rsidRDefault="00C40344">
            <w:pPr>
              <w:pStyle w:val="TableParagraph"/>
              <w:spacing w:before="1" w:line="237" w:lineRule="auto"/>
              <w:ind w:left="74" w:right="33"/>
              <w:jc w:val="both"/>
              <w:rPr>
                <w:sz w:val="19"/>
              </w:rPr>
            </w:pPr>
            <w:r>
              <w:rPr>
                <w:sz w:val="19"/>
              </w:rPr>
              <w:t xml:space="preserve">Carreta Basculante nova  </w:t>
            </w:r>
            <w:r>
              <w:rPr>
                <w:spacing w:val="-4"/>
                <w:sz w:val="19"/>
              </w:rPr>
              <w:t xml:space="preserve">em </w:t>
            </w:r>
            <w:r>
              <w:rPr>
                <w:sz w:val="19"/>
              </w:rPr>
              <w:t>ferro de 01(um) eixo, 02(duas) rodas, acionada por cilindro hidráulico central, com mangueiras para ligação controle remoto de trato, dimensões mínimas da carroceria (2,90 m x 1,60 m x 0,90 m), pintura epóxi, e estrutura para acoplamento a barra de tração. Garantia mínima 12</w:t>
            </w:r>
            <w:r>
              <w:rPr>
                <w:spacing w:val="-2"/>
                <w:sz w:val="19"/>
              </w:rPr>
              <w:t xml:space="preserve"> </w:t>
            </w:r>
            <w:r>
              <w:rPr>
                <w:sz w:val="19"/>
              </w:rPr>
              <w:t>meses.</w:t>
            </w:r>
          </w:p>
        </w:tc>
        <w:tc>
          <w:tcPr>
            <w:tcW w:w="1135" w:type="dxa"/>
            <w:tcBorders>
              <w:left w:val="single" w:sz="6" w:space="0" w:color="000000"/>
              <w:right w:val="single" w:sz="6" w:space="0" w:color="000000"/>
            </w:tcBorders>
          </w:tcPr>
          <w:p w14:paraId="21FF9BA9" w14:textId="77777777" w:rsidR="00197203" w:rsidRDefault="00197203">
            <w:pPr>
              <w:pStyle w:val="TableParagraph"/>
              <w:rPr>
                <w:b/>
              </w:rPr>
            </w:pPr>
          </w:p>
          <w:p w14:paraId="6603696D" w14:textId="77777777" w:rsidR="00197203" w:rsidRDefault="00197203">
            <w:pPr>
              <w:pStyle w:val="TableParagraph"/>
              <w:rPr>
                <w:b/>
              </w:rPr>
            </w:pPr>
          </w:p>
          <w:p w14:paraId="2BF05BEE" w14:textId="77777777" w:rsidR="00197203" w:rsidRDefault="00197203">
            <w:pPr>
              <w:pStyle w:val="TableParagraph"/>
              <w:rPr>
                <w:b/>
              </w:rPr>
            </w:pPr>
          </w:p>
          <w:p w14:paraId="3F03916D" w14:textId="77777777" w:rsidR="00197203" w:rsidRDefault="00197203">
            <w:pPr>
              <w:pStyle w:val="TableParagraph"/>
              <w:spacing w:before="3"/>
              <w:rPr>
                <w:b/>
                <w:sz w:val="28"/>
              </w:rPr>
            </w:pPr>
          </w:p>
          <w:p w14:paraId="06EEE5E2" w14:textId="77777777" w:rsidR="00197203" w:rsidRDefault="00C40344">
            <w:pPr>
              <w:pStyle w:val="TableParagraph"/>
              <w:ind w:left="72"/>
              <w:rPr>
                <w:sz w:val="20"/>
              </w:rPr>
            </w:pPr>
            <w:r>
              <w:rPr>
                <w:sz w:val="20"/>
              </w:rPr>
              <w:t>Principal</w:t>
            </w:r>
          </w:p>
        </w:tc>
        <w:tc>
          <w:tcPr>
            <w:tcW w:w="542" w:type="dxa"/>
            <w:tcBorders>
              <w:left w:val="single" w:sz="6" w:space="0" w:color="000000"/>
              <w:right w:val="single" w:sz="6" w:space="0" w:color="000000"/>
            </w:tcBorders>
          </w:tcPr>
          <w:p w14:paraId="15F5B611" w14:textId="77777777" w:rsidR="00197203" w:rsidRDefault="00197203">
            <w:pPr>
              <w:pStyle w:val="TableParagraph"/>
              <w:rPr>
                <w:b/>
              </w:rPr>
            </w:pPr>
          </w:p>
          <w:p w14:paraId="0E566F0A" w14:textId="77777777" w:rsidR="00197203" w:rsidRDefault="00197203">
            <w:pPr>
              <w:pStyle w:val="TableParagraph"/>
              <w:rPr>
                <w:b/>
              </w:rPr>
            </w:pPr>
          </w:p>
          <w:p w14:paraId="24EE8357" w14:textId="77777777" w:rsidR="00197203" w:rsidRDefault="00197203">
            <w:pPr>
              <w:pStyle w:val="TableParagraph"/>
              <w:rPr>
                <w:b/>
              </w:rPr>
            </w:pPr>
          </w:p>
          <w:p w14:paraId="6D3156A0" w14:textId="77777777" w:rsidR="00197203" w:rsidRDefault="00197203">
            <w:pPr>
              <w:pStyle w:val="TableParagraph"/>
              <w:spacing w:before="3"/>
              <w:rPr>
                <w:b/>
                <w:sz w:val="28"/>
              </w:rPr>
            </w:pPr>
          </w:p>
          <w:p w14:paraId="18D536E8" w14:textId="77777777" w:rsidR="00197203" w:rsidRDefault="00C40344">
            <w:pPr>
              <w:pStyle w:val="TableParagraph"/>
              <w:ind w:right="63"/>
              <w:jc w:val="right"/>
              <w:rPr>
                <w:sz w:val="20"/>
              </w:rPr>
            </w:pPr>
            <w:r>
              <w:rPr>
                <w:w w:val="95"/>
                <w:sz w:val="20"/>
              </w:rPr>
              <w:t>unid</w:t>
            </w:r>
          </w:p>
        </w:tc>
        <w:tc>
          <w:tcPr>
            <w:tcW w:w="424" w:type="dxa"/>
            <w:tcBorders>
              <w:left w:val="single" w:sz="6" w:space="0" w:color="000000"/>
              <w:right w:val="single" w:sz="6" w:space="0" w:color="000000"/>
            </w:tcBorders>
          </w:tcPr>
          <w:p w14:paraId="46A822A5" w14:textId="77777777" w:rsidR="00197203" w:rsidRDefault="00197203">
            <w:pPr>
              <w:pStyle w:val="TableParagraph"/>
              <w:rPr>
                <w:b/>
              </w:rPr>
            </w:pPr>
          </w:p>
          <w:p w14:paraId="3B45EEE8" w14:textId="77777777" w:rsidR="00197203" w:rsidRDefault="00197203">
            <w:pPr>
              <w:pStyle w:val="TableParagraph"/>
              <w:rPr>
                <w:b/>
              </w:rPr>
            </w:pPr>
          </w:p>
          <w:p w14:paraId="04EB0164" w14:textId="77777777" w:rsidR="00197203" w:rsidRDefault="00197203">
            <w:pPr>
              <w:pStyle w:val="TableParagraph"/>
              <w:rPr>
                <w:b/>
              </w:rPr>
            </w:pPr>
          </w:p>
          <w:p w14:paraId="46A11B44" w14:textId="77777777" w:rsidR="00197203" w:rsidRDefault="00197203">
            <w:pPr>
              <w:pStyle w:val="TableParagraph"/>
              <w:spacing w:before="3"/>
              <w:rPr>
                <w:b/>
                <w:sz w:val="28"/>
              </w:rPr>
            </w:pPr>
          </w:p>
          <w:p w14:paraId="2D9FD38D" w14:textId="77777777" w:rsidR="00197203" w:rsidRDefault="00C40344">
            <w:pPr>
              <w:pStyle w:val="TableParagraph"/>
              <w:ind w:left="116"/>
              <w:rPr>
                <w:sz w:val="20"/>
              </w:rPr>
            </w:pPr>
            <w:r>
              <w:rPr>
                <w:w w:val="97"/>
                <w:sz w:val="20"/>
              </w:rPr>
              <w:t>8</w:t>
            </w:r>
          </w:p>
        </w:tc>
        <w:tc>
          <w:tcPr>
            <w:tcW w:w="1132" w:type="dxa"/>
            <w:tcBorders>
              <w:left w:val="single" w:sz="6" w:space="0" w:color="000000"/>
              <w:right w:val="single" w:sz="6" w:space="0" w:color="000000"/>
            </w:tcBorders>
          </w:tcPr>
          <w:p w14:paraId="67838583" w14:textId="77777777" w:rsidR="00197203" w:rsidRDefault="00197203">
            <w:pPr>
              <w:pStyle w:val="TableParagraph"/>
              <w:rPr>
                <w:b/>
              </w:rPr>
            </w:pPr>
          </w:p>
          <w:p w14:paraId="3BA5E2C2" w14:textId="77777777" w:rsidR="00197203" w:rsidRDefault="00197203">
            <w:pPr>
              <w:pStyle w:val="TableParagraph"/>
              <w:rPr>
                <w:b/>
              </w:rPr>
            </w:pPr>
          </w:p>
          <w:p w14:paraId="65F90317" w14:textId="77777777" w:rsidR="00197203" w:rsidRDefault="00197203">
            <w:pPr>
              <w:pStyle w:val="TableParagraph"/>
              <w:rPr>
                <w:b/>
              </w:rPr>
            </w:pPr>
          </w:p>
          <w:p w14:paraId="1CF888A9" w14:textId="77777777" w:rsidR="00197203" w:rsidRDefault="00197203">
            <w:pPr>
              <w:pStyle w:val="TableParagraph"/>
              <w:spacing w:before="3"/>
              <w:rPr>
                <w:b/>
                <w:sz w:val="28"/>
              </w:rPr>
            </w:pPr>
          </w:p>
          <w:p w14:paraId="059F862D" w14:textId="77777777" w:rsidR="00197203" w:rsidRDefault="00C40344">
            <w:pPr>
              <w:pStyle w:val="TableParagraph"/>
              <w:ind w:left="54"/>
              <w:rPr>
                <w:sz w:val="20"/>
              </w:rPr>
            </w:pPr>
            <w:r>
              <w:rPr>
                <w:sz w:val="20"/>
              </w:rPr>
              <w:t>12.031,57</w:t>
            </w:r>
          </w:p>
        </w:tc>
        <w:tc>
          <w:tcPr>
            <w:tcW w:w="1442" w:type="dxa"/>
            <w:tcBorders>
              <w:left w:val="single" w:sz="6" w:space="0" w:color="000000"/>
              <w:right w:val="single" w:sz="6" w:space="0" w:color="000000"/>
            </w:tcBorders>
          </w:tcPr>
          <w:p w14:paraId="53EB2A76" w14:textId="77777777" w:rsidR="00197203" w:rsidRDefault="00197203">
            <w:pPr>
              <w:pStyle w:val="TableParagraph"/>
              <w:rPr>
                <w:b/>
              </w:rPr>
            </w:pPr>
          </w:p>
          <w:p w14:paraId="7FC8E0F5" w14:textId="77777777" w:rsidR="00197203" w:rsidRDefault="00197203">
            <w:pPr>
              <w:pStyle w:val="TableParagraph"/>
              <w:rPr>
                <w:b/>
              </w:rPr>
            </w:pPr>
          </w:p>
          <w:p w14:paraId="586B0D04" w14:textId="77777777" w:rsidR="00197203" w:rsidRDefault="00197203">
            <w:pPr>
              <w:pStyle w:val="TableParagraph"/>
              <w:rPr>
                <w:b/>
              </w:rPr>
            </w:pPr>
          </w:p>
          <w:p w14:paraId="1DDF2F97" w14:textId="77777777" w:rsidR="00197203" w:rsidRDefault="00197203">
            <w:pPr>
              <w:pStyle w:val="TableParagraph"/>
              <w:spacing w:before="3"/>
              <w:rPr>
                <w:b/>
                <w:sz w:val="28"/>
              </w:rPr>
            </w:pPr>
          </w:p>
          <w:p w14:paraId="1631853B" w14:textId="77777777" w:rsidR="00197203" w:rsidRDefault="00C40344">
            <w:pPr>
              <w:pStyle w:val="TableParagraph"/>
              <w:ind w:left="161"/>
              <w:rPr>
                <w:sz w:val="20"/>
              </w:rPr>
            </w:pPr>
            <w:r>
              <w:rPr>
                <w:sz w:val="20"/>
              </w:rPr>
              <w:t>96.252,56</w:t>
            </w:r>
          </w:p>
        </w:tc>
      </w:tr>
      <w:tr w:rsidR="00197203" w14:paraId="672396EB" w14:textId="77777777">
        <w:trPr>
          <w:trHeight w:val="2404"/>
        </w:trPr>
        <w:tc>
          <w:tcPr>
            <w:tcW w:w="710" w:type="dxa"/>
            <w:tcBorders>
              <w:right w:val="single" w:sz="6" w:space="0" w:color="000000"/>
            </w:tcBorders>
          </w:tcPr>
          <w:p w14:paraId="5D1279FC" w14:textId="77777777" w:rsidR="00197203" w:rsidRDefault="00197203">
            <w:pPr>
              <w:pStyle w:val="TableParagraph"/>
              <w:rPr>
                <w:b/>
              </w:rPr>
            </w:pPr>
          </w:p>
          <w:p w14:paraId="28DEA92A" w14:textId="77777777" w:rsidR="00197203" w:rsidRDefault="00197203">
            <w:pPr>
              <w:pStyle w:val="TableParagraph"/>
              <w:rPr>
                <w:b/>
              </w:rPr>
            </w:pPr>
          </w:p>
          <w:p w14:paraId="010C8A53" w14:textId="77777777" w:rsidR="00197203" w:rsidRDefault="00197203">
            <w:pPr>
              <w:pStyle w:val="TableParagraph"/>
              <w:rPr>
                <w:b/>
              </w:rPr>
            </w:pPr>
          </w:p>
          <w:p w14:paraId="5923525D" w14:textId="77777777" w:rsidR="00197203" w:rsidRDefault="00197203">
            <w:pPr>
              <w:pStyle w:val="TableParagraph"/>
              <w:rPr>
                <w:b/>
                <w:sz w:val="28"/>
              </w:rPr>
            </w:pPr>
          </w:p>
          <w:p w14:paraId="3B1BAD2D" w14:textId="77777777" w:rsidR="00197203" w:rsidRDefault="00C40344">
            <w:pPr>
              <w:pStyle w:val="TableParagraph"/>
              <w:spacing w:before="1"/>
              <w:ind w:left="124"/>
              <w:rPr>
                <w:sz w:val="20"/>
              </w:rPr>
            </w:pPr>
            <w:r>
              <w:rPr>
                <w:sz w:val="20"/>
              </w:rPr>
              <w:t>41</w:t>
            </w:r>
          </w:p>
        </w:tc>
        <w:tc>
          <w:tcPr>
            <w:tcW w:w="991" w:type="dxa"/>
            <w:tcBorders>
              <w:left w:val="single" w:sz="6" w:space="0" w:color="000000"/>
              <w:right w:val="single" w:sz="6" w:space="0" w:color="000000"/>
            </w:tcBorders>
          </w:tcPr>
          <w:p w14:paraId="2FCF7229" w14:textId="77777777" w:rsidR="00197203" w:rsidRDefault="00197203">
            <w:pPr>
              <w:pStyle w:val="TableParagraph"/>
              <w:rPr>
                <w:b/>
              </w:rPr>
            </w:pPr>
          </w:p>
          <w:p w14:paraId="445B6E6E" w14:textId="77777777" w:rsidR="00197203" w:rsidRDefault="00197203">
            <w:pPr>
              <w:pStyle w:val="TableParagraph"/>
              <w:rPr>
                <w:b/>
              </w:rPr>
            </w:pPr>
          </w:p>
          <w:p w14:paraId="02A83C25" w14:textId="77777777" w:rsidR="00197203" w:rsidRDefault="00197203">
            <w:pPr>
              <w:pStyle w:val="TableParagraph"/>
              <w:rPr>
                <w:b/>
              </w:rPr>
            </w:pPr>
          </w:p>
          <w:p w14:paraId="0B18042D" w14:textId="77777777" w:rsidR="00197203" w:rsidRDefault="00197203">
            <w:pPr>
              <w:pStyle w:val="TableParagraph"/>
              <w:rPr>
                <w:b/>
                <w:sz w:val="28"/>
              </w:rPr>
            </w:pPr>
          </w:p>
          <w:p w14:paraId="3364F6B0" w14:textId="77777777" w:rsidR="00197203" w:rsidRDefault="00C40344">
            <w:pPr>
              <w:pStyle w:val="TableParagraph"/>
              <w:spacing w:before="1"/>
              <w:ind w:left="77" w:right="126"/>
              <w:jc w:val="center"/>
              <w:rPr>
                <w:sz w:val="20"/>
              </w:rPr>
            </w:pPr>
            <w:r>
              <w:rPr>
                <w:sz w:val="20"/>
              </w:rPr>
              <w:t>318652</w:t>
            </w:r>
          </w:p>
        </w:tc>
        <w:tc>
          <w:tcPr>
            <w:tcW w:w="2978" w:type="dxa"/>
            <w:tcBorders>
              <w:left w:val="single" w:sz="6" w:space="0" w:color="000000"/>
              <w:right w:val="single" w:sz="6" w:space="0" w:color="000000"/>
            </w:tcBorders>
          </w:tcPr>
          <w:p w14:paraId="43587B38" w14:textId="77777777" w:rsidR="00197203" w:rsidRDefault="00C40344">
            <w:pPr>
              <w:pStyle w:val="TableParagraph"/>
              <w:tabs>
                <w:tab w:val="left" w:pos="826"/>
                <w:tab w:val="left" w:pos="896"/>
                <w:tab w:val="left" w:pos="1337"/>
                <w:tab w:val="left" w:pos="1413"/>
                <w:tab w:val="left" w:pos="1821"/>
                <w:tab w:val="left" w:pos="1999"/>
                <w:tab w:val="left" w:pos="2317"/>
                <w:tab w:val="left" w:pos="2559"/>
              </w:tabs>
              <w:spacing w:before="3" w:line="218" w:lineRule="exact"/>
              <w:ind w:left="74" w:right="40"/>
              <w:rPr>
                <w:sz w:val="19"/>
              </w:rPr>
            </w:pPr>
            <w:r>
              <w:rPr>
                <w:sz w:val="19"/>
              </w:rPr>
              <w:t>Carreta Basculante nova em ferro de 01(um) eixo, 02(duas) rodas,</w:t>
            </w:r>
            <w:r>
              <w:rPr>
                <w:sz w:val="19"/>
              </w:rPr>
              <w:tab/>
              <w:t>acionada</w:t>
            </w:r>
            <w:r>
              <w:rPr>
                <w:sz w:val="19"/>
              </w:rPr>
              <w:tab/>
              <w:t>por</w:t>
            </w:r>
            <w:r>
              <w:rPr>
                <w:sz w:val="19"/>
              </w:rPr>
              <w:tab/>
            </w:r>
            <w:r>
              <w:rPr>
                <w:spacing w:val="-3"/>
                <w:sz w:val="19"/>
              </w:rPr>
              <w:t xml:space="preserve">cilindro </w:t>
            </w:r>
            <w:r>
              <w:rPr>
                <w:sz w:val="19"/>
              </w:rPr>
              <w:t>hidráulico</w:t>
            </w:r>
            <w:r>
              <w:rPr>
                <w:sz w:val="19"/>
              </w:rPr>
              <w:tab/>
            </w:r>
            <w:r>
              <w:rPr>
                <w:sz w:val="19"/>
              </w:rPr>
              <w:tab/>
            </w:r>
            <w:r>
              <w:rPr>
                <w:sz w:val="19"/>
              </w:rPr>
              <w:tab/>
              <w:t>central,</w:t>
            </w:r>
            <w:r>
              <w:rPr>
                <w:sz w:val="19"/>
              </w:rPr>
              <w:tab/>
            </w:r>
            <w:r>
              <w:rPr>
                <w:sz w:val="19"/>
              </w:rPr>
              <w:tab/>
            </w:r>
            <w:r>
              <w:rPr>
                <w:spacing w:val="-5"/>
                <w:sz w:val="19"/>
              </w:rPr>
              <w:t xml:space="preserve">com </w:t>
            </w:r>
            <w:r>
              <w:rPr>
                <w:sz w:val="19"/>
              </w:rPr>
              <w:t>mangueiras para ligação controle remoto</w:t>
            </w:r>
            <w:r>
              <w:rPr>
                <w:sz w:val="19"/>
              </w:rPr>
              <w:tab/>
            </w:r>
            <w:r>
              <w:rPr>
                <w:sz w:val="19"/>
              </w:rPr>
              <w:tab/>
              <w:t>de</w:t>
            </w:r>
            <w:r>
              <w:rPr>
                <w:sz w:val="19"/>
              </w:rPr>
              <w:tab/>
              <w:t>trato,</w:t>
            </w:r>
            <w:r>
              <w:rPr>
                <w:sz w:val="19"/>
              </w:rPr>
              <w:tab/>
            </w:r>
            <w:r>
              <w:rPr>
                <w:sz w:val="19"/>
              </w:rPr>
              <w:tab/>
            </w:r>
            <w:r>
              <w:rPr>
                <w:spacing w:val="-3"/>
                <w:sz w:val="19"/>
              </w:rPr>
              <w:t xml:space="preserve">dimensões </w:t>
            </w:r>
            <w:r>
              <w:rPr>
                <w:sz w:val="19"/>
              </w:rPr>
              <w:t xml:space="preserve">mínimas da carroceria (2,90 m x 1,60 m x 0,90 m), pintura epóxi, </w:t>
            </w:r>
            <w:r>
              <w:rPr>
                <w:spacing w:val="-12"/>
                <w:sz w:val="19"/>
              </w:rPr>
              <w:t xml:space="preserve">e </w:t>
            </w:r>
            <w:r>
              <w:rPr>
                <w:sz w:val="19"/>
              </w:rPr>
              <w:t>estrutura para acoplamento a barra de tração. Garantia mínima 12</w:t>
            </w:r>
            <w:r>
              <w:rPr>
                <w:spacing w:val="-2"/>
                <w:sz w:val="19"/>
              </w:rPr>
              <w:t xml:space="preserve"> </w:t>
            </w:r>
            <w:r>
              <w:rPr>
                <w:sz w:val="19"/>
              </w:rPr>
              <w:t>meses.</w:t>
            </w:r>
          </w:p>
        </w:tc>
        <w:tc>
          <w:tcPr>
            <w:tcW w:w="1135" w:type="dxa"/>
            <w:tcBorders>
              <w:left w:val="single" w:sz="6" w:space="0" w:color="000000"/>
              <w:right w:val="single" w:sz="6" w:space="0" w:color="000000"/>
            </w:tcBorders>
          </w:tcPr>
          <w:p w14:paraId="347BF444" w14:textId="77777777" w:rsidR="00197203" w:rsidRDefault="00197203">
            <w:pPr>
              <w:pStyle w:val="TableParagraph"/>
              <w:rPr>
                <w:b/>
              </w:rPr>
            </w:pPr>
          </w:p>
          <w:p w14:paraId="1256997E" w14:textId="77777777" w:rsidR="00197203" w:rsidRDefault="00197203">
            <w:pPr>
              <w:pStyle w:val="TableParagraph"/>
              <w:rPr>
                <w:b/>
              </w:rPr>
            </w:pPr>
          </w:p>
          <w:p w14:paraId="1F4B2083" w14:textId="77777777" w:rsidR="00197203" w:rsidRDefault="00197203">
            <w:pPr>
              <w:pStyle w:val="TableParagraph"/>
              <w:rPr>
                <w:b/>
              </w:rPr>
            </w:pPr>
          </w:p>
          <w:p w14:paraId="202AFBBD" w14:textId="77777777" w:rsidR="00197203" w:rsidRDefault="00197203">
            <w:pPr>
              <w:pStyle w:val="TableParagraph"/>
              <w:spacing w:before="5"/>
              <w:rPr>
                <w:b/>
                <w:sz w:val="18"/>
              </w:rPr>
            </w:pPr>
          </w:p>
          <w:p w14:paraId="2C083357" w14:textId="77777777" w:rsidR="00197203" w:rsidRDefault="00C40344">
            <w:pPr>
              <w:pStyle w:val="TableParagraph"/>
              <w:ind w:left="190" w:right="125" w:hanging="27"/>
              <w:rPr>
                <w:sz w:val="20"/>
              </w:rPr>
            </w:pPr>
            <w:r>
              <w:rPr>
                <w:sz w:val="20"/>
              </w:rPr>
              <w:t>Reserva- ME/EPP</w:t>
            </w:r>
          </w:p>
        </w:tc>
        <w:tc>
          <w:tcPr>
            <w:tcW w:w="542" w:type="dxa"/>
            <w:tcBorders>
              <w:left w:val="single" w:sz="6" w:space="0" w:color="000000"/>
              <w:right w:val="single" w:sz="6" w:space="0" w:color="000000"/>
            </w:tcBorders>
          </w:tcPr>
          <w:p w14:paraId="51A6547D" w14:textId="77777777" w:rsidR="00197203" w:rsidRDefault="00197203">
            <w:pPr>
              <w:pStyle w:val="TableParagraph"/>
              <w:rPr>
                <w:b/>
              </w:rPr>
            </w:pPr>
          </w:p>
          <w:p w14:paraId="75042EFA" w14:textId="77777777" w:rsidR="00197203" w:rsidRDefault="00197203">
            <w:pPr>
              <w:pStyle w:val="TableParagraph"/>
              <w:rPr>
                <w:b/>
              </w:rPr>
            </w:pPr>
          </w:p>
          <w:p w14:paraId="3C8B186B" w14:textId="77777777" w:rsidR="00197203" w:rsidRDefault="00197203">
            <w:pPr>
              <w:pStyle w:val="TableParagraph"/>
              <w:rPr>
                <w:b/>
              </w:rPr>
            </w:pPr>
          </w:p>
          <w:p w14:paraId="3F34946B" w14:textId="77777777" w:rsidR="00197203" w:rsidRDefault="00197203">
            <w:pPr>
              <w:pStyle w:val="TableParagraph"/>
              <w:rPr>
                <w:b/>
                <w:sz w:val="28"/>
              </w:rPr>
            </w:pPr>
          </w:p>
          <w:p w14:paraId="5F2E94A7" w14:textId="77777777" w:rsidR="00197203" w:rsidRDefault="00C40344">
            <w:pPr>
              <w:pStyle w:val="TableParagraph"/>
              <w:spacing w:before="1"/>
              <w:ind w:right="63"/>
              <w:jc w:val="right"/>
              <w:rPr>
                <w:sz w:val="20"/>
              </w:rPr>
            </w:pPr>
            <w:r>
              <w:rPr>
                <w:sz w:val="20"/>
              </w:rPr>
              <w:t>unid</w:t>
            </w:r>
          </w:p>
        </w:tc>
        <w:tc>
          <w:tcPr>
            <w:tcW w:w="424" w:type="dxa"/>
            <w:tcBorders>
              <w:left w:val="single" w:sz="6" w:space="0" w:color="000000"/>
              <w:right w:val="single" w:sz="6" w:space="0" w:color="000000"/>
            </w:tcBorders>
          </w:tcPr>
          <w:p w14:paraId="1909A4F6" w14:textId="77777777" w:rsidR="00197203" w:rsidRDefault="00197203">
            <w:pPr>
              <w:pStyle w:val="TableParagraph"/>
              <w:rPr>
                <w:b/>
              </w:rPr>
            </w:pPr>
          </w:p>
          <w:p w14:paraId="220A2020" w14:textId="77777777" w:rsidR="00197203" w:rsidRDefault="00197203">
            <w:pPr>
              <w:pStyle w:val="TableParagraph"/>
              <w:rPr>
                <w:b/>
              </w:rPr>
            </w:pPr>
          </w:p>
          <w:p w14:paraId="797F2C49" w14:textId="77777777" w:rsidR="00197203" w:rsidRDefault="00197203">
            <w:pPr>
              <w:pStyle w:val="TableParagraph"/>
              <w:rPr>
                <w:b/>
              </w:rPr>
            </w:pPr>
          </w:p>
          <w:p w14:paraId="1ED2E35C" w14:textId="77777777" w:rsidR="00197203" w:rsidRDefault="00197203">
            <w:pPr>
              <w:pStyle w:val="TableParagraph"/>
              <w:rPr>
                <w:b/>
                <w:sz w:val="28"/>
              </w:rPr>
            </w:pPr>
          </w:p>
          <w:p w14:paraId="1B68F732" w14:textId="77777777" w:rsidR="00197203" w:rsidRDefault="00C40344">
            <w:pPr>
              <w:pStyle w:val="TableParagraph"/>
              <w:spacing w:before="1"/>
              <w:ind w:left="90"/>
              <w:rPr>
                <w:sz w:val="20"/>
              </w:rPr>
            </w:pPr>
            <w:r>
              <w:rPr>
                <w:w w:val="97"/>
                <w:sz w:val="20"/>
              </w:rPr>
              <w:t>2</w:t>
            </w:r>
          </w:p>
        </w:tc>
        <w:tc>
          <w:tcPr>
            <w:tcW w:w="1132" w:type="dxa"/>
            <w:tcBorders>
              <w:left w:val="single" w:sz="6" w:space="0" w:color="000000"/>
              <w:right w:val="single" w:sz="6" w:space="0" w:color="000000"/>
            </w:tcBorders>
          </w:tcPr>
          <w:p w14:paraId="24E00A8A" w14:textId="77777777" w:rsidR="00197203" w:rsidRDefault="00197203">
            <w:pPr>
              <w:pStyle w:val="TableParagraph"/>
              <w:rPr>
                <w:b/>
              </w:rPr>
            </w:pPr>
          </w:p>
          <w:p w14:paraId="42010DA6" w14:textId="77777777" w:rsidR="00197203" w:rsidRDefault="00197203">
            <w:pPr>
              <w:pStyle w:val="TableParagraph"/>
              <w:rPr>
                <w:b/>
              </w:rPr>
            </w:pPr>
          </w:p>
          <w:p w14:paraId="3D757804" w14:textId="77777777" w:rsidR="00197203" w:rsidRDefault="00197203">
            <w:pPr>
              <w:pStyle w:val="TableParagraph"/>
              <w:rPr>
                <w:b/>
              </w:rPr>
            </w:pPr>
          </w:p>
          <w:p w14:paraId="5E89FBB5" w14:textId="77777777" w:rsidR="00197203" w:rsidRDefault="00197203">
            <w:pPr>
              <w:pStyle w:val="TableParagraph"/>
              <w:rPr>
                <w:b/>
                <w:sz w:val="28"/>
              </w:rPr>
            </w:pPr>
          </w:p>
          <w:p w14:paraId="6E8A28D1" w14:textId="77777777" w:rsidR="00197203" w:rsidRDefault="00C40344">
            <w:pPr>
              <w:pStyle w:val="TableParagraph"/>
              <w:spacing w:before="1"/>
              <w:ind w:left="54"/>
              <w:rPr>
                <w:sz w:val="20"/>
              </w:rPr>
            </w:pPr>
            <w:r>
              <w:rPr>
                <w:sz w:val="20"/>
              </w:rPr>
              <w:t>12.031,57</w:t>
            </w:r>
          </w:p>
        </w:tc>
        <w:tc>
          <w:tcPr>
            <w:tcW w:w="1442" w:type="dxa"/>
            <w:tcBorders>
              <w:left w:val="single" w:sz="6" w:space="0" w:color="000000"/>
              <w:right w:val="single" w:sz="6" w:space="0" w:color="000000"/>
            </w:tcBorders>
          </w:tcPr>
          <w:p w14:paraId="454CC081" w14:textId="77777777" w:rsidR="00197203" w:rsidRDefault="00197203">
            <w:pPr>
              <w:pStyle w:val="TableParagraph"/>
              <w:rPr>
                <w:b/>
              </w:rPr>
            </w:pPr>
          </w:p>
          <w:p w14:paraId="2C81E1F7" w14:textId="77777777" w:rsidR="00197203" w:rsidRDefault="00197203">
            <w:pPr>
              <w:pStyle w:val="TableParagraph"/>
              <w:rPr>
                <w:b/>
              </w:rPr>
            </w:pPr>
          </w:p>
          <w:p w14:paraId="0DC6970D" w14:textId="77777777" w:rsidR="00197203" w:rsidRDefault="00197203">
            <w:pPr>
              <w:pStyle w:val="TableParagraph"/>
              <w:rPr>
                <w:b/>
              </w:rPr>
            </w:pPr>
          </w:p>
          <w:p w14:paraId="169D8ACB" w14:textId="77777777" w:rsidR="00197203" w:rsidRDefault="00197203">
            <w:pPr>
              <w:pStyle w:val="TableParagraph"/>
              <w:rPr>
                <w:b/>
                <w:sz w:val="28"/>
              </w:rPr>
            </w:pPr>
          </w:p>
          <w:p w14:paraId="34E242A5" w14:textId="77777777" w:rsidR="00197203" w:rsidRDefault="00C40344">
            <w:pPr>
              <w:pStyle w:val="TableParagraph"/>
              <w:spacing w:before="1"/>
              <w:ind w:left="161"/>
              <w:rPr>
                <w:sz w:val="20"/>
              </w:rPr>
            </w:pPr>
            <w:r>
              <w:rPr>
                <w:sz w:val="20"/>
              </w:rPr>
              <w:t>24.063,14</w:t>
            </w:r>
          </w:p>
        </w:tc>
      </w:tr>
      <w:tr w:rsidR="00197203" w14:paraId="6ED9793E" w14:textId="77777777">
        <w:trPr>
          <w:trHeight w:val="621"/>
        </w:trPr>
        <w:tc>
          <w:tcPr>
            <w:tcW w:w="7912" w:type="dxa"/>
            <w:gridSpan w:val="7"/>
            <w:tcBorders>
              <w:right w:val="single" w:sz="6" w:space="0" w:color="000000"/>
            </w:tcBorders>
          </w:tcPr>
          <w:p w14:paraId="5B61B38D" w14:textId="77777777" w:rsidR="00197203" w:rsidRDefault="00C40344">
            <w:pPr>
              <w:pStyle w:val="TableParagraph"/>
              <w:spacing w:before="81"/>
              <w:ind w:left="1888"/>
              <w:rPr>
                <w:b/>
                <w:sz w:val="20"/>
              </w:rPr>
            </w:pPr>
            <w:r>
              <w:rPr>
                <w:b/>
                <w:sz w:val="20"/>
              </w:rPr>
              <w:t>TOTAL GERAL (R$) - ITENS INDIVIDUAIS</w:t>
            </w:r>
          </w:p>
        </w:tc>
        <w:tc>
          <w:tcPr>
            <w:tcW w:w="1442" w:type="dxa"/>
            <w:tcBorders>
              <w:left w:val="single" w:sz="6" w:space="0" w:color="000000"/>
              <w:right w:val="single" w:sz="6" w:space="0" w:color="000000"/>
            </w:tcBorders>
          </w:tcPr>
          <w:p w14:paraId="4E31FD91" w14:textId="77777777" w:rsidR="00197203" w:rsidRDefault="00C40344">
            <w:pPr>
              <w:pStyle w:val="TableParagraph"/>
              <w:spacing w:before="81"/>
              <w:ind w:left="104"/>
              <w:rPr>
                <w:b/>
                <w:sz w:val="20"/>
              </w:rPr>
            </w:pPr>
            <w:r>
              <w:rPr>
                <w:b/>
                <w:sz w:val="20"/>
              </w:rPr>
              <w:t>23.503.210,05</w:t>
            </w:r>
          </w:p>
        </w:tc>
      </w:tr>
    </w:tbl>
    <w:p w14:paraId="3C11B936" w14:textId="40DEC3D8" w:rsidR="00197203" w:rsidRDefault="00197203" w:rsidP="0025297C">
      <w:pPr>
        <w:pStyle w:val="Corpodetexto"/>
        <w:rPr>
          <w:sz w:val="10"/>
        </w:rPr>
      </w:pPr>
    </w:p>
    <w:sectPr w:rsidR="00197203">
      <w:footerReference w:type="default" r:id="rId12"/>
      <w:pgSz w:w="11910" w:h="16840"/>
      <w:pgMar w:top="1580" w:right="0" w:bottom="280" w:left="18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542F28" w14:textId="77777777" w:rsidR="00E278C7" w:rsidRDefault="00E278C7">
      <w:r>
        <w:separator/>
      </w:r>
    </w:p>
  </w:endnote>
  <w:endnote w:type="continuationSeparator" w:id="0">
    <w:p w14:paraId="06984D1D" w14:textId="77777777" w:rsidR="00E278C7" w:rsidRDefault="00E27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4671E5" w14:textId="09FC9A69" w:rsidR="00C40344" w:rsidRDefault="00C40344">
    <w:pPr>
      <w:pStyle w:val="Corpodetexto"/>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1B8D4" w14:textId="32245782" w:rsidR="00C40344" w:rsidRDefault="00C40344">
    <w:pPr>
      <w:pStyle w:val="Corpodetexto"/>
      <w:spacing w:line="14"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EDA9A3" w14:textId="559B4624" w:rsidR="00C40344" w:rsidRDefault="00C40344">
    <w:pPr>
      <w:pStyle w:val="Corpodetexto"/>
      <w:spacing w:line="14" w:lineRule="auto"/>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748B3" w14:textId="77777777" w:rsidR="00C40344" w:rsidRDefault="00C40344">
    <w:pPr>
      <w:pStyle w:val="Corpodetex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B9498F" w14:textId="77777777" w:rsidR="00E278C7" w:rsidRDefault="00E278C7">
      <w:r>
        <w:separator/>
      </w:r>
    </w:p>
  </w:footnote>
  <w:footnote w:type="continuationSeparator" w:id="0">
    <w:p w14:paraId="54F5C529" w14:textId="77777777" w:rsidR="00E278C7" w:rsidRDefault="00E278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CD57F4"/>
    <w:multiLevelType w:val="hybridMultilevel"/>
    <w:tmpl w:val="E01C41B4"/>
    <w:lvl w:ilvl="0" w:tplc="1E54FF74">
      <w:numFmt w:val="bullet"/>
      <w:lvlText w:val="-"/>
      <w:lvlJc w:val="left"/>
      <w:pPr>
        <w:ind w:left="2937" w:hanging="348"/>
      </w:pPr>
      <w:rPr>
        <w:rFonts w:ascii="Courier New" w:eastAsia="Courier New" w:hAnsi="Courier New" w:cs="Courier New" w:hint="default"/>
        <w:color w:val="006EBF"/>
        <w:w w:val="100"/>
        <w:sz w:val="24"/>
        <w:szCs w:val="24"/>
        <w:lang w:val="pt-PT" w:eastAsia="pt-PT" w:bidi="pt-PT"/>
      </w:rPr>
    </w:lvl>
    <w:lvl w:ilvl="1" w:tplc="B4B620C4">
      <w:numFmt w:val="bullet"/>
      <w:lvlText w:val="•"/>
      <w:lvlJc w:val="left"/>
      <w:pPr>
        <w:ind w:left="3818" w:hanging="348"/>
      </w:pPr>
      <w:rPr>
        <w:rFonts w:hint="default"/>
        <w:lang w:val="pt-PT" w:eastAsia="pt-PT" w:bidi="pt-PT"/>
      </w:rPr>
    </w:lvl>
    <w:lvl w:ilvl="2" w:tplc="6616E3E0">
      <w:numFmt w:val="bullet"/>
      <w:lvlText w:val="•"/>
      <w:lvlJc w:val="left"/>
      <w:pPr>
        <w:ind w:left="4697" w:hanging="348"/>
      </w:pPr>
      <w:rPr>
        <w:rFonts w:hint="default"/>
        <w:lang w:val="pt-PT" w:eastAsia="pt-PT" w:bidi="pt-PT"/>
      </w:rPr>
    </w:lvl>
    <w:lvl w:ilvl="3" w:tplc="8A4CFBA4">
      <w:numFmt w:val="bullet"/>
      <w:lvlText w:val="•"/>
      <w:lvlJc w:val="left"/>
      <w:pPr>
        <w:ind w:left="5575" w:hanging="348"/>
      </w:pPr>
      <w:rPr>
        <w:rFonts w:hint="default"/>
        <w:lang w:val="pt-PT" w:eastAsia="pt-PT" w:bidi="pt-PT"/>
      </w:rPr>
    </w:lvl>
    <w:lvl w:ilvl="4" w:tplc="6CF45D12">
      <w:numFmt w:val="bullet"/>
      <w:lvlText w:val="•"/>
      <w:lvlJc w:val="left"/>
      <w:pPr>
        <w:ind w:left="6454" w:hanging="348"/>
      </w:pPr>
      <w:rPr>
        <w:rFonts w:hint="default"/>
        <w:lang w:val="pt-PT" w:eastAsia="pt-PT" w:bidi="pt-PT"/>
      </w:rPr>
    </w:lvl>
    <w:lvl w:ilvl="5" w:tplc="0F1645DE">
      <w:numFmt w:val="bullet"/>
      <w:lvlText w:val="•"/>
      <w:lvlJc w:val="left"/>
      <w:pPr>
        <w:ind w:left="7333" w:hanging="348"/>
      </w:pPr>
      <w:rPr>
        <w:rFonts w:hint="default"/>
        <w:lang w:val="pt-PT" w:eastAsia="pt-PT" w:bidi="pt-PT"/>
      </w:rPr>
    </w:lvl>
    <w:lvl w:ilvl="6" w:tplc="A20E8C90">
      <w:numFmt w:val="bullet"/>
      <w:lvlText w:val="•"/>
      <w:lvlJc w:val="left"/>
      <w:pPr>
        <w:ind w:left="8211" w:hanging="348"/>
      </w:pPr>
      <w:rPr>
        <w:rFonts w:hint="default"/>
        <w:lang w:val="pt-PT" w:eastAsia="pt-PT" w:bidi="pt-PT"/>
      </w:rPr>
    </w:lvl>
    <w:lvl w:ilvl="7" w:tplc="1C3A2A5A">
      <w:numFmt w:val="bullet"/>
      <w:lvlText w:val="•"/>
      <w:lvlJc w:val="left"/>
      <w:pPr>
        <w:ind w:left="9090" w:hanging="348"/>
      </w:pPr>
      <w:rPr>
        <w:rFonts w:hint="default"/>
        <w:lang w:val="pt-PT" w:eastAsia="pt-PT" w:bidi="pt-PT"/>
      </w:rPr>
    </w:lvl>
    <w:lvl w:ilvl="8" w:tplc="2B085D84">
      <w:numFmt w:val="bullet"/>
      <w:lvlText w:val="•"/>
      <w:lvlJc w:val="left"/>
      <w:pPr>
        <w:ind w:left="9969" w:hanging="348"/>
      </w:pPr>
      <w:rPr>
        <w:rFonts w:hint="default"/>
        <w:lang w:val="pt-PT" w:eastAsia="pt-PT" w:bidi="pt-PT"/>
      </w:rPr>
    </w:lvl>
  </w:abstractNum>
  <w:abstractNum w:abstractNumId="1" w15:restartNumberingAfterBreak="0">
    <w:nsid w:val="11BD41A4"/>
    <w:multiLevelType w:val="hybridMultilevel"/>
    <w:tmpl w:val="07660F98"/>
    <w:lvl w:ilvl="0" w:tplc="9136273A">
      <w:start w:val="1"/>
      <w:numFmt w:val="lowerLetter"/>
      <w:lvlText w:val="%1)"/>
      <w:lvlJc w:val="left"/>
      <w:pPr>
        <w:ind w:left="2937" w:hanging="348"/>
        <w:jc w:val="left"/>
      </w:pPr>
      <w:rPr>
        <w:rFonts w:ascii="Arial" w:eastAsia="Arial" w:hAnsi="Arial" w:cs="Arial" w:hint="default"/>
        <w:spacing w:val="-2"/>
        <w:w w:val="100"/>
        <w:sz w:val="23"/>
        <w:szCs w:val="23"/>
        <w:lang w:val="pt-PT" w:eastAsia="pt-PT" w:bidi="pt-PT"/>
      </w:rPr>
    </w:lvl>
    <w:lvl w:ilvl="1" w:tplc="4F421948">
      <w:numFmt w:val="bullet"/>
      <w:lvlText w:val="•"/>
      <w:lvlJc w:val="left"/>
      <w:pPr>
        <w:ind w:left="3818" w:hanging="348"/>
      </w:pPr>
      <w:rPr>
        <w:rFonts w:hint="default"/>
        <w:lang w:val="pt-PT" w:eastAsia="pt-PT" w:bidi="pt-PT"/>
      </w:rPr>
    </w:lvl>
    <w:lvl w:ilvl="2" w:tplc="4C34C4C4">
      <w:numFmt w:val="bullet"/>
      <w:lvlText w:val="•"/>
      <w:lvlJc w:val="left"/>
      <w:pPr>
        <w:ind w:left="4697" w:hanging="348"/>
      </w:pPr>
      <w:rPr>
        <w:rFonts w:hint="default"/>
        <w:lang w:val="pt-PT" w:eastAsia="pt-PT" w:bidi="pt-PT"/>
      </w:rPr>
    </w:lvl>
    <w:lvl w:ilvl="3" w:tplc="0FBCE786">
      <w:numFmt w:val="bullet"/>
      <w:lvlText w:val="•"/>
      <w:lvlJc w:val="left"/>
      <w:pPr>
        <w:ind w:left="5575" w:hanging="348"/>
      </w:pPr>
      <w:rPr>
        <w:rFonts w:hint="default"/>
        <w:lang w:val="pt-PT" w:eastAsia="pt-PT" w:bidi="pt-PT"/>
      </w:rPr>
    </w:lvl>
    <w:lvl w:ilvl="4" w:tplc="94505178">
      <w:numFmt w:val="bullet"/>
      <w:lvlText w:val="•"/>
      <w:lvlJc w:val="left"/>
      <w:pPr>
        <w:ind w:left="6454" w:hanging="348"/>
      </w:pPr>
      <w:rPr>
        <w:rFonts w:hint="default"/>
        <w:lang w:val="pt-PT" w:eastAsia="pt-PT" w:bidi="pt-PT"/>
      </w:rPr>
    </w:lvl>
    <w:lvl w:ilvl="5" w:tplc="D19A922A">
      <w:numFmt w:val="bullet"/>
      <w:lvlText w:val="•"/>
      <w:lvlJc w:val="left"/>
      <w:pPr>
        <w:ind w:left="7333" w:hanging="348"/>
      </w:pPr>
      <w:rPr>
        <w:rFonts w:hint="default"/>
        <w:lang w:val="pt-PT" w:eastAsia="pt-PT" w:bidi="pt-PT"/>
      </w:rPr>
    </w:lvl>
    <w:lvl w:ilvl="6" w:tplc="DFF0B0EC">
      <w:numFmt w:val="bullet"/>
      <w:lvlText w:val="•"/>
      <w:lvlJc w:val="left"/>
      <w:pPr>
        <w:ind w:left="8211" w:hanging="348"/>
      </w:pPr>
      <w:rPr>
        <w:rFonts w:hint="default"/>
        <w:lang w:val="pt-PT" w:eastAsia="pt-PT" w:bidi="pt-PT"/>
      </w:rPr>
    </w:lvl>
    <w:lvl w:ilvl="7" w:tplc="CE287834">
      <w:numFmt w:val="bullet"/>
      <w:lvlText w:val="•"/>
      <w:lvlJc w:val="left"/>
      <w:pPr>
        <w:ind w:left="9090" w:hanging="348"/>
      </w:pPr>
      <w:rPr>
        <w:rFonts w:hint="default"/>
        <w:lang w:val="pt-PT" w:eastAsia="pt-PT" w:bidi="pt-PT"/>
      </w:rPr>
    </w:lvl>
    <w:lvl w:ilvl="8" w:tplc="F93ACE5E">
      <w:numFmt w:val="bullet"/>
      <w:lvlText w:val="•"/>
      <w:lvlJc w:val="left"/>
      <w:pPr>
        <w:ind w:left="9969" w:hanging="348"/>
      </w:pPr>
      <w:rPr>
        <w:rFonts w:hint="default"/>
        <w:lang w:val="pt-PT" w:eastAsia="pt-PT" w:bidi="pt-PT"/>
      </w:rPr>
    </w:lvl>
  </w:abstractNum>
  <w:abstractNum w:abstractNumId="2" w15:restartNumberingAfterBreak="0">
    <w:nsid w:val="1E6253D3"/>
    <w:multiLevelType w:val="hybridMultilevel"/>
    <w:tmpl w:val="2D603AA4"/>
    <w:lvl w:ilvl="0" w:tplc="FFF4EB56">
      <w:start w:val="5"/>
      <w:numFmt w:val="decimal"/>
      <w:lvlText w:val="%1"/>
      <w:lvlJc w:val="left"/>
      <w:pPr>
        <w:ind w:left="2229" w:hanging="586"/>
        <w:jc w:val="left"/>
      </w:pPr>
      <w:rPr>
        <w:rFonts w:hint="default"/>
        <w:lang w:val="pt-PT" w:eastAsia="pt-PT" w:bidi="pt-PT"/>
      </w:rPr>
    </w:lvl>
    <w:lvl w:ilvl="1" w:tplc="E3D632AE">
      <w:start w:val="9"/>
      <w:numFmt w:val="decimal"/>
      <w:lvlText w:val="%1.%2."/>
      <w:lvlJc w:val="left"/>
      <w:pPr>
        <w:ind w:left="2229" w:hanging="586"/>
        <w:jc w:val="left"/>
      </w:pPr>
      <w:rPr>
        <w:rFonts w:ascii="Arial" w:eastAsia="Arial" w:hAnsi="Arial" w:cs="Arial" w:hint="default"/>
        <w:spacing w:val="-2"/>
        <w:w w:val="97"/>
        <w:sz w:val="20"/>
        <w:szCs w:val="20"/>
        <w:lang w:val="pt-PT" w:eastAsia="pt-PT" w:bidi="pt-PT"/>
      </w:rPr>
    </w:lvl>
    <w:lvl w:ilvl="2" w:tplc="C2EC59C2">
      <w:numFmt w:val="bullet"/>
      <w:lvlText w:val="•"/>
      <w:lvlJc w:val="left"/>
      <w:pPr>
        <w:ind w:left="4121" w:hanging="586"/>
      </w:pPr>
      <w:rPr>
        <w:rFonts w:hint="default"/>
        <w:lang w:val="pt-PT" w:eastAsia="pt-PT" w:bidi="pt-PT"/>
      </w:rPr>
    </w:lvl>
    <w:lvl w:ilvl="3" w:tplc="EB42DA56">
      <w:numFmt w:val="bullet"/>
      <w:lvlText w:val="•"/>
      <w:lvlJc w:val="left"/>
      <w:pPr>
        <w:ind w:left="5071" w:hanging="586"/>
      </w:pPr>
      <w:rPr>
        <w:rFonts w:hint="default"/>
        <w:lang w:val="pt-PT" w:eastAsia="pt-PT" w:bidi="pt-PT"/>
      </w:rPr>
    </w:lvl>
    <w:lvl w:ilvl="4" w:tplc="C65A04EA">
      <w:numFmt w:val="bullet"/>
      <w:lvlText w:val="•"/>
      <w:lvlJc w:val="left"/>
      <w:pPr>
        <w:ind w:left="6022" w:hanging="586"/>
      </w:pPr>
      <w:rPr>
        <w:rFonts w:hint="default"/>
        <w:lang w:val="pt-PT" w:eastAsia="pt-PT" w:bidi="pt-PT"/>
      </w:rPr>
    </w:lvl>
    <w:lvl w:ilvl="5" w:tplc="C012EB78">
      <w:numFmt w:val="bullet"/>
      <w:lvlText w:val="•"/>
      <w:lvlJc w:val="left"/>
      <w:pPr>
        <w:ind w:left="6973" w:hanging="586"/>
      </w:pPr>
      <w:rPr>
        <w:rFonts w:hint="default"/>
        <w:lang w:val="pt-PT" w:eastAsia="pt-PT" w:bidi="pt-PT"/>
      </w:rPr>
    </w:lvl>
    <w:lvl w:ilvl="6" w:tplc="1538530A">
      <w:numFmt w:val="bullet"/>
      <w:lvlText w:val="•"/>
      <w:lvlJc w:val="left"/>
      <w:pPr>
        <w:ind w:left="7923" w:hanging="586"/>
      </w:pPr>
      <w:rPr>
        <w:rFonts w:hint="default"/>
        <w:lang w:val="pt-PT" w:eastAsia="pt-PT" w:bidi="pt-PT"/>
      </w:rPr>
    </w:lvl>
    <w:lvl w:ilvl="7" w:tplc="2B4692FC">
      <w:numFmt w:val="bullet"/>
      <w:lvlText w:val="•"/>
      <w:lvlJc w:val="left"/>
      <w:pPr>
        <w:ind w:left="8874" w:hanging="586"/>
      </w:pPr>
      <w:rPr>
        <w:rFonts w:hint="default"/>
        <w:lang w:val="pt-PT" w:eastAsia="pt-PT" w:bidi="pt-PT"/>
      </w:rPr>
    </w:lvl>
    <w:lvl w:ilvl="8" w:tplc="45648A34">
      <w:numFmt w:val="bullet"/>
      <w:lvlText w:val="•"/>
      <w:lvlJc w:val="left"/>
      <w:pPr>
        <w:ind w:left="9825" w:hanging="586"/>
      </w:pPr>
      <w:rPr>
        <w:rFonts w:hint="default"/>
        <w:lang w:val="pt-PT" w:eastAsia="pt-PT" w:bidi="pt-PT"/>
      </w:rPr>
    </w:lvl>
  </w:abstractNum>
  <w:abstractNum w:abstractNumId="3" w15:restartNumberingAfterBreak="0">
    <w:nsid w:val="259F74C7"/>
    <w:multiLevelType w:val="hybridMultilevel"/>
    <w:tmpl w:val="89D66CC8"/>
    <w:lvl w:ilvl="0" w:tplc="9BC2FA62">
      <w:start w:val="9"/>
      <w:numFmt w:val="decimal"/>
      <w:lvlText w:val="%1"/>
      <w:lvlJc w:val="left"/>
      <w:pPr>
        <w:ind w:left="2229" w:hanging="708"/>
        <w:jc w:val="left"/>
      </w:pPr>
      <w:rPr>
        <w:rFonts w:hint="default"/>
        <w:lang w:val="pt-PT" w:eastAsia="pt-PT" w:bidi="pt-PT"/>
      </w:rPr>
    </w:lvl>
    <w:lvl w:ilvl="1" w:tplc="3056D502">
      <w:start w:val="1"/>
      <w:numFmt w:val="decimal"/>
      <w:lvlText w:val="%1.%2"/>
      <w:lvlJc w:val="left"/>
      <w:pPr>
        <w:ind w:left="2229" w:hanging="708"/>
        <w:jc w:val="left"/>
      </w:pPr>
      <w:rPr>
        <w:rFonts w:hint="default"/>
        <w:lang w:val="pt-PT" w:eastAsia="pt-PT" w:bidi="pt-PT"/>
      </w:rPr>
    </w:lvl>
    <w:lvl w:ilvl="2" w:tplc="3F46D336">
      <w:start w:val="1"/>
      <w:numFmt w:val="decimal"/>
      <w:lvlText w:val="%1.%2.%3."/>
      <w:lvlJc w:val="left"/>
      <w:pPr>
        <w:ind w:left="2229" w:hanging="708"/>
        <w:jc w:val="left"/>
      </w:pPr>
      <w:rPr>
        <w:rFonts w:ascii="Arial" w:eastAsia="Arial" w:hAnsi="Arial" w:cs="Arial" w:hint="default"/>
        <w:spacing w:val="-2"/>
        <w:w w:val="97"/>
        <w:sz w:val="20"/>
        <w:szCs w:val="20"/>
        <w:lang w:val="pt-PT" w:eastAsia="pt-PT" w:bidi="pt-PT"/>
      </w:rPr>
    </w:lvl>
    <w:lvl w:ilvl="3" w:tplc="6F466A48">
      <w:start w:val="1"/>
      <w:numFmt w:val="lowerLetter"/>
      <w:lvlText w:val="%4)"/>
      <w:lvlJc w:val="left"/>
      <w:pPr>
        <w:ind w:left="3223" w:hanging="1496"/>
        <w:jc w:val="left"/>
      </w:pPr>
      <w:rPr>
        <w:rFonts w:ascii="Times New Roman" w:eastAsia="Times New Roman" w:hAnsi="Times New Roman" w:cs="Times New Roman" w:hint="default"/>
        <w:spacing w:val="-27"/>
        <w:w w:val="97"/>
        <w:sz w:val="24"/>
        <w:szCs w:val="24"/>
        <w:lang w:val="pt-PT" w:eastAsia="pt-PT" w:bidi="pt-PT"/>
      </w:rPr>
    </w:lvl>
    <w:lvl w:ilvl="4" w:tplc="ACDC01F6">
      <w:numFmt w:val="bullet"/>
      <w:lvlText w:val="•"/>
      <w:lvlJc w:val="left"/>
      <w:pPr>
        <w:ind w:left="6055" w:hanging="1496"/>
      </w:pPr>
      <w:rPr>
        <w:rFonts w:hint="default"/>
        <w:lang w:val="pt-PT" w:eastAsia="pt-PT" w:bidi="pt-PT"/>
      </w:rPr>
    </w:lvl>
    <w:lvl w:ilvl="5" w:tplc="8FB4643A">
      <w:numFmt w:val="bullet"/>
      <w:lvlText w:val="•"/>
      <w:lvlJc w:val="left"/>
      <w:pPr>
        <w:ind w:left="7000" w:hanging="1496"/>
      </w:pPr>
      <w:rPr>
        <w:rFonts w:hint="default"/>
        <w:lang w:val="pt-PT" w:eastAsia="pt-PT" w:bidi="pt-PT"/>
      </w:rPr>
    </w:lvl>
    <w:lvl w:ilvl="6" w:tplc="86560FA0">
      <w:numFmt w:val="bullet"/>
      <w:lvlText w:val="•"/>
      <w:lvlJc w:val="left"/>
      <w:pPr>
        <w:ind w:left="7945" w:hanging="1496"/>
      </w:pPr>
      <w:rPr>
        <w:rFonts w:hint="default"/>
        <w:lang w:val="pt-PT" w:eastAsia="pt-PT" w:bidi="pt-PT"/>
      </w:rPr>
    </w:lvl>
    <w:lvl w:ilvl="7" w:tplc="B17C6582">
      <w:numFmt w:val="bullet"/>
      <w:lvlText w:val="•"/>
      <w:lvlJc w:val="left"/>
      <w:pPr>
        <w:ind w:left="8890" w:hanging="1496"/>
      </w:pPr>
      <w:rPr>
        <w:rFonts w:hint="default"/>
        <w:lang w:val="pt-PT" w:eastAsia="pt-PT" w:bidi="pt-PT"/>
      </w:rPr>
    </w:lvl>
    <w:lvl w:ilvl="8" w:tplc="96942F1A">
      <w:numFmt w:val="bullet"/>
      <w:lvlText w:val="•"/>
      <w:lvlJc w:val="left"/>
      <w:pPr>
        <w:ind w:left="9836" w:hanging="1496"/>
      </w:pPr>
      <w:rPr>
        <w:rFonts w:hint="default"/>
        <w:lang w:val="pt-PT" w:eastAsia="pt-PT" w:bidi="pt-PT"/>
      </w:rPr>
    </w:lvl>
  </w:abstractNum>
  <w:abstractNum w:abstractNumId="4" w15:restartNumberingAfterBreak="0">
    <w:nsid w:val="2A3E42BA"/>
    <w:multiLevelType w:val="hybridMultilevel"/>
    <w:tmpl w:val="295E59AA"/>
    <w:lvl w:ilvl="0" w:tplc="59F2FEF4">
      <w:start w:val="1"/>
      <w:numFmt w:val="decimal"/>
      <w:lvlText w:val="%1."/>
      <w:lvlJc w:val="left"/>
      <w:pPr>
        <w:ind w:left="2589" w:hanging="360"/>
        <w:jc w:val="left"/>
      </w:pPr>
      <w:rPr>
        <w:rFonts w:ascii="Arial" w:eastAsia="Arial" w:hAnsi="Arial" w:cs="Arial" w:hint="default"/>
        <w:b/>
        <w:bCs/>
        <w:spacing w:val="-2"/>
        <w:w w:val="97"/>
        <w:sz w:val="20"/>
        <w:szCs w:val="20"/>
        <w:lang w:val="pt-PT" w:eastAsia="pt-PT" w:bidi="pt-PT"/>
      </w:rPr>
    </w:lvl>
    <w:lvl w:ilvl="1" w:tplc="9A3C7082">
      <w:start w:val="1"/>
      <w:numFmt w:val="decimal"/>
      <w:lvlText w:val="%1.%2."/>
      <w:lvlJc w:val="left"/>
      <w:pPr>
        <w:ind w:left="2937" w:hanging="708"/>
        <w:jc w:val="left"/>
      </w:pPr>
      <w:rPr>
        <w:rFonts w:hint="default"/>
        <w:spacing w:val="-2"/>
        <w:w w:val="97"/>
        <w:lang w:val="pt-PT" w:eastAsia="pt-PT" w:bidi="pt-PT"/>
      </w:rPr>
    </w:lvl>
    <w:lvl w:ilvl="2" w:tplc="C5B07B6A">
      <w:start w:val="1"/>
      <w:numFmt w:val="decimal"/>
      <w:lvlText w:val="%1.%2.%3"/>
      <w:lvlJc w:val="left"/>
      <w:pPr>
        <w:ind w:left="2229" w:hanging="708"/>
        <w:jc w:val="left"/>
      </w:pPr>
      <w:rPr>
        <w:rFonts w:ascii="Arial" w:eastAsia="Arial" w:hAnsi="Arial" w:cs="Arial" w:hint="default"/>
        <w:spacing w:val="-2"/>
        <w:w w:val="97"/>
        <w:sz w:val="20"/>
        <w:szCs w:val="20"/>
        <w:lang w:val="pt-PT" w:eastAsia="pt-PT" w:bidi="pt-PT"/>
      </w:rPr>
    </w:lvl>
    <w:lvl w:ilvl="3" w:tplc="23F8404C">
      <w:numFmt w:val="bullet"/>
      <w:lvlText w:val="•"/>
      <w:lvlJc w:val="left"/>
      <w:pPr>
        <w:ind w:left="4038" w:hanging="708"/>
      </w:pPr>
      <w:rPr>
        <w:rFonts w:hint="default"/>
        <w:lang w:val="pt-PT" w:eastAsia="pt-PT" w:bidi="pt-PT"/>
      </w:rPr>
    </w:lvl>
    <w:lvl w:ilvl="4" w:tplc="F44C8E84">
      <w:numFmt w:val="bullet"/>
      <w:lvlText w:val="•"/>
      <w:lvlJc w:val="left"/>
      <w:pPr>
        <w:ind w:left="5136" w:hanging="708"/>
      </w:pPr>
      <w:rPr>
        <w:rFonts w:hint="default"/>
        <w:lang w:val="pt-PT" w:eastAsia="pt-PT" w:bidi="pt-PT"/>
      </w:rPr>
    </w:lvl>
    <w:lvl w:ilvl="5" w:tplc="FC3AEA16">
      <w:numFmt w:val="bullet"/>
      <w:lvlText w:val="•"/>
      <w:lvlJc w:val="left"/>
      <w:pPr>
        <w:ind w:left="6234" w:hanging="708"/>
      </w:pPr>
      <w:rPr>
        <w:rFonts w:hint="default"/>
        <w:lang w:val="pt-PT" w:eastAsia="pt-PT" w:bidi="pt-PT"/>
      </w:rPr>
    </w:lvl>
    <w:lvl w:ilvl="6" w:tplc="E53A85B8">
      <w:numFmt w:val="bullet"/>
      <w:lvlText w:val="•"/>
      <w:lvlJc w:val="left"/>
      <w:pPr>
        <w:ind w:left="7333" w:hanging="708"/>
      </w:pPr>
      <w:rPr>
        <w:rFonts w:hint="default"/>
        <w:lang w:val="pt-PT" w:eastAsia="pt-PT" w:bidi="pt-PT"/>
      </w:rPr>
    </w:lvl>
    <w:lvl w:ilvl="7" w:tplc="816EF8D6">
      <w:numFmt w:val="bullet"/>
      <w:lvlText w:val="•"/>
      <w:lvlJc w:val="left"/>
      <w:pPr>
        <w:ind w:left="8431" w:hanging="708"/>
      </w:pPr>
      <w:rPr>
        <w:rFonts w:hint="default"/>
        <w:lang w:val="pt-PT" w:eastAsia="pt-PT" w:bidi="pt-PT"/>
      </w:rPr>
    </w:lvl>
    <w:lvl w:ilvl="8" w:tplc="BBDA3D0A">
      <w:numFmt w:val="bullet"/>
      <w:lvlText w:val="•"/>
      <w:lvlJc w:val="left"/>
      <w:pPr>
        <w:ind w:left="9529" w:hanging="708"/>
      </w:pPr>
      <w:rPr>
        <w:rFonts w:hint="default"/>
        <w:lang w:val="pt-PT" w:eastAsia="pt-PT" w:bidi="pt-PT"/>
      </w:rPr>
    </w:lvl>
  </w:abstractNum>
  <w:abstractNum w:abstractNumId="5" w15:restartNumberingAfterBreak="0">
    <w:nsid w:val="2EC74234"/>
    <w:multiLevelType w:val="hybridMultilevel"/>
    <w:tmpl w:val="F03E1CF2"/>
    <w:lvl w:ilvl="0" w:tplc="B0C2A788">
      <w:start w:val="1"/>
      <w:numFmt w:val="lowerLetter"/>
      <w:lvlText w:val="%1)"/>
      <w:lvlJc w:val="left"/>
      <w:pPr>
        <w:ind w:left="3362" w:hanging="425"/>
        <w:jc w:val="left"/>
      </w:pPr>
      <w:rPr>
        <w:rFonts w:ascii="Arial" w:eastAsia="Arial" w:hAnsi="Arial" w:cs="Arial" w:hint="default"/>
        <w:spacing w:val="-2"/>
        <w:w w:val="97"/>
        <w:sz w:val="20"/>
        <w:szCs w:val="20"/>
        <w:lang w:val="pt-PT" w:eastAsia="pt-PT" w:bidi="pt-PT"/>
      </w:rPr>
    </w:lvl>
    <w:lvl w:ilvl="1" w:tplc="ABDC890A">
      <w:start w:val="1"/>
      <w:numFmt w:val="decimal"/>
      <w:lvlText w:val="(%2)"/>
      <w:lvlJc w:val="left"/>
      <w:pPr>
        <w:ind w:left="4072" w:hanging="329"/>
        <w:jc w:val="left"/>
      </w:pPr>
      <w:rPr>
        <w:rFonts w:ascii="Arial" w:eastAsia="Arial" w:hAnsi="Arial" w:cs="Arial" w:hint="default"/>
        <w:spacing w:val="-1"/>
        <w:w w:val="97"/>
        <w:sz w:val="20"/>
        <w:szCs w:val="20"/>
        <w:lang w:val="pt-PT" w:eastAsia="pt-PT" w:bidi="pt-PT"/>
      </w:rPr>
    </w:lvl>
    <w:lvl w:ilvl="2" w:tplc="EB2E08AE">
      <w:numFmt w:val="bullet"/>
      <w:lvlText w:val="•"/>
      <w:lvlJc w:val="left"/>
      <w:pPr>
        <w:ind w:left="4929" w:hanging="329"/>
      </w:pPr>
      <w:rPr>
        <w:rFonts w:hint="default"/>
        <w:lang w:val="pt-PT" w:eastAsia="pt-PT" w:bidi="pt-PT"/>
      </w:rPr>
    </w:lvl>
    <w:lvl w:ilvl="3" w:tplc="3CB2E4EC">
      <w:numFmt w:val="bullet"/>
      <w:lvlText w:val="•"/>
      <w:lvlJc w:val="left"/>
      <w:pPr>
        <w:ind w:left="5779" w:hanging="329"/>
      </w:pPr>
      <w:rPr>
        <w:rFonts w:hint="default"/>
        <w:lang w:val="pt-PT" w:eastAsia="pt-PT" w:bidi="pt-PT"/>
      </w:rPr>
    </w:lvl>
    <w:lvl w:ilvl="4" w:tplc="BDB43510">
      <w:numFmt w:val="bullet"/>
      <w:lvlText w:val="•"/>
      <w:lvlJc w:val="left"/>
      <w:pPr>
        <w:ind w:left="6628" w:hanging="329"/>
      </w:pPr>
      <w:rPr>
        <w:rFonts w:hint="default"/>
        <w:lang w:val="pt-PT" w:eastAsia="pt-PT" w:bidi="pt-PT"/>
      </w:rPr>
    </w:lvl>
    <w:lvl w:ilvl="5" w:tplc="F9001776">
      <w:numFmt w:val="bullet"/>
      <w:lvlText w:val="•"/>
      <w:lvlJc w:val="left"/>
      <w:pPr>
        <w:ind w:left="7478" w:hanging="329"/>
      </w:pPr>
      <w:rPr>
        <w:rFonts w:hint="default"/>
        <w:lang w:val="pt-PT" w:eastAsia="pt-PT" w:bidi="pt-PT"/>
      </w:rPr>
    </w:lvl>
    <w:lvl w:ilvl="6" w:tplc="6DC6A382">
      <w:numFmt w:val="bullet"/>
      <w:lvlText w:val="•"/>
      <w:lvlJc w:val="left"/>
      <w:pPr>
        <w:ind w:left="8328" w:hanging="329"/>
      </w:pPr>
      <w:rPr>
        <w:rFonts w:hint="default"/>
        <w:lang w:val="pt-PT" w:eastAsia="pt-PT" w:bidi="pt-PT"/>
      </w:rPr>
    </w:lvl>
    <w:lvl w:ilvl="7" w:tplc="43C0902E">
      <w:numFmt w:val="bullet"/>
      <w:lvlText w:val="•"/>
      <w:lvlJc w:val="left"/>
      <w:pPr>
        <w:ind w:left="9177" w:hanging="329"/>
      </w:pPr>
      <w:rPr>
        <w:rFonts w:hint="default"/>
        <w:lang w:val="pt-PT" w:eastAsia="pt-PT" w:bidi="pt-PT"/>
      </w:rPr>
    </w:lvl>
    <w:lvl w:ilvl="8" w:tplc="D522250C">
      <w:numFmt w:val="bullet"/>
      <w:lvlText w:val="•"/>
      <w:lvlJc w:val="left"/>
      <w:pPr>
        <w:ind w:left="10027" w:hanging="329"/>
      </w:pPr>
      <w:rPr>
        <w:rFonts w:hint="default"/>
        <w:lang w:val="pt-PT" w:eastAsia="pt-PT" w:bidi="pt-PT"/>
      </w:rPr>
    </w:lvl>
  </w:abstractNum>
  <w:abstractNum w:abstractNumId="6" w15:restartNumberingAfterBreak="0">
    <w:nsid w:val="3A837391"/>
    <w:multiLevelType w:val="hybridMultilevel"/>
    <w:tmpl w:val="85FEDEE4"/>
    <w:lvl w:ilvl="0" w:tplc="747E7FEC">
      <w:start w:val="8"/>
      <w:numFmt w:val="decimal"/>
      <w:lvlText w:val="%1"/>
      <w:lvlJc w:val="left"/>
      <w:pPr>
        <w:ind w:left="2229" w:hanging="708"/>
        <w:jc w:val="left"/>
      </w:pPr>
      <w:rPr>
        <w:rFonts w:hint="default"/>
        <w:lang w:val="pt-PT" w:eastAsia="pt-PT" w:bidi="pt-PT"/>
      </w:rPr>
    </w:lvl>
    <w:lvl w:ilvl="1" w:tplc="F7FC3936">
      <w:start w:val="1"/>
      <w:numFmt w:val="decimal"/>
      <w:lvlText w:val="%1.%2"/>
      <w:lvlJc w:val="left"/>
      <w:pPr>
        <w:ind w:left="2229" w:hanging="708"/>
        <w:jc w:val="left"/>
      </w:pPr>
      <w:rPr>
        <w:rFonts w:hint="default"/>
        <w:lang w:val="pt-PT" w:eastAsia="pt-PT" w:bidi="pt-PT"/>
      </w:rPr>
    </w:lvl>
    <w:lvl w:ilvl="2" w:tplc="5D4EE048">
      <w:start w:val="1"/>
      <w:numFmt w:val="decimal"/>
      <w:lvlText w:val="%1.%2.%3."/>
      <w:lvlJc w:val="left"/>
      <w:pPr>
        <w:ind w:left="2229" w:hanging="708"/>
        <w:jc w:val="left"/>
      </w:pPr>
      <w:rPr>
        <w:rFonts w:ascii="Arial" w:eastAsia="Arial" w:hAnsi="Arial" w:cs="Arial" w:hint="default"/>
        <w:spacing w:val="-2"/>
        <w:w w:val="97"/>
        <w:sz w:val="20"/>
        <w:szCs w:val="20"/>
        <w:lang w:val="pt-PT" w:eastAsia="pt-PT" w:bidi="pt-PT"/>
      </w:rPr>
    </w:lvl>
    <w:lvl w:ilvl="3" w:tplc="EE0CE1FA">
      <w:numFmt w:val="bullet"/>
      <w:lvlText w:val="•"/>
      <w:lvlJc w:val="left"/>
      <w:pPr>
        <w:ind w:left="5071" w:hanging="708"/>
      </w:pPr>
      <w:rPr>
        <w:rFonts w:hint="default"/>
        <w:lang w:val="pt-PT" w:eastAsia="pt-PT" w:bidi="pt-PT"/>
      </w:rPr>
    </w:lvl>
    <w:lvl w:ilvl="4" w:tplc="C22ED4DC">
      <w:numFmt w:val="bullet"/>
      <w:lvlText w:val="•"/>
      <w:lvlJc w:val="left"/>
      <w:pPr>
        <w:ind w:left="6022" w:hanging="708"/>
      </w:pPr>
      <w:rPr>
        <w:rFonts w:hint="default"/>
        <w:lang w:val="pt-PT" w:eastAsia="pt-PT" w:bidi="pt-PT"/>
      </w:rPr>
    </w:lvl>
    <w:lvl w:ilvl="5" w:tplc="AD02D960">
      <w:numFmt w:val="bullet"/>
      <w:lvlText w:val="•"/>
      <w:lvlJc w:val="left"/>
      <w:pPr>
        <w:ind w:left="6973" w:hanging="708"/>
      </w:pPr>
      <w:rPr>
        <w:rFonts w:hint="default"/>
        <w:lang w:val="pt-PT" w:eastAsia="pt-PT" w:bidi="pt-PT"/>
      </w:rPr>
    </w:lvl>
    <w:lvl w:ilvl="6" w:tplc="D15896CA">
      <w:numFmt w:val="bullet"/>
      <w:lvlText w:val="•"/>
      <w:lvlJc w:val="left"/>
      <w:pPr>
        <w:ind w:left="7923" w:hanging="708"/>
      </w:pPr>
      <w:rPr>
        <w:rFonts w:hint="default"/>
        <w:lang w:val="pt-PT" w:eastAsia="pt-PT" w:bidi="pt-PT"/>
      </w:rPr>
    </w:lvl>
    <w:lvl w:ilvl="7" w:tplc="4880D240">
      <w:numFmt w:val="bullet"/>
      <w:lvlText w:val="•"/>
      <w:lvlJc w:val="left"/>
      <w:pPr>
        <w:ind w:left="8874" w:hanging="708"/>
      </w:pPr>
      <w:rPr>
        <w:rFonts w:hint="default"/>
        <w:lang w:val="pt-PT" w:eastAsia="pt-PT" w:bidi="pt-PT"/>
      </w:rPr>
    </w:lvl>
    <w:lvl w:ilvl="8" w:tplc="60921B02">
      <w:numFmt w:val="bullet"/>
      <w:lvlText w:val="•"/>
      <w:lvlJc w:val="left"/>
      <w:pPr>
        <w:ind w:left="9825" w:hanging="708"/>
      </w:pPr>
      <w:rPr>
        <w:rFonts w:hint="default"/>
        <w:lang w:val="pt-PT" w:eastAsia="pt-PT" w:bidi="pt-PT"/>
      </w:rPr>
    </w:lvl>
  </w:abstractNum>
  <w:abstractNum w:abstractNumId="7" w15:restartNumberingAfterBreak="0">
    <w:nsid w:val="47BC4316"/>
    <w:multiLevelType w:val="hybridMultilevel"/>
    <w:tmpl w:val="EE503CD0"/>
    <w:lvl w:ilvl="0" w:tplc="68445B9C">
      <w:start w:val="1"/>
      <w:numFmt w:val="lowerLetter"/>
      <w:lvlText w:val="%1)"/>
      <w:lvlJc w:val="left"/>
      <w:pPr>
        <w:ind w:left="3362" w:hanging="425"/>
        <w:jc w:val="left"/>
      </w:pPr>
      <w:rPr>
        <w:rFonts w:ascii="Arial" w:eastAsia="Arial" w:hAnsi="Arial" w:cs="Arial" w:hint="default"/>
        <w:spacing w:val="-2"/>
        <w:w w:val="97"/>
        <w:sz w:val="20"/>
        <w:szCs w:val="20"/>
        <w:lang w:val="pt-PT" w:eastAsia="pt-PT" w:bidi="pt-PT"/>
      </w:rPr>
    </w:lvl>
    <w:lvl w:ilvl="1" w:tplc="EBE41294">
      <w:numFmt w:val="bullet"/>
      <w:lvlText w:val="•"/>
      <w:lvlJc w:val="left"/>
      <w:pPr>
        <w:ind w:left="4196" w:hanging="425"/>
      </w:pPr>
      <w:rPr>
        <w:rFonts w:hint="default"/>
        <w:lang w:val="pt-PT" w:eastAsia="pt-PT" w:bidi="pt-PT"/>
      </w:rPr>
    </w:lvl>
    <w:lvl w:ilvl="2" w:tplc="233C0FF0">
      <w:numFmt w:val="bullet"/>
      <w:lvlText w:val="•"/>
      <w:lvlJc w:val="left"/>
      <w:pPr>
        <w:ind w:left="5033" w:hanging="425"/>
      </w:pPr>
      <w:rPr>
        <w:rFonts w:hint="default"/>
        <w:lang w:val="pt-PT" w:eastAsia="pt-PT" w:bidi="pt-PT"/>
      </w:rPr>
    </w:lvl>
    <w:lvl w:ilvl="3" w:tplc="ED6E1C48">
      <w:numFmt w:val="bullet"/>
      <w:lvlText w:val="•"/>
      <w:lvlJc w:val="left"/>
      <w:pPr>
        <w:ind w:left="5869" w:hanging="425"/>
      </w:pPr>
      <w:rPr>
        <w:rFonts w:hint="default"/>
        <w:lang w:val="pt-PT" w:eastAsia="pt-PT" w:bidi="pt-PT"/>
      </w:rPr>
    </w:lvl>
    <w:lvl w:ilvl="4" w:tplc="57108994">
      <w:numFmt w:val="bullet"/>
      <w:lvlText w:val="•"/>
      <w:lvlJc w:val="left"/>
      <w:pPr>
        <w:ind w:left="6706" w:hanging="425"/>
      </w:pPr>
      <w:rPr>
        <w:rFonts w:hint="default"/>
        <w:lang w:val="pt-PT" w:eastAsia="pt-PT" w:bidi="pt-PT"/>
      </w:rPr>
    </w:lvl>
    <w:lvl w:ilvl="5" w:tplc="777E898C">
      <w:numFmt w:val="bullet"/>
      <w:lvlText w:val="•"/>
      <w:lvlJc w:val="left"/>
      <w:pPr>
        <w:ind w:left="7543" w:hanging="425"/>
      </w:pPr>
      <w:rPr>
        <w:rFonts w:hint="default"/>
        <w:lang w:val="pt-PT" w:eastAsia="pt-PT" w:bidi="pt-PT"/>
      </w:rPr>
    </w:lvl>
    <w:lvl w:ilvl="6" w:tplc="2CE6BBD0">
      <w:numFmt w:val="bullet"/>
      <w:lvlText w:val="•"/>
      <w:lvlJc w:val="left"/>
      <w:pPr>
        <w:ind w:left="8379" w:hanging="425"/>
      </w:pPr>
      <w:rPr>
        <w:rFonts w:hint="default"/>
        <w:lang w:val="pt-PT" w:eastAsia="pt-PT" w:bidi="pt-PT"/>
      </w:rPr>
    </w:lvl>
    <w:lvl w:ilvl="7" w:tplc="C424164C">
      <w:numFmt w:val="bullet"/>
      <w:lvlText w:val="•"/>
      <w:lvlJc w:val="left"/>
      <w:pPr>
        <w:ind w:left="9216" w:hanging="425"/>
      </w:pPr>
      <w:rPr>
        <w:rFonts w:hint="default"/>
        <w:lang w:val="pt-PT" w:eastAsia="pt-PT" w:bidi="pt-PT"/>
      </w:rPr>
    </w:lvl>
    <w:lvl w:ilvl="8" w:tplc="B0BCADA6">
      <w:numFmt w:val="bullet"/>
      <w:lvlText w:val="•"/>
      <w:lvlJc w:val="left"/>
      <w:pPr>
        <w:ind w:left="10053" w:hanging="425"/>
      </w:pPr>
      <w:rPr>
        <w:rFonts w:hint="default"/>
        <w:lang w:val="pt-PT" w:eastAsia="pt-PT" w:bidi="pt-PT"/>
      </w:rPr>
    </w:lvl>
  </w:abstractNum>
  <w:abstractNum w:abstractNumId="8" w15:restartNumberingAfterBreak="0">
    <w:nsid w:val="48F77B5D"/>
    <w:multiLevelType w:val="hybridMultilevel"/>
    <w:tmpl w:val="C93C8104"/>
    <w:lvl w:ilvl="0" w:tplc="F0D4BDF6">
      <w:start w:val="7"/>
      <w:numFmt w:val="decimal"/>
      <w:lvlText w:val="%1"/>
      <w:lvlJc w:val="left"/>
      <w:pPr>
        <w:ind w:left="2229" w:hanging="708"/>
        <w:jc w:val="left"/>
      </w:pPr>
      <w:rPr>
        <w:rFonts w:hint="default"/>
        <w:lang w:val="pt-PT" w:eastAsia="pt-PT" w:bidi="pt-PT"/>
      </w:rPr>
    </w:lvl>
    <w:lvl w:ilvl="1" w:tplc="063A338C">
      <w:start w:val="1"/>
      <w:numFmt w:val="decimal"/>
      <w:lvlText w:val="%1.%2"/>
      <w:lvlJc w:val="left"/>
      <w:pPr>
        <w:ind w:left="2229" w:hanging="708"/>
        <w:jc w:val="left"/>
      </w:pPr>
      <w:rPr>
        <w:rFonts w:hint="default"/>
        <w:lang w:val="pt-PT" w:eastAsia="pt-PT" w:bidi="pt-PT"/>
      </w:rPr>
    </w:lvl>
    <w:lvl w:ilvl="2" w:tplc="E2BE3120">
      <w:start w:val="1"/>
      <w:numFmt w:val="decimal"/>
      <w:lvlText w:val="%1.%2.%3."/>
      <w:lvlJc w:val="left"/>
      <w:pPr>
        <w:ind w:left="2229" w:hanging="708"/>
        <w:jc w:val="left"/>
      </w:pPr>
      <w:rPr>
        <w:rFonts w:ascii="Arial" w:eastAsia="Arial" w:hAnsi="Arial" w:cs="Arial" w:hint="default"/>
        <w:spacing w:val="-2"/>
        <w:w w:val="97"/>
        <w:sz w:val="20"/>
        <w:szCs w:val="20"/>
        <w:lang w:val="pt-PT" w:eastAsia="pt-PT" w:bidi="pt-PT"/>
      </w:rPr>
    </w:lvl>
    <w:lvl w:ilvl="3" w:tplc="E6B8C054">
      <w:numFmt w:val="bullet"/>
      <w:lvlText w:val="•"/>
      <w:lvlJc w:val="left"/>
      <w:pPr>
        <w:ind w:left="5071" w:hanging="708"/>
      </w:pPr>
      <w:rPr>
        <w:rFonts w:hint="default"/>
        <w:lang w:val="pt-PT" w:eastAsia="pt-PT" w:bidi="pt-PT"/>
      </w:rPr>
    </w:lvl>
    <w:lvl w:ilvl="4" w:tplc="D64EE7E4">
      <w:numFmt w:val="bullet"/>
      <w:lvlText w:val="•"/>
      <w:lvlJc w:val="left"/>
      <w:pPr>
        <w:ind w:left="6022" w:hanging="708"/>
      </w:pPr>
      <w:rPr>
        <w:rFonts w:hint="default"/>
        <w:lang w:val="pt-PT" w:eastAsia="pt-PT" w:bidi="pt-PT"/>
      </w:rPr>
    </w:lvl>
    <w:lvl w:ilvl="5" w:tplc="BF9431C0">
      <w:numFmt w:val="bullet"/>
      <w:lvlText w:val="•"/>
      <w:lvlJc w:val="left"/>
      <w:pPr>
        <w:ind w:left="6973" w:hanging="708"/>
      </w:pPr>
      <w:rPr>
        <w:rFonts w:hint="default"/>
        <w:lang w:val="pt-PT" w:eastAsia="pt-PT" w:bidi="pt-PT"/>
      </w:rPr>
    </w:lvl>
    <w:lvl w:ilvl="6" w:tplc="063A5976">
      <w:numFmt w:val="bullet"/>
      <w:lvlText w:val="•"/>
      <w:lvlJc w:val="left"/>
      <w:pPr>
        <w:ind w:left="7923" w:hanging="708"/>
      </w:pPr>
      <w:rPr>
        <w:rFonts w:hint="default"/>
        <w:lang w:val="pt-PT" w:eastAsia="pt-PT" w:bidi="pt-PT"/>
      </w:rPr>
    </w:lvl>
    <w:lvl w:ilvl="7" w:tplc="9C587006">
      <w:numFmt w:val="bullet"/>
      <w:lvlText w:val="•"/>
      <w:lvlJc w:val="left"/>
      <w:pPr>
        <w:ind w:left="8874" w:hanging="708"/>
      </w:pPr>
      <w:rPr>
        <w:rFonts w:hint="default"/>
        <w:lang w:val="pt-PT" w:eastAsia="pt-PT" w:bidi="pt-PT"/>
      </w:rPr>
    </w:lvl>
    <w:lvl w:ilvl="8" w:tplc="2ABA948C">
      <w:numFmt w:val="bullet"/>
      <w:lvlText w:val="•"/>
      <w:lvlJc w:val="left"/>
      <w:pPr>
        <w:ind w:left="9825" w:hanging="708"/>
      </w:pPr>
      <w:rPr>
        <w:rFonts w:hint="default"/>
        <w:lang w:val="pt-PT" w:eastAsia="pt-PT" w:bidi="pt-PT"/>
      </w:rPr>
    </w:lvl>
  </w:abstractNum>
  <w:abstractNum w:abstractNumId="9" w15:restartNumberingAfterBreak="0">
    <w:nsid w:val="4A085862"/>
    <w:multiLevelType w:val="hybridMultilevel"/>
    <w:tmpl w:val="F7EE01E2"/>
    <w:lvl w:ilvl="0" w:tplc="84FAFB9E">
      <w:start w:val="14"/>
      <w:numFmt w:val="decimal"/>
      <w:lvlText w:val="%1"/>
      <w:lvlJc w:val="left"/>
      <w:pPr>
        <w:ind w:left="2229" w:hanging="708"/>
        <w:jc w:val="left"/>
      </w:pPr>
      <w:rPr>
        <w:rFonts w:hint="default"/>
        <w:lang w:val="pt-PT" w:eastAsia="pt-PT" w:bidi="pt-PT"/>
      </w:rPr>
    </w:lvl>
    <w:lvl w:ilvl="1" w:tplc="8B967AB4">
      <w:start w:val="2"/>
      <w:numFmt w:val="decimal"/>
      <w:lvlText w:val="%1.%2"/>
      <w:lvlJc w:val="left"/>
      <w:pPr>
        <w:ind w:left="2229" w:hanging="708"/>
        <w:jc w:val="left"/>
      </w:pPr>
      <w:rPr>
        <w:rFonts w:hint="default"/>
        <w:lang w:val="pt-PT" w:eastAsia="pt-PT" w:bidi="pt-PT"/>
      </w:rPr>
    </w:lvl>
    <w:lvl w:ilvl="2" w:tplc="C27EFFB2">
      <w:start w:val="1"/>
      <w:numFmt w:val="decimal"/>
      <w:lvlText w:val="%1.%2.%3."/>
      <w:lvlJc w:val="left"/>
      <w:pPr>
        <w:ind w:left="2229" w:hanging="708"/>
        <w:jc w:val="left"/>
      </w:pPr>
      <w:rPr>
        <w:rFonts w:ascii="Arial" w:eastAsia="Arial" w:hAnsi="Arial" w:cs="Arial" w:hint="default"/>
        <w:spacing w:val="-2"/>
        <w:w w:val="97"/>
        <w:sz w:val="20"/>
        <w:szCs w:val="20"/>
        <w:lang w:val="pt-PT" w:eastAsia="pt-PT" w:bidi="pt-PT"/>
      </w:rPr>
    </w:lvl>
    <w:lvl w:ilvl="3" w:tplc="F7C85B6E">
      <w:numFmt w:val="bullet"/>
      <w:lvlText w:val="•"/>
      <w:lvlJc w:val="left"/>
      <w:pPr>
        <w:ind w:left="5071" w:hanging="708"/>
      </w:pPr>
      <w:rPr>
        <w:rFonts w:hint="default"/>
        <w:lang w:val="pt-PT" w:eastAsia="pt-PT" w:bidi="pt-PT"/>
      </w:rPr>
    </w:lvl>
    <w:lvl w:ilvl="4" w:tplc="215899F2">
      <w:numFmt w:val="bullet"/>
      <w:lvlText w:val="•"/>
      <w:lvlJc w:val="left"/>
      <w:pPr>
        <w:ind w:left="6022" w:hanging="708"/>
      </w:pPr>
      <w:rPr>
        <w:rFonts w:hint="default"/>
        <w:lang w:val="pt-PT" w:eastAsia="pt-PT" w:bidi="pt-PT"/>
      </w:rPr>
    </w:lvl>
    <w:lvl w:ilvl="5" w:tplc="6C00AC04">
      <w:numFmt w:val="bullet"/>
      <w:lvlText w:val="•"/>
      <w:lvlJc w:val="left"/>
      <w:pPr>
        <w:ind w:left="6973" w:hanging="708"/>
      </w:pPr>
      <w:rPr>
        <w:rFonts w:hint="default"/>
        <w:lang w:val="pt-PT" w:eastAsia="pt-PT" w:bidi="pt-PT"/>
      </w:rPr>
    </w:lvl>
    <w:lvl w:ilvl="6" w:tplc="AC802D9A">
      <w:numFmt w:val="bullet"/>
      <w:lvlText w:val="•"/>
      <w:lvlJc w:val="left"/>
      <w:pPr>
        <w:ind w:left="7923" w:hanging="708"/>
      </w:pPr>
      <w:rPr>
        <w:rFonts w:hint="default"/>
        <w:lang w:val="pt-PT" w:eastAsia="pt-PT" w:bidi="pt-PT"/>
      </w:rPr>
    </w:lvl>
    <w:lvl w:ilvl="7" w:tplc="C9C40A14">
      <w:numFmt w:val="bullet"/>
      <w:lvlText w:val="•"/>
      <w:lvlJc w:val="left"/>
      <w:pPr>
        <w:ind w:left="8874" w:hanging="708"/>
      </w:pPr>
      <w:rPr>
        <w:rFonts w:hint="default"/>
        <w:lang w:val="pt-PT" w:eastAsia="pt-PT" w:bidi="pt-PT"/>
      </w:rPr>
    </w:lvl>
    <w:lvl w:ilvl="8" w:tplc="EF948D6A">
      <w:numFmt w:val="bullet"/>
      <w:lvlText w:val="•"/>
      <w:lvlJc w:val="left"/>
      <w:pPr>
        <w:ind w:left="9825" w:hanging="708"/>
      </w:pPr>
      <w:rPr>
        <w:rFonts w:hint="default"/>
        <w:lang w:val="pt-PT" w:eastAsia="pt-PT" w:bidi="pt-PT"/>
      </w:rPr>
    </w:lvl>
  </w:abstractNum>
  <w:abstractNum w:abstractNumId="10" w15:restartNumberingAfterBreak="0">
    <w:nsid w:val="58F32013"/>
    <w:multiLevelType w:val="hybridMultilevel"/>
    <w:tmpl w:val="6470714E"/>
    <w:lvl w:ilvl="0" w:tplc="399A45C2">
      <w:start w:val="1"/>
      <w:numFmt w:val="decimal"/>
      <w:lvlText w:val="%1."/>
      <w:lvlJc w:val="left"/>
      <w:pPr>
        <w:ind w:left="2937" w:hanging="708"/>
        <w:jc w:val="left"/>
      </w:pPr>
      <w:rPr>
        <w:rFonts w:ascii="Arial" w:eastAsia="Arial" w:hAnsi="Arial" w:cs="Arial" w:hint="default"/>
        <w:spacing w:val="-2"/>
        <w:w w:val="97"/>
        <w:sz w:val="20"/>
        <w:szCs w:val="20"/>
        <w:lang w:val="pt-PT" w:eastAsia="pt-PT" w:bidi="pt-PT"/>
      </w:rPr>
    </w:lvl>
    <w:lvl w:ilvl="1" w:tplc="883CE520">
      <w:numFmt w:val="bullet"/>
      <w:lvlText w:val="•"/>
      <w:lvlJc w:val="left"/>
      <w:pPr>
        <w:ind w:left="3818" w:hanging="708"/>
      </w:pPr>
      <w:rPr>
        <w:rFonts w:hint="default"/>
        <w:lang w:val="pt-PT" w:eastAsia="pt-PT" w:bidi="pt-PT"/>
      </w:rPr>
    </w:lvl>
    <w:lvl w:ilvl="2" w:tplc="BE762B70">
      <w:numFmt w:val="bullet"/>
      <w:lvlText w:val="•"/>
      <w:lvlJc w:val="left"/>
      <w:pPr>
        <w:ind w:left="4697" w:hanging="708"/>
      </w:pPr>
      <w:rPr>
        <w:rFonts w:hint="default"/>
        <w:lang w:val="pt-PT" w:eastAsia="pt-PT" w:bidi="pt-PT"/>
      </w:rPr>
    </w:lvl>
    <w:lvl w:ilvl="3" w:tplc="B1C8C872">
      <w:numFmt w:val="bullet"/>
      <w:lvlText w:val="•"/>
      <w:lvlJc w:val="left"/>
      <w:pPr>
        <w:ind w:left="5575" w:hanging="708"/>
      </w:pPr>
      <w:rPr>
        <w:rFonts w:hint="default"/>
        <w:lang w:val="pt-PT" w:eastAsia="pt-PT" w:bidi="pt-PT"/>
      </w:rPr>
    </w:lvl>
    <w:lvl w:ilvl="4" w:tplc="6208636A">
      <w:numFmt w:val="bullet"/>
      <w:lvlText w:val="•"/>
      <w:lvlJc w:val="left"/>
      <w:pPr>
        <w:ind w:left="6454" w:hanging="708"/>
      </w:pPr>
      <w:rPr>
        <w:rFonts w:hint="default"/>
        <w:lang w:val="pt-PT" w:eastAsia="pt-PT" w:bidi="pt-PT"/>
      </w:rPr>
    </w:lvl>
    <w:lvl w:ilvl="5" w:tplc="40A8EE1A">
      <w:numFmt w:val="bullet"/>
      <w:lvlText w:val="•"/>
      <w:lvlJc w:val="left"/>
      <w:pPr>
        <w:ind w:left="7333" w:hanging="708"/>
      </w:pPr>
      <w:rPr>
        <w:rFonts w:hint="default"/>
        <w:lang w:val="pt-PT" w:eastAsia="pt-PT" w:bidi="pt-PT"/>
      </w:rPr>
    </w:lvl>
    <w:lvl w:ilvl="6" w:tplc="DE783628">
      <w:numFmt w:val="bullet"/>
      <w:lvlText w:val="•"/>
      <w:lvlJc w:val="left"/>
      <w:pPr>
        <w:ind w:left="8211" w:hanging="708"/>
      </w:pPr>
      <w:rPr>
        <w:rFonts w:hint="default"/>
        <w:lang w:val="pt-PT" w:eastAsia="pt-PT" w:bidi="pt-PT"/>
      </w:rPr>
    </w:lvl>
    <w:lvl w:ilvl="7" w:tplc="1C8ECB80">
      <w:numFmt w:val="bullet"/>
      <w:lvlText w:val="•"/>
      <w:lvlJc w:val="left"/>
      <w:pPr>
        <w:ind w:left="9090" w:hanging="708"/>
      </w:pPr>
      <w:rPr>
        <w:rFonts w:hint="default"/>
        <w:lang w:val="pt-PT" w:eastAsia="pt-PT" w:bidi="pt-PT"/>
      </w:rPr>
    </w:lvl>
    <w:lvl w:ilvl="8" w:tplc="957A17BE">
      <w:numFmt w:val="bullet"/>
      <w:lvlText w:val="•"/>
      <w:lvlJc w:val="left"/>
      <w:pPr>
        <w:ind w:left="9969" w:hanging="708"/>
      </w:pPr>
      <w:rPr>
        <w:rFonts w:hint="default"/>
        <w:lang w:val="pt-PT" w:eastAsia="pt-PT" w:bidi="pt-PT"/>
      </w:rPr>
    </w:lvl>
  </w:abstractNum>
  <w:abstractNum w:abstractNumId="11" w15:restartNumberingAfterBreak="0">
    <w:nsid w:val="5C2073F2"/>
    <w:multiLevelType w:val="hybridMultilevel"/>
    <w:tmpl w:val="CD942178"/>
    <w:lvl w:ilvl="0" w:tplc="45EE47E2">
      <w:numFmt w:val="bullet"/>
      <w:lvlText w:val=""/>
      <w:lvlJc w:val="left"/>
      <w:pPr>
        <w:ind w:left="2656" w:hanging="361"/>
      </w:pPr>
      <w:rPr>
        <w:rFonts w:ascii="Symbol" w:eastAsia="Symbol" w:hAnsi="Symbol" w:cs="Symbol" w:hint="default"/>
        <w:w w:val="97"/>
        <w:sz w:val="20"/>
        <w:szCs w:val="20"/>
        <w:lang w:val="pt-PT" w:eastAsia="pt-PT" w:bidi="pt-PT"/>
      </w:rPr>
    </w:lvl>
    <w:lvl w:ilvl="1" w:tplc="3A2E69B8">
      <w:numFmt w:val="bullet"/>
      <w:lvlText w:val="•"/>
      <w:lvlJc w:val="left"/>
      <w:pPr>
        <w:ind w:left="3566" w:hanging="361"/>
      </w:pPr>
      <w:rPr>
        <w:rFonts w:hint="default"/>
        <w:lang w:val="pt-PT" w:eastAsia="pt-PT" w:bidi="pt-PT"/>
      </w:rPr>
    </w:lvl>
    <w:lvl w:ilvl="2" w:tplc="598492FE">
      <w:numFmt w:val="bullet"/>
      <w:lvlText w:val="•"/>
      <w:lvlJc w:val="left"/>
      <w:pPr>
        <w:ind w:left="4473" w:hanging="361"/>
      </w:pPr>
      <w:rPr>
        <w:rFonts w:hint="default"/>
        <w:lang w:val="pt-PT" w:eastAsia="pt-PT" w:bidi="pt-PT"/>
      </w:rPr>
    </w:lvl>
    <w:lvl w:ilvl="3" w:tplc="A274E310">
      <w:numFmt w:val="bullet"/>
      <w:lvlText w:val="•"/>
      <w:lvlJc w:val="left"/>
      <w:pPr>
        <w:ind w:left="5379" w:hanging="361"/>
      </w:pPr>
      <w:rPr>
        <w:rFonts w:hint="default"/>
        <w:lang w:val="pt-PT" w:eastAsia="pt-PT" w:bidi="pt-PT"/>
      </w:rPr>
    </w:lvl>
    <w:lvl w:ilvl="4" w:tplc="90F6978E">
      <w:numFmt w:val="bullet"/>
      <w:lvlText w:val="•"/>
      <w:lvlJc w:val="left"/>
      <w:pPr>
        <w:ind w:left="6286" w:hanging="361"/>
      </w:pPr>
      <w:rPr>
        <w:rFonts w:hint="default"/>
        <w:lang w:val="pt-PT" w:eastAsia="pt-PT" w:bidi="pt-PT"/>
      </w:rPr>
    </w:lvl>
    <w:lvl w:ilvl="5" w:tplc="9A86A9CA">
      <w:numFmt w:val="bullet"/>
      <w:lvlText w:val="•"/>
      <w:lvlJc w:val="left"/>
      <w:pPr>
        <w:ind w:left="7193" w:hanging="361"/>
      </w:pPr>
      <w:rPr>
        <w:rFonts w:hint="default"/>
        <w:lang w:val="pt-PT" w:eastAsia="pt-PT" w:bidi="pt-PT"/>
      </w:rPr>
    </w:lvl>
    <w:lvl w:ilvl="6" w:tplc="45FC457A">
      <w:numFmt w:val="bullet"/>
      <w:lvlText w:val="•"/>
      <w:lvlJc w:val="left"/>
      <w:pPr>
        <w:ind w:left="8099" w:hanging="361"/>
      </w:pPr>
      <w:rPr>
        <w:rFonts w:hint="default"/>
        <w:lang w:val="pt-PT" w:eastAsia="pt-PT" w:bidi="pt-PT"/>
      </w:rPr>
    </w:lvl>
    <w:lvl w:ilvl="7" w:tplc="DEB08F44">
      <w:numFmt w:val="bullet"/>
      <w:lvlText w:val="•"/>
      <w:lvlJc w:val="left"/>
      <w:pPr>
        <w:ind w:left="9006" w:hanging="361"/>
      </w:pPr>
      <w:rPr>
        <w:rFonts w:hint="default"/>
        <w:lang w:val="pt-PT" w:eastAsia="pt-PT" w:bidi="pt-PT"/>
      </w:rPr>
    </w:lvl>
    <w:lvl w:ilvl="8" w:tplc="C684304A">
      <w:numFmt w:val="bullet"/>
      <w:lvlText w:val="•"/>
      <w:lvlJc w:val="left"/>
      <w:pPr>
        <w:ind w:left="9913" w:hanging="361"/>
      </w:pPr>
      <w:rPr>
        <w:rFonts w:hint="default"/>
        <w:lang w:val="pt-PT" w:eastAsia="pt-PT" w:bidi="pt-PT"/>
      </w:rPr>
    </w:lvl>
  </w:abstractNum>
  <w:abstractNum w:abstractNumId="12" w15:restartNumberingAfterBreak="0">
    <w:nsid w:val="7D8F2F33"/>
    <w:multiLevelType w:val="hybridMultilevel"/>
    <w:tmpl w:val="DA581E2A"/>
    <w:lvl w:ilvl="0" w:tplc="B59E1724">
      <w:start w:val="21"/>
      <w:numFmt w:val="decimal"/>
      <w:lvlText w:val="%1."/>
      <w:lvlJc w:val="left"/>
      <w:pPr>
        <w:ind w:left="2937" w:hanging="708"/>
        <w:jc w:val="left"/>
      </w:pPr>
      <w:rPr>
        <w:rFonts w:ascii="Arial" w:eastAsia="Arial" w:hAnsi="Arial" w:cs="Arial" w:hint="default"/>
        <w:spacing w:val="-2"/>
        <w:w w:val="97"/>
        <w:sz w:val="20"/>
        <w:szCs w:val="20"/>
        <w:lang w:val="pt-PT" w:eastAsia="pt-PT" w:bidi="pt-PT"/>
      </w:rPr>
    </w:lvl>
    <w:lvl w:ilvl="1" w:tplc="08829EB6">
      <w:numFmt w:val="bullet"/>
      <w:lvlText w:val="•"/>
      <w:lvlJc w:val="left"/>
      <w:pPr>
        <w:ind w:left="3818" w:hanging="708"/>
      </w:pPr>
      <w:rPr>
        <w:rFonts w:hint="default"/>
        <w:lang w:val="pt-PT" w:eastAsia="pt-PT" w:bidi="pt-PT"/>
      </w:rPr>
    </w:lvl>
    <w:lvl w:ilvl="2" w:tplc="59A44BFC">
      <w:numFmt w:val="bullet"/>
      <w:lvlText w:val="•"/>
      <w:lvlJc w:val="left"/>
      <w:pPr>
        <w:ind w:left="4697" w:hanging="708"/>
      </w:pPr>
      <w:rPr>
        <w:rFonts w:hint="default"/>
        <w:lang w:val="pt-PT" w:eastAsia="pt-PT" w:bidi="pt-PT"/>
      </w:rPr>
    </w:lvl>
    <w:lvl w:ilvl="3" w:tplc="879AC196">
      <w:numFmt w:val="bullet"/>
      <w:lvlText w:val="•"/>
      <w:lvlJc w:val="left"/>
      <w:pPr>
        <w:ind w:left="5575" w:hanging="708"/>
      </w:pPr>
      <w:rPr>
        <w:rFonts w:hint="default"/>
        <w:lang w:val="pt-PT" w:eastAsia="pt-PT" w:bidi="pt-PT"/>
      </w:rPr>
    </w:lvl>
    <w:lvl w:ilvl="4" w:tplc="1B448192">
      <w:numFmt w:val="bullet"/>
      <w:lvlText w:val="•"/>
      <w:lvlJc w:val="left"/>
      <w:pPr>
        <w:ind w:left="6454" w:hanging="708"/>
      </w:pPr>
      <w:rPr>
        <w:rFonts w:hint="default"/>
        <w:lang w:val="pt-PT" w:eastAsia="pt-PT" w:bidi="pt-PT"/>
      </w:rPr>
    </w:lvl>
    <w:lvl w:ilvl="5" w:tplc="1F546138">
      <w:numFmt w:val="bullet"/>
      <w:lvlText w:val="•"/>
      <w:lvlJc w:val="left"/>
      <w:pPr>
        <w:ind w:left="7333" w:hanging="708"/>
      </w:pPr>
      <w:rPr>
        <w:rFonts w:hint="default"/>
        <w:lang w:val="pt-PT" w:eastAsia="pt-PT" w:bidi="pt-PT"/>
      </w:rPr>
    </w:lvl>
    <w:lvl w:ilvl="6" w:tplc="0F126C2A">
      <w:numFmt w:val="bullet"/>
      <w:lvlText w:val="•"/>
      <w:lvlJc w:val="left"/>
      <w:pPr>
        <w:ind w:left="8211" w:hanging="708"/>
      </w:pPr>
      <w:rPr>
        <w:rFonts w:hint="default"/>
        <w:lang w:val="pt-PT" w:eastAsia="pt-PT" w:bidi="pt-PT"/>
      </w:rPr>
    </w:lvl>
    <w:lvl w:ilvl="7" w:tplc="15EC6F8E">
      <w:numFmt w:val="bullet"/>
      <w:lvlText w:val="•"/>
      <w:lvlJc w:val="left"/>
      <w:pPr>
        <w:ind w:left="9090" w:hanging="708"/>
      </w:pPr>
      <w:rPr>
        <w:rFonts w:hint="default"/>
        <w:lang w:val="pt-PT" w:eastAsia="pt-PT" w:bidi="pt-PT"/>
      </w:rPr>
    </w:lvl>
    <w:lvl w:ilvl="8" w:tplc="299A4E42">
      <w:numFmt w:val="bullet"/>
      <w:lvlText w:val="•"/>
      <w:lvlJc w:val="left"/>
      <w:pPr>
        <w:ind w:left="9969" w:hanging="708"/>
      </w:pPr>
      <w:rPr>
        <w:rFonts w:hint="default"/>
        <w:lang w:val="pt-PT" w:eastAsia="pt-PT" w:bidi="pt-PT"/>
      </w:rPr>
    </w:lvl>
  </w:abstractNum>
  <w:num w:numId="1">
    <w:abstractNumId w:val="11"/>
  </w:num>
  <w:num w:numId="2">
    <w:abstractNumId w:val="0"/>
  </w:num>
  <w:num w:numId="3">
    <w:abstractNumId w:val="1"/>
  </w:num>
  <w:num w:numId="4">
    <w:abstractNumId w:val="9"/>
  </w:num>
  <w:num w:numId="5">
    <w:abstractNumId w:val="7"/>
  </w:num>
  <w:num w:numId="6">
    <w:abstractNumId w:val="3"/>
  </w:num>
  <w:num w:numId="7">
    <w:abstractNumId w:val="6"/>
  </w:num>
  <w:num w:numId="8">
    <w:abstractNumId w:val="5"/>
  </w:num>
  <w:num w:numId="9">
    <w:abstractNumId w:val="8"/>
  </w:num>
  <w:num w:numId="10">
    <w:abstractNumId w:val="2"/>
  </w:num>
  <w:num w:numId="11">
    <w:abstractNumId w:val="4"/>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203"/>
    <w:rsid w:val="00197203"/>
    <w:rsid w:val="001C2A98"/>
    <w:rsid w:val="0025297C"/>
    <w:rsid w:val="00283003"/>
    <w:rsid w:val="003E0C37"/>
    <w:rsid w:val="003E3C8E"/>
    <w:rsid w:val="005450DD"/>
    <w:rsid w:val="00900F00"/>
    <w:rsid w:val="00C40344"/>
    <w:rsid w:val="00C838CE"/>
    <w:rsid w:val="00E278C7"/>
    <w:rsid w:val="00F83CC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49E444D"/>
  <w15:docId w15:val="{BFB4E716-0083-487E-AA92-07C4B5385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pt-PT" w:eastAsia="pt-PT" w:bidi="pt-PT"/>
    </w:rPr>
  </w:style>
  <w:style w:type="paragraph" w:styleId="Ttulo1">
    <w:name w:val="heading 1"/>
    <w:basedOn w:val="Normal"/>
    <w:uiPriority w:val="9"/>
    <w:qFormat/>
    <w:pPr>
      <w:ind w:left="4500"/>
      <w:outlineLvl w:val="0"/>
    </w:pPr>
    <w:rPr>
      <w:b/>
      <w:bCs/>
      <w:sz w:val="28"/>
      <w:szCs w:val="28"/>
    </w:rPr>
  </w:style>
  <w:style w:type="paragraph" w:styleId="Ttulo2">
    <w:name w:val="heading 2"/>
    <w:basedOn w:val="Normal"/>
    <w:uiPriority w:val="9"/>
    <w:unhideWhenUsed/>
    <w:qFormat/>
    <w:pPr>
      <w:ind w:left="2229" w:right="694"/>
      <w:jc w:val="both"/>
      <w:outlineLvl w:val="1"/>
    </w:pPr>
  </w:style>
  <w:style w:type="paragraph" w:styleId="Ttulo3">
    <w:name w:val="heading 3"/>
    <w:basedOn w:val="Normal"/>
    <w:uiPriority w:val="9"/>
    <w:unhideWhenUsed/>
    <w:qFormat/>
    <w:pPr>
      <w:ind w:left="4500"/>
      <w:outlineLvl w:val="2"/>
    </w:pPr>
    <w:rPr>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umrio1">
    <w:name w:val="toc 1"/>
    <w:basedOn w:val="Normal"/>
    <w:uiPriority w:val="1"/>
    <w:qFormat/>
    <w:pPr>
      <w:spacing w:before="116"/>
      <w:ind w:left="2937" w:hanging="709"/>
    </w:pPr>
    <w:rPr>
      <w:sz w:val="20"/>
      <w:szCs w:val="20"/>
    </w:rPr>
  </w:style>
  <w:style w:type="paragraph" w:styleId="Corpodetexto">
    <w:name w:val="Body Text"/>
    <w:basedOn w:val="Normal"/>
    <w:uiPriority w:val="1"/>
    <w:qFormat/>
    <w:rPr>
      <w:sz w:val="20"/>
      <w:szCs w:val="20"/>
    </w:rPr>
  </w:style>
  <w:style w:type="paragraph" w:styleId="PargrafodaLista">
    <w:name w:val="List Paragraph"/>
    <w:basedOn w:val="Normal"/>
    <w:uiPriority w:val="1"/>
    <w:qFormat/>
    <w:pPr>
      <w:ind w:left="2229"/>
      <w:jc w:val="both"/>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C40344"/>
    <w:pPr>
      <w:tabs>
        <w:tab w:val="center" w:pos="4252"/>
        <w:tab w:val="right" w:pos="8504"/>
      </w:tabs>
    </w:pPr>
  </w:style>
  <w:style w:type="character" w:customStyle="1" w:styleId="CabealhoChar">
    <w:name w:val="Cabeçalho Char"/>
    <w:basedOn w:val="Fontepargpadro"/>
    <w:link w:val="Cabealho"/>
    <w:uiPriority w:val="99"/>
    <w:rsid w:val="00C40344"/>
    <w:rPr>
      <w:rFonts w:ascii="Arial" w:eastAsia="Arial" w:hAnsi="Arial" w:cs="Arial"/>
      <w:lang w:val="pt-PT" w:eastAsia="pt-PT" w:bidi="pt-PT"/>
    </w:rPr>
  </w:style>
  <w:style w:type="paragraph" w:styleId="Rodap">
    <w:name w:val="footer"/>
    <w:basedOn w:val="Normal"/>
    <w:link w:val="RodapChar"/>
    <w:uiPriority w:val="99"/>
    <w:unhideWhenUsed/>
    <w:rsid w:val="00C40344"/>
    <w:pPr>
      <w:tabs>
        <w:tab w:val="center" w:pos="4252"/>
        <w:tab w:val="right" w:pos="8504"/>
      </w:tabs>
    </w:pPr>
  </w:style>
  <w:style w:type="character" w:customStyle="1" w:styleId="RodapChar">
    <w:name w:val="Rodapé Char"/>
    <w:basedOn w:val="Fontepargpadro"/>
    <w:link w:val="Rodap"/>
    <w:uiPriority w:val="99"/>
    <w:rsid w:val="00C40344"/>
    <w:rPr>
      <w:rFonts w:ascii="Arial" w:eastAsia="Arial" w:hAnsi="Arial" w:cs="Arial"/>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2848</Words>
  <Characters>15385</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 Guimaraes</dc:creator>
  <cp:lastModifiedBy>Jacyelle Bandeira</cp:lastModifiedBy>
  <cp:revision>7</cp:revision>
  <dcterms:created xsi:type="dcterms:W3CDTF">2020-10-29T19:59:00Z</dcterms:created>
  <dcterms:modified xsi:type="dcterms:W3CDTF">2020-10-30T19:33:00Z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2020-10-23T00:00:00Z</vt:filetime>
  </property>
  <property fmtid="{D5CDD505-2E9C-101B-9397-08002B2CF9AE}" pid="3" name="LastSaved">
    <vt:filetime>2020-10-23T00:00:00Z</vt:filetime>
  </property>
</Properties>
</file>