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B5" w:rsidRPr="00D11EB5" w:rsidRDefault="00D11EB5" w:rsidP="00D11EB5">
      <w:pPr>
        <w:pStyle w:val="FR-PARAGRAFOTITULOFOLHAROSTO"/>
        <w:tabs>
          <w:tab w:val="left" w:pos="737"/>
        </w:tabs>
        <w:spacing w:before="120" w:after="120"/>
        <w:ind w:right="424"/>
        <w:rPr>
          <w:rFonts w:ascii="Arial" w:hAnsi="Arial" w:cs="Arial"/>
          <w:bCs/>
          <w:sz w:val="16"/>
          <w:szCs w:val="16"/>
        </w:rPr>
      </w:pPr>
      <w:r w:rsidRPr="00D11EB5">
        <w:rPr>
          <w:rFonts w:ascii="Arial" w:hAnsi="Arial" w:cs="Arial"/>
          <w:bCs/>
          <w:sz w:val="16"/>
          <w:szCs w:val="16"/>
        </w:rPr>
        <w:t>Termo de Observância ao Código de Conduta Ética e Integridade da Codevasf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Nº do Instrumento: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Informar contrato)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Período de Vigência do Instrumento: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Informar Período.)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Finalidade do Instrumento: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Informar finalidade.)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 xml:space="preserve">A pessoa física/jurídica, CPF/CNPJ </w:t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 xml:space="preserve">nº </w:t>
      </w:r>
      <w:bookmarkStart w:id="0" w:name="_GoBack"/>
      <w:bookmarkEnd w:id="0"/>
      <w:r w:rsidRPr="00D11EB5">
        <w:rPr>
          <w:rFonts w:ascii="Arial" w:hAnsi="Arial" w:cs="Arial"/>
          <w:b w:val="0"/>
          <w:bCs/>
          <w:sz w:val="16"/>
          <w:szCs w:val="16"/>
        </w:rPr>
        <w:t xml:space="preserve">      ,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 xml:space="preserve">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•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Ouvidoria da Codevasf: https://</w:t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sistema.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ouvidorias.gov.br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•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Comissão de Ética da Codevasf: etica@codevasf.gov.br.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A assinatura deste Termo é expressão de livre consentimento e concordância do cumprimento das normas, políticas e práticas estabelecidas no Código de Conduta Ética e Integridade da Codevasf.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(Informar o local.),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Dia.)    de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(Mês.) de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(Ano.)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Assinatura / carimbo do responsável/representante legal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 xml:space="preserve">Nome completo:     </w:t>
      </w:r>
    </w:p>
    <w:p w:rsidR="003E3A46" w:rsidRPr="00D11EB5" w:rsidRDefault="00D11EB5" w:rsidP="00D11EB5">
      <w:pPr>
        <w:rPr>
          <w:sz w:val="16"/>
          <w:szCs w:val="16"/>
        </w:rPr>
      </w:pPr>
      <w:r w:rsidRPr="00D11EB5">
        <w:rPr>
          <w:rFonts w:ascii="Arial" w:hAnsi="Arial" w:cs="Arial"/>
          <w:b/>
          <w:bCs/>
          <w:sz w:val="16"/>
          <w:szCs w:val="16"/>
        </w:rPr>
        <w:t xml:space="preserve">CPF:       </w:t>
      </w:r>
      <w:r w:rsidRPr="00D11EB5">
        <w:rPr>
          <w:rFonts w:ascii="Arial" w:hAnsi="Arial" w:cs="Arial"/>
          <w:b/>
          <w:bCs/>
          <w:sz w:val="16"/>
          <w:szCs w:val="16"/>
        </w:rPr>
        <w:cr/>
        <w:t xml:space="preserve">Cargo:       </w:t>
      </w:r>
      <w:r w:rsidRPr="00D11EB5">
        <w:rPr>
          <w:rFonts w:ascii="Arial" w:hAnsi="Arial" w:cs="Arial"/>
          <w:b/>
          <w:bCs/>
          <w:sz w:val="16"/>
          <w:szCs w:val="16"/>
        </w:rPr>
        <w:cr/>
      </w:r>
    </w:p>
    <w:sectPr w:rsidR="003E3A46" w:rsidRPr="00D11E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B5"/>
    <w:rsid w:val="00630F0B"/>
    <w:rsid w:val="00884217"/>
    <w:rsid w:val="00D11EB5"/>
    <w:rsid w:val="00D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D11EB5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D11EB5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da Costa Santos</dc:creator>
  <cp:lastModifiedBy>Manoel da Costa Santos</cp:lastModifiedBy>
  <cp:revision>2</cp:revision>
  <dcterms:created xsi:type="dcterms:W3CDTF">2018-06-13T14:11:00Z</dcterms:created>
  <dcterms:modified xsi:type="dcterms:W3CDTF">2018-06-19T17:23:00Z</dcterms:modified>
</cp:coreProperties>
</file>