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A13" w:rsidRPr="005F499C" w:rsidRDefault="0075250D">
      <w:pPr>
        <w:jc w:val="center"/>
        <w:rPr>
          <w:rFonts w:ascii="Arial" w:hAnsi="Arial" w:cs="Arial"/>
          <w:b/>
          <w:bCs/>
          <w:sz w:val="28"/>
          <w:szCs w:val="28"/>
        </w:rPr>
      </w:pPr>
      <w:r w:rsidRPr="005F499C">
        <w:rPr>
          <w:rFonts w:ascii="Arial" w:hAnsi="Arial" w:cs="Arial"/>
          <w:b/>
          <w:bCs/>
          <w:sz w:val="28"/>
          <w:szCs w:val="28"/>
        </w:rPr>
        <w:t>ESPECIFICAÇÕES TÉCNICAS</w:t>
      </w:r>
    </w:p>
    <w:p w:rsidR="005F499C" w:rsidRPr="005F499C" w:rsidRDefault="005F499C" w:rsidP="005F499C">
      <w:pPr>
        <w:spacing w:line="276" w:lineRule="auto"/>
        <w:jc w:val="center"/>
        <w:rPr>
          <w:rFonts w:ascii="Arial" w:hAnsi="Arial" w:cs="Arial"/>
          <w:b/>
          <w:bCs/>
          <w:sz w:val="28"/>
          <w:szCs w:val="28"/>
        </w:rPr>
      </w:pPr>
      <w:r w:rsidRPr="005F499C">
        <w:rPr>
          <w:rFonts w:ascii="Arial" w:hAnsi="Arial" w:cs="Arial"/>
          <w:b/>
          <w:bCs/>
          <w:sz w:val="28"/>
          <w:szCs w:val="28"/>
        </w:rPr>
        <w:t>IMPLANTAÇÃO DE FÁBRICA DE POLVILHO</w:t>
      </w:r>
    </w:p>
    <w:p w:rsidR="00A65710" w:rsidRDefault="00A65710">
      <w:pPr>
        <w:jc w:val="center"/>
        <w:rPr>
          <w:rFonts w:ascii="Arial" w:hAnsi="Arial" w:cs="Arial"/>
          <w:b/>
          <w:bCs/>
          <w:sz w:val="28"/>
          <w:szCs w:val="28"/>
        </w:rPr>
      </w:pPr>
    </w:p>
    <w:p w:rsidR="008D1A13" w:rsidRDefault="00A65710" w:rsidP="008C4F38">
      <w:pPr>
        <w:jc w:val="center"/>
        <w:rPr>
          <w:rFonts w:ascii="Arial" w:hAnsi="Arial" w:cs="Arial"/>
          <w:b/>
          <w:bCs/>
          <w:sz w:val="28"/>
          <w:szCs w:val="28"/>
        </w:rPr>
      </w:pPr>
      <w:r>
        <w:rPr>
          <w:rFonts w:ascii="Arial" w:hAnsi="Arial" w:cs="Arial"/>
          <w:b/>
          <w:bCs/>
          <w:sz w:val="28"/>
          <w:szCs w:val="28"/>
        </w:rPr>
        <w:t>ANEXO I</w:t>
      </w:r>
    </w:p>
    <w:p w:rsidR="00BA7644" w:rsidRDefault="00BA7644" w:rsidP="008C4F38">
      <w:pPr>
        <w:jc w:val="center"/>
        <w:rPr>
          <w:rFonts w:ascii="Arial" w:hAnsi="Arial" w:cs="Arial"/>
          <w:b/>
          <w:bCs/>
          <w:sz w:val="28"/>
          <w:szCs w:val="28"/>
        </w:rPr>
      </w:pPr>
    </w:p>
    <w:p w:rsidR="00A65710" w:rsidRDefault="00A65710">
      <w:pPr>
        <w:rPr>
          <w:rFonts w:ascii="Arial" w:hAnsi="Arial" w:cs="Arial"/>
          <w:b/>
          <w:bCs/>
          <w:color w:val="000000"/>
        </w:rPr>
      </w:pPr>
    </w:p>
    <w:p w:rsidR="008D1A13" w:rsidRDefault="0075250D">
      <w:pPr>
        <w:rPr>
          <w:rFonts w:ascii="Arial" w:hAnsi="Arial" w:cs="Arial"/>
          <w:b/>
          <w:bCs/>
          <w:color w:val="000000"/>
        </w:rPr>
      </w:pPr>
      <w:r>
        <w:rPr>
          <w:rFonts w:ascii="Arial" w:hAnsi="Arial" w:cs="Arial"/>
          <w:b/>
          <w:bCs/>
          <w:color w:val="000000"/>
        </w:rPr>
        <w:t>OBJETIVO</w:t>
      </w:r>
    </w:p>
    <w:p w:rsidR="008D1A13" w:rsidRDefault="008D1A13">
      <w:pPr>
        <w:jc w:val="both"/>
        <w:rPr>
          <w:rFonts w:ascii="Arial" w:hAnsi="Arial" w:cs="Arial"/>
          <w:color w:val="000000"/>
        </w:rPr>
      </w:pPr>
    </w:p>
    <w:p w:rsidR="00BA7644" w:rsidRDefault="0075250D">
      <w:pPr>
        <w:jc w:val="both"/>
        <w:rPr>
          <w:rFonts w:ascii="Arial" w:hAnsi="Arial" w:cs="Arial"/>
          <w:color w:val="000000"/>
        </w:rPr>
      </w:pPr>
      <w:r w:rsidRPr="00A65710">
        <w:rPr>
          <w:rFonts w:ascii="Arial" w:hAnsi="Arial" w:cs="Arial"/>
          <w:color w:val="000000"/>
        </w:rPr>
        <w:t>A presente especificação tem por finalidade estabelecer critérios, normas e procedimentos a serem seguidos no processo de condução da</w:t>
      </w:r>
      <w:r w:rsidR="00BA7644">
        <w:rPr>
          <w:rFonts w:ascii="Arial" w:hAnsi="Arial" w:cs="Arial"/>
          <w:color w:val="000000"/>
        </w:rPr>
        <w:t xml:space="preserve"> </w:t>
      </w:r>
      <w:r w:rsidR="005F499C">
        <w:rPr>
          <w:rFonts w:ascii="Arial" w:hAnsi="Arial" w:cs="Arial"/>
          <w:color w:val="000000"/>
        </w:rPr>
        <w:t>I</w:t>
      </w:r>
      <w:r w:rsidR="005F499C" w:rsidRPr="005F499C">
        <w:rPr>
          <w:rFonts w:ascii="Arial" w:hAnsi="Arial" w:cs="Arial"/>
          <w:bCs/>
        </w:rPr>
        <w:t xml:space="preserve">mplantação de </w:t>
      </w:r>
      <w:r w:rsidR="005F499C">
        <w:rPr>
          <w:rFonts w:ascii="Arial" w:hAnsi="Arial" w:cs="Arial"/>
          <w:bCs/>
        </w:rPr>
        <w:t>F</w:t>
      </w:r>
      <w:r w:rsidR="005F499C" w:rsidRPr="005F499C">
        <w:rPr>
          <w:rFonts w:ascii="Arial" w:hAnsi="Arial" w:cs="Arial"/>
          <w:bCs/>
        </w:rPr>
        <w:t xml:space="preserve">ábrica de </w:t>
      </w:r>
      <w:r w:rsidR="005F499C">
        <w:rPr>
          <w:rFonts w:ascii="Arial" w:hAnsi="Arial" w:cs="Arial"/>
          <w:bCs/>
        </w:rPr>
        <w:t>P</w:t>
      </w:r>
      <w:r w:rsidR="005F499C" w:rsidRPr="005F499C">
        <w:rPr>
          <w:rFonts w:ascii="Arial" w:hAnsi="Arial" w:cs="Arial"/>
          <w:bCs/>
        </w:rPr>
        <w:t>olvilho</w:t>
      </w:r>
      <w:r w:rsidR="001678E1">
        <w:rPr>
          <w:rFonts w:ascii="Arial" w:hAnsi="Arial" w:cs="Arial"/>
          <w:color w:val="000000"/>
        </w:rPr>
        <w:t xml:space="preserve">, </w:t>
      </w:r>
      <w:r w:rsidR="00BA7644">
        <w:rPr>
          <w:rFonts w:ascii="Arial" w:hAnsi="Arial" w:cs="Arial"/>
          <w:color w:val="000000"/>
        </w:rPr>
        <w:t xml:space="preserve">no </w:t>
      </w:r>
      <w:r w:rsidR="001678E1">
        <w:rPr>
          <w:rFonts w:ascii="Arial" w:hAnsi="Arial" w:cs="Arial"/>
          <w:color w:val="000000"/>
        </w:rPr>
        <w:t xml:space="preserve">município de </w:t>
      </w:r>
      <w:r w:rsidR="006C0629">
        <w:rPr>
          <w:rFonts w:ascii="Arial" w:hAnsi="Arial" w:cs="Arial"/>
          <w:color w:val="000000"/>
        </w:rPr>
        <w:t>A</w:t>
      </w:r>
      <w:r w:rsidR="005F499C">
        <w:rPr>
          <w:rFonts w:ascii="Arial" w:hAnsi="Arial" w:cs="Arial"/>
          <w:color w:val="000000"/>
        </w:rPr>
        <w:t>mérica Dourada</w:t>
      </w:r>
      <w:r w:rsidR="00A65710" w:rsidRPr="00A65710">
        <w:rPr>
          <w:rFonts w:ascii="Arial" w:hAnsi="Arial" w:cs="Arial"/>
          <w:color w:val="000000"/>
        </w:rPr>
        <w:t>, no Estado da Bahia.</w:t>
      </w:r>
      <w:r w:rsidR="00A65710">
        <w:rPr>
          <w:rFonts w:ascii="Arial" w:hAnsi="Arial" w:cs="Arial"/>
          <w:color w:val="000000"/>
        </w:rPr>
        <w:t xml:space="preserve"> </w:t>
      </w:r>
      <w:r>
        <w:rPr>
          <w:rFonts w:ascii="Arial" w:hAnsi="Arial" w:cs="Arial"/>
          <w:color w:val="000000"/>
        </w:rPr>
        <w:t>Em conjunto com a planilha orçamentária, o edital, contrato e demais documentos, servirão como referência e orientação quanto aos diversos aspectos construtivos da obra. Serão abordados, detalhes relacionados com a metodologia e os materiais a serem aplicados nas diferentes etapas ou itens de serviço da obra. Os conceitos ou procedimentos aqui expostos prevalecerão na hipótese de choque ou desencontro de informações apontadas em projeto. Eventuais omissões serão dirimidas pela fiscalização da CODEVASF</w:t>
      </w:r>
      <w:r w:rsidR="00BA7644">
        <w:rPr>
          <w:rFonts w:ascii="Arial" w:hAnsi="Arial" w:cs="Arial"/>
          <w:color w:val="000000"/>
        </w:rPr>
        <w:t>.</w:t>
      </w:r>
    </w:p>
    <w:p w:rsidR="008D1A13" w:rsidRDefault="0075250D" w:rsidP="00EB4CC9">
      <w:pPr>
        <w:jc w:val="both"/>
      </w:pPr>
      <w:r>
        <w:rPr>
          <w:rFonts w:ascii="Arial" w:hAnsi="Arial" w:cs="Arial"/>
          <w:color w:val="000000"/>
        </w:rPr>
        <w:t xml:space="preserve"> </w:t>
      </w:r>
    </w:p>
    <w:p w:rsidR="008D1A13" w:rsidRDefault="0075250D">
      <w:pPr>
        <w:pStyle w:val="Ttulo4"/>
      </w:pPr>
      <w:r>
        <w:t>PRAZO</w:t>
      </w:r>
    </w:p>
    <w:p w:rsidR="008D1A13" w:rsidRDefault="008D1A13"/>
    <w:p w:rsidR="008D1A13" w:rsidRDefault="0075250D">
      <w:pPr>
        <w:autoSpaceDE w:val="0"/>
        <w:autoSpaceDN w:val="0"/>
        <w:adjustRightInd w:val="0"/>
        <w:jc w:val="both"/>
        <w:rPr>
          <w:rFonts w:ascii="Arial" w:hAnsi="Arial" w:cs="Arial"/>
          <w:color w:val="000000"/>
        </w:rPr>
      </w:pPr>
      <w:r>
        <w:rPr>
          <w:rFonts w:ascii="Arial" w:hAnsi="Arial" w:cs="Arial"/>
          <w:color w:val="000000"/>
        </w:rPr>
        <w:t xml:space="preserve">O prazo para execução dos serviços será de </w:t>
      </w:r>
      <w:r w:rsidR="005F499C">
        <w:rPr>
          <w:rFonts w:ascii="Arial" w:hAnsi="Arial" w:cs="Arial"/>
          <w:color w:val="000000"/>
        </w:rPr>
        <w:t>1</w:t>
      </w:r>
      <w:r w:rsidR="00417099">
        <w:rPr>
          <w:rFonts w:ascii="Arial" w:hAnsi="Arial" w:cs="Arial"/>
          <w:color w:val="000000"/>
        </w:rPr>
        <w:t>2</w:t>
      </w:r>
      <w:r w:rsidR="00A65710">
        <w:rPr>
          <w:rFonts w:ascii="Arial" w:hAnsi="Arial" w:cs="Arial"/>
          <w:color w:val="000000"/>
        </w:rPr>
        <w:t>0</w:t>
      </w:r>
      <w:r>
        <w:rPr>
          <w:rFonts w:ascii="Arial" w:hAnsi="Arial" w:cs="Arial"/>
          <w:color w:val="000000"/>
        </w:rPr>
        <w:t xml:space="preserve"> (</w:t>
      </w:r>
      <w:r w:rsidR="005F499C">
        <w:rPr>
          <w:rFonts w:ascii="Arial" w:hAnsi="Arial" w:cs="Arial"/>
          <w:color w:val="000000"/>
        </w:rPr>
        <w:t xml:space="preserve">cento e </w:t>
      </w:r>
      <w:r w:rsidR="00417099">
        <w:rPr>
          <w:rFonts w:ascii="Arial" w:hAnsi="Arial" w:cs="Arial"/>
          <w:color w:val="000000"/>
        </w:rPr>
        <w:t>vinte</w:t>
      </w:r>
      <w:r>
        <w:rPr>
          <w:rFonts w:ascii="Arial" w:hAnsi="Arial" w:cs="Arial"/>
          <w:color w:val="000000"/>
        </w:rPr>
        <w:t xml:space="preserve">) dias corridos, contados a partir da </w:t>
      </w:r>
      <w:r w:rsidR="001678E1">
        <w:rPr>
          <w:rFonts w:ascii="Arial" w:hAnsi="Arial" w:cs="Arial"/>
          <w:color w:val="000000"/>
        </w:rPr>
        <w:t>ordem de serviço</w:t>
      </w:r>
      <w:r>
        <w:rPr>
          <w:rFonts w:ascii="Arial" w:hAnsi="Arial" w:cs="Arial"/>
          <w:color w:val="000000"/>
        </w:rPr>
        <w:t>.</w:t>
      </w:r>
    </w:p>
    <w:p w:rsidR="008D1A13" w:rsidRDefault="008D1A13" w:rsidP="004C6561">
      <w:pPr>
        <w:spacing w:line="360" w:lineRule="auto"/>
        <w:rPr>
          <w:rFonts w:ascii="Arial" w:hAnsi="Arial" w:cs="Arial"/>
          <w:b/>
          <w:bCs/>
          <w:sz w:val="28"/>
          <w:szCs w:val="28"/>
        </w:rPr>
      </w:pPr>
    </w:p>
    <w:p w:rsidR="008D1A13" w:rsidRDefault="0075250D">
      <w:pPr>
        <w:numPr>
          <w:ilvl w:val="0"/>
          <w:numId w:val="25"/>
        </w:numPr>
        <w:spacing w:line="360" w:lineRule="auto"/>
        <w:jc w:val="both"/>
        <w:rPr>
          <w:rFonts w:ascii="Arial" w:hAnsi="Arial" w:cs="Arial"/>
          <w:b/>
        </w:rPr>
      </w:pPr>
      <w:r>
        <w:rPr>
          <w:rFonts w:ascii="Arial" w:hAnsi="Arial" w:cs="Arial"/>
          <w:b/>
        </w:rPr>
        <w:t>SERVIÇOS PRELIMINARES</w:t>
      </w:r>
    </w:p>
    <w:p w:rsidR="008D1A13" w:rsidRDefault="0075250D" w:rsidP="00810E97">
      <w:pPr>
        <w:numPr>
          <w:ilvl w:val="1"/>
          <w:numId w:val="25"/>
        </w:numPr>
        <w:ind w:hanging="1014"/>
        <w:jc w:val="both"/>
        <w:rPr>
          <w:rFonts w:ascii="Arial" w:hAnsi="Arial" w:cs="Arial"/>
          <w:b/>
        </w:rPr>
      </w:pPr>
      <w:r>
        <w:rPr>
          <w:rFonts w:ascii="Arial" w:hAnsi="Arial" w:cs="Arial"/>
          <w:b/>
        </w:rPr>
        <w:t>Mobilização de Pessoal e Equipamentos.</w:t>
      </w:r>
    </w:p>
    <w:p w:rsidR="008D1A13" w:rsidRDefault="0075250D" w:rsidP="00810E97">
      <w:pPr>
        <w:ind w:left="1416"/>
        <w:jc w:val="both"/>
        <w:rPr>
          <w:rFonts w:ascii="Arial" w:hAnsi="Arial" w:cs="Arial"/>
          <w:color w:val="000000"/>
        </w:rPr>
      </w:pPr>
      <w:r>
        <w:rPr>
          <w:rFonts w:ascii="Arial" w:hAnsi="Arial" w:cs="Arial"/>
          <w:color w:val="000000"/>
        </w:rPr>
        <w:t>Nesta etapa a contratada mobilizará para o local das obras e serviços tod</w:t>
      </w:r>
      <w:r w:rsidR="00626A46">
        <w:rPr>
          <w:rFonts w:ascii="Arial" w:hAnsi="Arial" w:cs="Arial"/>
          <w:color w:val="000000"/>
        </w:rPr>
        <w:t xml:space="preserve">a </w:t>
      </w:r>
      <w:r>
        <w:rPr>
          <w:rFonts w:ascii="Arial" w:hAnsi="Arial" w:cs="Arial"/>
          <w:color w:val="000000"/>
        </w:rPr>
        <w:t>mão-de-obra necessári</w:t>
      </w:r>
      <w:r w:rsidR="00626A46">
        <w:rPr>
          <w:rFonts w:ascii="Arial" w:hAnsi="Arial" w:cs="Arial"/>
          <w:color w:val="000000"/>
        </w:rPr>
        <w:t>a</w:t>
      </w:r>
      <w:r>
        <w:rPr>
          <w:rFonts w:ascii="Arial" w:hAnsi="Arial" w:cs="Arial"/>
          <w:color w:val="000000"/>
        </w:rPr>
        <w:t xml:space="preserve"> para sua condução, incluindo nestes custos as despesas com alimentação, transporte, hospedagem e outras previstas em Planilha Orçamentária.</w:t>
      </w:r>
    </w:p>
    <w:p w:rsidR="008D1A13" w:rsidRDefault="008D1A13" w:rsidP="004C6561">
      <w:pPr>
        <w:jc w:val="both"/>
        <w:rPr>
          <w:rFonts w:ascii="Arial" w:hAnsi="Arial" w:cs="Arial"/>
          <w:b/>
        </w:rPr>
      </w:pPr>
    </w:p>
    <w:p w:rsidR="008D1A13" w:rsidRDefault="0075250D" w:rsidP="00810E97">
      <w:pPr>
        <w:numPr>
          <w:ilvl w:val="1"/>
          <w:numId w:val="25"/>
        </w:numPr>
        <w:tabs>
          <w:tab w:val="clear" w:pos="1440"/>
          <w:tab w:val="num" w:pos="1418"/>
        </w:tabs>
        <w:ind w:left="426" w:firstLine="0"/>
        <w:jc w:val="both"/>
        <w:rPr>
          <w:rFonts w:ascii="Arial" w:hAnsi="Arial" w:cs="Arial"/>
          <w:b/>
        </w:rPr>
      </w:pPr>
      <w:r>
        <w:rPr>
          <w:rFonts w:ascii="Arial" w:hAnsi="Arial" w:cs="Arial"/>
          <w:b/>
        </w:rPr>
        <w:t>Desmobilização de Pessoal e Equipamentos.</w:t>
      </w:r>
    </w:p>
    <w:p w:rsidR="008D1A13" w:rsidRPr="004F3928" w:rsidRDefault="0075250D" w:rsidP="00810E97">
      <w:pPr>
        <w:ind w:left="1416"/>
        <w:jc w:val="both"/>
        <w:rPr>
          <w:rFonts w:ascii="Arial" w:hAnsi="Arial" w:cs="Arial"/>
          <w:color w:val="000000"/>
        </w:rPr>
      </w:pPr>
      <w:r>
        <w:rPr>
          <w:rFonts w:ascii="Arial" w:hAnsi="Arial" w:cs="Arial"/>
          <w:color w:val="000000"/>
        </w:rPr>
        <w:t>A desmobilização constará da remoção de tod</w:t>
      </w:r>
      <w:r w:rsidR="00626A46">
        <w:rPr>
          <w:rFonts w:ascii="Arial" w:hAnsi="Arial" w:cs="Arial"/>
          <w:color w:val="000000"/>
        </w:rPr>
        <w:t xml:space="preserve">a </w:t>
      </w:r>
      <w:r>
        <w:rPr>
          <w:rFonts w:ascii="Arial" w:hAnsi="Arial" w:cs="Arial"/>
          <w:color w:val="000000"/>
        </w:rPr>
        <w:t>instalação provisória e remoção da mão-de-obra utilizada na execução dos serviços.</w:t>
      </w:r>
    </w:p>
    <w:p w:rsidR="004F3928" w:rsidRPr="004F3928" w:rsidRDefault="004F3928" w:rsidP="00810E97">
      <w:pPr>
        <w:ind w:left="1416"/>
        <w:jc w:val="both"/>
        <w:rPr>
          <w:rFonts w:ascii="Arial" w:hAnsi="Arial" w:cs="Arial"/>
          <w:color w:val="000000"/>
        </w:rPr>
      </w:pPr>
    </w:p>
    <w:p w:rsidR="004F3928" w:rsidRPr="004F3928" w:rsidRDefault="004F3928" w:rsidP="004F3928">
      <w:pPr>
        <w:pStyle w:val="PargrafodaLista"/>
        <w:numPr>
          <w:ilvl w:val="1"/>
          <w:numId w:val="25"/>
        </w:numPr>
        <w:ind w:hanging="1014"/>
        <w:jc w:val="both"/>
        <w:rPr>
          <w:rFonts w:ascii="Arial" w:hAnsi="Arial" w:cs="Arial"/>
          <w:b/>
        </w:rPr>
      </w:pPr>
      <w:r w:rsidRPr="004F3928">
        <w:rPr>
          <w:rFonts w:ascii="Arial" w:hAnsi="Arial" w:cs="Arial"/>
          <w:b/>
        </w:rPr>
        <w:t xml:space="preserve">Instalação de </w:t>
      </w:r>
      <w:r w:rsidR="00EB4CC9">
        <w:rPr>
          <w:rFonts w:ascii="Arial" w:hAnsi="Arial" w:cs="Arial"/>
          <w:b/>
        </w:rPr>
        <w:t>C</w:t>
      </w:r>
      <w:r w:rsidRPr="004F3928">
        <w:rPr>
          <w:rFonts w:ascii="Arial" w:hAnsi="Arial" w:cs="Arial"/>
          <w:b/>
        </w:rPr>
        <w:t xml:space="preserve">anteiro de </w:t>
      </w:r>
      <w:r w:rsidR="00EB4CC9">
        <w:rPr>
          <w:rFonts w:ascii="Arial" w:hAnsi="Arial" w:cs="Arial"/>
          <w:b/>
        </w:rPr>
        <w:t>O</w:t>
      </w:r>
      <w:r w:rsidRPr="004F3928">
        <w:rPr>
          <w:rFonts w:ascii="Arial" w:hAnsi="Arial" w:cs="Arial"/>
          <w:b/>
        </w:rPr>
        <w:t>bras.</w:t>
      </w:r>
    </w:p>
    <w:p w:rsidR="004F3928" w:rsidRPr="004F3928" w:rsidRDefault="004F3928" w:rsidP="004F3928">
      <w:pPr>
        <w:pStyle w:val="PargrafodaLista"/>
        <w:ind w:left="1440"/>
        <w:jc w:val="both"/>
        <w:rPr>
          <w:rFonts w:ascii="Arial" w:hAnsi="Arial" w:cs="Arial"/>
        </w:rPr>
      </w:pPr>
      <w:r w:rsidRPr="00EB4CC9">
        <w:rPr>
          <w:rFonts w:ascii="Arial" w:hAnsi="Arial" w:cs="Arial"/>
        </w:rPr>
        <w:t xml:space="preserve">Será admitida construção de um escritório provisório de apoio logístico </w:t>
      </w:r>
      <w:r w:rsidR="00EB4CC9">
        <w:rPr>
          <w:rFonts w:ascii="Arial" w:hAnsi="Arial" w:cs="Arial"/>
        </w:rPr>
        <w:t xml:space="preserve">com </w:t>
      </w:r>
      <w:r w:rsidR="00EB4CC9" w:rsidRPr="00EB4CC9">
        <w:rPr>
          <w:rFonts w:ascii="Arial" w:hAnsi="Arial" w:cs="Arial"/>
        </w:rPr>
        <w:t xml:space="preserve">dimensões 4,00 x 5,00m </w:t>
      </w:r>
      <w:r w:rsidRPr="00EB4CC9">
        <w:rPr>
          <w:rFonts w:ascii="Arial" w:hAnsi="Arial" w:cs="Arial"/>
        </w:rPr>
        <w:t xml:space="preserve">na </w:t>
      </w:r>
      <w:r w:rsidR="00EB4CC9">
        <w:rPr>
          <w:rFonts w:ascii="Arial" w:hAnsi="Arial" w:cs="Arial"/>
        </w:rPr>
        <w:t xml:space="preserve">área interna do terreno </w:t>
      </w:r>
      <w:r w:rsidRPr="00EB4CC9">
        <w:rPr>
          <w:rFonts w:ascii="Arial" w:hAnsi="Arial" w:cs="Arial"/>
        </w:rPr>
        <w:t>para acomodação da mão de obra, materiais e equipamentos; constituindo de edificação com instalações</w:t>
      </w:r>
      <w:r w:rsidRPr="004F3928">
        <w:rPr>
          <w:rFonts w:ascii="Arial" w:hAnsi="Arial" w:cs="Arial"/>
        </w:rPr>
        <w:t xml:space="preserve"> elétricas básicas, inclusive contra incêndio e raio; instalações </w:t>
      </w:r>
      <w:proofErr w:type="spellStart"/>
      <w:r w:rsidRPr="004F3928">
        <w:rPr>
          <w:rFonts w:ascii="Arial" w:hAnsi="Arial" w:cs="Arial"/>
        </w:rPr>
        <w:t>hidro-sanitárias</w:t>
      </w:r>
      <w:proofErr w:type="spellEnd"/>
      <w:r w:rsidRPr="004F3928">
        <w:rPr>
          <w:rFonts w:ascii="Arial" w:hAnsi="Arial" w:cs="Arial"/>
        </w:rPr>
        <w:t>, inclusive fossa, sumidouro, lavabo revestido em cerâmica. Todos os ambientes providos de boa iluminação, ventilação e conforto térmico.</w:t>
      </w:r>
    </w:p>
    <w:p w:rsidR="004F3928" w:rsidRPr="004F3928" w:rsidRDefault="004F3928" w:rsidP="00810E97">
      <w:pPr>
        <w:ind w:left="1416"/>
        <w:jc w:val="both"/>
        <w:rPr>
          <w:rFonts w:ascii="Arial" w:hAnsi="Arial" w:cs="Arial"/>
          <w:color w:val="000000"/>
        </w:rPr>
      </w:pPr>
    </w:p>
    <w:p w:rsidR="008D1A13" w:rsidRDefault="0075250D" w:rsidP="00810E97">
      <w:pPr>
        <w:numPr>
          <w:ilvl w:val="1"/>
          <w:numId w:val="25"/>
        </w:numPr>
        <w:ind w:hanging="1014"/>
        <w:jc w:val="both"/>
        <w:rPr>
          <w:rFonts w:ascii="Arial" w:hAnsi="Arial" w:cs="Arial"/>
          <w:color w:val="000000"/>
        </w:rPr>
      </w:pPr>
      <w:r>
        <w:rPr>
          <w:rFonts w:ascii="Arial" w:hAnsi="Arial" w:cs="Arial"/>
          <w:b/>
        </w:rPr>
        <w:lastRenderedPageBreak/>
        <w:t>Administração e Manutenção do Canteiro de Obras.</w:t>
      </w:r>
    </w:p>
    <w:p w:rsidR="008D1A13" w:rsidRDefault="0075250D" w:rsidP="00810E97">
      <w:pPr>
        <w:pStyle w:val="Recuodecorpodetexto2"/>
        <w:ind w:left="1416"/>
      </w:pPr>
      <w:r>
        <w:t>Neste item constam as despesas relativas com os equipamentos de segurança, fardamento, medicamentos, telefone, água,</w:t>
      </w:r>
      <w:r w:rsidR="00626A46">
        <w:t xml:space="preserve"> energia</w:t>
      </w:r>
      <w:r>
        <w:t xml:space="preserve"> e mão-de-obra especializada imprescindível para a condução dos serviços, todos resumidos no item composição de preços unitários.</w:t>
      </w:r>
    </w:p>
    <w:p w:rsidR="008D1A13" w:rsidRDefault="008D1A13">
      <w:pPr>
        <w:pStyle w:val="Recuodecorpodetexto2"/>
      </w:pPr>
    </w:p>
    <w:p w:rsidR="008D1A13" w:rsidRDefault="0075250D" w:rsidP="00810E97">
      <w:pPr>
        <w:numPr>
          <w:ilvl w:val="1"/>
          <w:numId w:val="25"/>
        </w:numPr>
        <w:ind w:hanging="1014"/>
        <w:jc w:val="both"/>
        <w:rPr>
          <w:rFonts w:ascii="Arial" w:hAnsi="Arial" w:cs="Arial"/>
          <w:b/>
        </w:rPr>
      </w:pPr>
      <w:r>
        <w:rPr>
          <w:rFonts w:ascii="Arial" w:hAnsi="Arial" w:cs="Arial"/>
          <w:b/>
        </w:rPr>
        <w:t>Placa da Obra em Aço Galvanizado.</w:t>
      </w:r>
    </w:p>
    <w:p w:rsidR="00326CBE" w:rsidRDefault="0075250D" w:rsidP="00326CBE">
      <w:pPr>
        <w:pStyle w:val="Recuodecorpodetexto2"/>
        <w:ind w:left="1416"/>
        <w:rPr>
          <w:bCs/>
        </w:rPr>
      </w:pPr>
      <w:r>
        <w:rPr>
          <w:bCs/>
        </w:rPr>
        <w:t xml:space="preserve">A placa da obra será na dimensão </w:t>
      </w:r>
      <w:r w:rsidR="00626A46">
        <w:rPr>
          <w:bCs/>
        </w:rPr>
        <w:t>3</w:t>
      </w:r>
      <w:r>
        <w:rPr>
          <w:bCs/>
        </w:rPr>
        <w:t xml:space="preserve">,00 x </w:t>
      </w:r>
      <w:r w:rsidR="00626A46">
        <w:rPr>
          <w:bCs/>
        </w:rPr>
        <w:t>2</w:t>
      </w:r>
      <w:r>
        <w:rPr>
          <w:bCs/>
        </w:rPr>
        <w:t>,00m conforme detalhes fornecidos pela CODEVASF e, terá sua localização indicada pela FISCALIZAÇÂO. Sua estrutura de sustentação será em madeira de Lei na condição de suportar as tensões e cargas provenientes das ações do vento, estrutura própria e de terceiros.</w:t>
      </w:r>
    </w:p>
    <w:p w:rsidR="00326CBE" w:rsidRDefault="00326CBE" w:rsidP="00326CBE">
      <w:pPr>
        <w:pStyle w:val="Recuodecorpodetexto2"/>
        <w:ind w:left="1416"/>
        <w:rPr>
          <w:bCs/>
          <w:color w:val="auto"/>
        </w:rPr>
      </w:pPr>
    </w:p>
    <w:p w:rsidR="00326CBE" w:rsidRPr="00326CBE" w:rsidRDefault="004F3928" w:rsidP="00326CBE">
      <w:pPr>
        <w:pStyle w:val="Recuodecorpodetexto2"/>
        <w:numPr>
          <w:ilvl w:val="0"/>
          <w:numId w:val="25"/>
        </w:numPr>
        <w:rPr>
          <w:bCs/>
          <w:color w:val="auto"/>
        </w:rPr>
      </w:pPr>
      <w:r w:rsidRPr="00326CBE">
        <w:rPr>
          <w:b/>
          <w:color w:val="auto"/>
        </w:rPr>
        <w:t>S</w:t>
      </w:r>
      <w:r w:rsidRPr="004F3928">
        <w:rPr>
          <w:b/>
          <w:color w:val="auto"/>
        </w:rPr>
        <w:t>ERVIÇOS</w:t>
      </w:r>
      <w:r w:rsidRPr="004F3928">
        <w:rPr>
          <w:b/>
        </w:rPr>
        <w:t xml:space="preserve"> </w:t>
      </w:r>
      <w:r w:rsidR="00626A46" w:rsidRPr="004F3928">
        <w:rPr>
          <w:b/>
        </w:rPr>
        <w:t>I</w:t>
      </w:r>
      <w:r w:rsidR="00326CBE">
        <w:rPr>
          <w:b/>
        </w:rPr>
        <w:t xml:space="preserve">NICIAIS </w:t>
      </w:r>
    </w:p>
    <w:p w:rsidR="00326CBE" w:rsidRDefault="00326CBE" w:rsidP="00326CBE">
      <w:pPr>
        <w:pStyle w:val="Recuodecorpodetexto2"/>
        <w:ind w:left="786"/>
        <w:rPr>
          <w:b/>
          <w:color w:val="auto"/>
        </w:rPr>
      </w:pPr>
    </w:p>
    <w:p w:rsidR="00326CBE" w:rsidRPr="00326CBE" w:rsidRDefault="00326CBE" w:rsidP="00326CBE">
      <w:pPr>
        <w:pStyle w:val="Recuodecorpodetexto2"/>
        <w:numPr>
          <w:ilvl w:val="1"/>
          <w:numId w:val="25"/>
        </w:numPr>
        <w:ind w:left="1418" w:hanging="1014"/>
      </w:pPr>
      <w:r w:rsidRPr="00326CBE">
        <w:rPr>
          <w:b/>
          <w:bCs/>
          <w:color w:val="auto"/>
        </w:rPr>
        <w:t xml:space="preserve">Limpeza </w:t>
      </w:r>
      <w:r w:rsidR="00EB4CC9">
        <w:rPr>
          <w:b/>
          <w:bCs/>
          <w:color w:val="auto"/>
        </w:rPr>
        <w:t>M</w:t>
      </w:r>
      <w:r w:rsidRPr="00326CBE">
        <w:rPr>
          <w:b/>
          <w:bCs/>
          <w:color w:val="auto"/>
        </w:rPr>
        <w:t xml:space="preserve">anual de </w:t>
      </w:r>
      <w:r w:rsidR="00EB4CC9">
        <w:rPr>
          <w:b/>
          <w:bCs/>
          <w:color w:val="auto"/>
        </w:rPr>
        <w:t>T</w:t>
      </w:r>
      <w:r w:rsidRPr="00326CBE">
        <w:rPr>
          <w:b/>
          <w:bCs/>
          <w:color w:val="auto"/>
        </w:rPr>
        <w:t>erreno.</w:t>
      </w:r>
      <w:r w:rsidRPr="00326CBE">
        <w:rPr>
          <w:bCs/>
          <w:color w:val="auto"/>
        </w:rPr>
        <w:t xml:space="preserve"> </w:t>
      </w:r>
    </w:p>
    <w:p w:rsidR="00326CBE" w:rsidRDefault="00326CBE" w:rsidP="005645F6">
      <w:pPr>
        <w:pStyle w:val="Recuodecorpodetexto2"/>
        <w:ind w:left="1418"/>
      </w:pPr>
      <w:r w:rsidRPr="00326CBE">
        <w:t xml:space="preserve">Na área de implantação da fabrica de Polvilho deverá ser executada limpeza superficial com raspagem de raízes, vegetação rasteira e demais detritos orgânicos ou não que venham a comprometer futuramente a instabilidade da edificação. Limpeza manual </w:t>
      </w:r>
      <w:r w:rsidRPr="00326CBE">
        <w:rPr>
          <w:bCs/>
          <w:color w:val="auto"/>
        </w:rPr>
        <w:t xml:space="preserve">com raspagem superficial, </w:t>
      </w:r>
      <w:r w:rsidRPr="00326CBE">
        <w:t>de capina e remoção de entulho, se necessária, deverá ser considerado área livre mínima de 1,0m para cada lado.</w:t>
      </w:r>
    </w:p>
    <w:p w:rsidR="005645F6" w:rsidRDefault="005645F6" w:rsidP="005645F6">
      <w:pPr>
        <w:pStyle w:val="Recuodecorpodetexto2"/>
        <w:ind w:left="1418"/>
      </w:pPr>
    </w:p>
    <w:p w:rsidR="005645F6" w:rsidRDefault="005645F6" w:rsidP="005645F6">
      <w:pPr>
        <w:pStyle w:val="Recuodecorpodetexto2"/>
        <w:numPr>
          <w:ilvl w:val="1"/>
          <w:numId w:val="25"/>
        </w:numPr>
        <w:ind w:hanging="1014"/>
        <w:rPr>
          <w:b/>
          <w:color w:val="auto"/>
        </w:rPr>
      </w:pPr>
      <w:r w:rsidRPr="005645F6">
        <w:rPr>
          <w:b/>
          <w:color w:val="auto"/>
        </w:rPr>
        <w:t xml:space="preserve">Locação </w:t>
      </w:r>
      <w:r w:rsidR="00EB4CC9">
        <w:rPr>
          <w:b/>
          <w:color w:val="auto"/>
        </w:rPr>
        <w:t>C</w:t>
      </w:r>
      <w:r w:rsidRPr="005645F6">
        <w:rPr>
          <w:b/>
          <w:color w:val="auto"/>
        </w:rPr>
        <w:t xml:space="preserve">onvencional de </w:t>
      </w:r>
      <w:r w:rsidR="00EB4CC9">
        <w:rPr>
          <w:b/>
          <w:color w:val="auto"/>
        </w:rPr>
        <w:t>O</w:t>
      </w:r>
      <w:r w:rsidRPr="005645F6">
        <w:rPr>
          <w:b/>
          <w:color w:val="auto"/>
        </w:rPr>
        <w:t>bra</w:t>
      </w:r>
      <w:r>
        <w:rPr>
          <w:b/>
          <w:color w:val="auto"/>
        </w:rPr>
        <w:t>.</w:t>
      </w:r>
    </w:p>
    <w:p w:rsidR="005645F6" w:rsidRPr="005645F6" w:rsidRDefault="005645F6" w:rsidP="005645F6">
      <w:pPr>
        <w:ind w:left="1418"/>
        <w:jc w:val="both"/>
        <w:rPr>
          <w:rFonts w:ascii="Arial" w:hAnsi="Arial" w:cs="Arial"/>
          <w:color w:val="FF0000"/>
        </w:rPr>
      </w:pPr>
      <w:r w:rsidRPr="005645F6">
        <w:rPr>
          <w:rFonts w:ascii="Arial" w:hAnsi="Arial" w:cs="Arial"/>
          <w:color w:val="000000"/>
        </w:rPr>
        <w:t xml:space="preserve">Etapa inicial dos serviços que consiste, através das medidas constantes nas peças gráficas e </w:t>
      </w:r>
      <w:r w:rsidR="00EB4CC9">
        <w:rPr>
          <w:rFonts w:ascii="Arial" w:hAnsi="Arial" w:cs="Arial"/>
          <w:color w:val="000000"/>
        </w:rPr>
        <w:t>seus anexos, na locação da edificação</w:t>
      </w:r>
      <w:r w:rsidRPr="005645F6">
        <w:rPr>
          <w:rFonts w:ascii="Arial" w:hAnsi="Arial" w:cs="Arial"/>
          <w:color w:val="000000"/>
        </w:rPr>
        <w:t>, ficando sob inteira responsabilidade da empresa executora qualquer desvio ou erro cometido durante sua execução.</w:t>
      </w:r>
      <w:r w:rsidRPr="005645F6">
        <w:rPr>
          <w:rFonts w:ascii="Arial" w:hAnsi="Arial" w:cs="Arial"/>
          <w:color w:val="FF0000"/>
        </w:rPr>
        <w:t xml:space="preserve">  </w:t>
      </w:r>
    </w:p>
    <w:p w:rsidR="005645F6" w:rsidRPr="005645F6" w:rsidRDefault="005645F6" w:rsidP="005645F6">
      <w:pPr>
        <w:tabs>
          <w:tab w:val="num" w:pos="426"/>
        </w:tabs>
        <w:ind w:left="1418"/>
        <w:jc w:val="both"/>
        <w:rPr>
          <w:rFonts w:ascii="Arial" w:hAnsi="Arial" w:cs="Arial"/>
          <w:color w:val="000000"/>
        </w:rPr>
      </w:pPr>
      <w:r w:rsidRPr="005645F6">
        <w:rPr>
          <w:rFonts w:ascii="Arial" w:hAnsi="Arial" w:cs="Arial"/>
          <w:color w:val="000000"/>
        </w:rPr>
        <w:t xml:space="preserve">O objetivo desta etapa permite delimitar o local de execução dos serviços assim como, aplicar as medidas constantes no projeto (peças gráficas) de execução. </w:t>
      </w:r>
    </w:p>
    <w:p w:rsidR="005645F6" w:rsidRPr="005645F6" w:rsidRDefault="005645F6" w:rsidP="005645F6">
      <w:pPr>
        <w:tabs>
          <w:tab w:val="num" w:pos="993"/>
        </w:tabs>
        <w:ind w:left="1418" w:firstLine="1"/>
        <w:jc w:val="both"/>
        <w:rPr>
          <w:rFonts w:ascii="Arial" w:hAnsi="Arial" w:cs="Arial"/>
        </w:rPr>
      </w:pPr>
      <w:r w:rsidRPr="005645F6">
        <w:rPr>
          <w:rFonts w:ascii="Arial" w:hAnsi="Arial" w:cs="Arial"/>
        </w:rPr>
        <w:t>O levantamento primitivo (situação atual do terreno) consiste no levantamento do perímetro da área onde será executado o módulo e posicionamento de gabaritos serão equacionados pela empresa executora e a fiscalização.</w:t>
      </w:r>
    </w:p>
    <w:p w:rsidR="00326CBE" w:rsidRPr="00326CBE" w:rsidRDefault="00326CBE" w:rsidP="005645F6">
      <w:pPr>
        <w:pStyle w:val="Recuodecorpodetexto2"/>
        <w:ind w:left="1440"/>
        <w:rPr>
          <w:bCs/>
          <w:color w:val="auto"/>
        </w:rPr>
      </w:pPr>
    </w:p>
    <w:p w:rsidR="00326CBE" w:rsidRPr="000D77BE" w:rsidRDefault="00326CBE" w:rsidP="006655A1">
      <w:pPr>
        <w:pStyle w:val="Recuodecorpodetexto2"/>
        <w:numPr>
          <w:ilvl w:val="1"/>
          <w:numId w:val="25"/>
        </w:numPr>
        <w:ind w:hanging="1014"/>
        <w:rPr>
          <w:bCs/>
          <w:color w:val="auto"/>
        </w:rPr>
      </w:pPr>
      <w:r>
        <w:rPr>
          <w:b/>
          <w:color w:val="auto"/>
        </w:rPr>
        <w:t>Demoliç</w:t>
      </w:r>
      <w:r w:rsidR="00EB4CC9">
        <w:rPr>
          <w:b/>
          <w:color w:val="auto"/>
        </w:rPr>
        <w:t xml:space="preserve">ões </w:t>
      </w:r>
      <w:r>
        <w:rPr>
          <w:b/>
          <w:color w:val="auto"/>
        </w:rPr>
        <w:t>e Retiradas</w:t>
      </w:r>
    </w:p>
    <w:p w:rsidR="000D77BE" w:rsidRPr="000D77BE" w:rsidRDefault="000D77BE" w:rsidP="000D77BE">
      <w:pPr>
        <w:ind w:left="1416" w:right="-16"/>
        <w:jc w:val="both"/>
        <w:rPr>
          <w:rFonts w:ascii="Arial" w:hAnsi="Arial" w:cs="Arial"/>
          <w:bCs/>
          <w:color w:val="000000"/>
        </w:rPr>
      </w:pPr>
      <w:r w:rsidRPr="000D77BE">
        <w:rPr>
          <w:rFonts w:ascii="Arial" w:hAnsi="Arial" w:cs="Arial"/>
          <w:bCs/>
          <w:color w:val="000000"/>
        </w:rPr>
        <w:t>A equipe de demolição e remoção deve conter mão-de-obra de características peculiares e executando atividades de programação e rotina, para assim evitar riscos de acidentes. A contratada deve atender às Normas de proteção ao trabalho.</w:t>
      </w:r>
    </w:p>
    <w:p w:rsidR="008D2A60" w:rsidRDefault="000D77BE" w:rsidP="000D77BE">
      <w:pPr>
        <w:autoSpaceDE w:val="0"/>
        <w:autoSpaceDN w:val="0"/>
        <w:adjustRightInd w:val="0"/>
        <w:ind w:left="1416"/>
        <w:jc w:val="both"/>
        <w:rPr>
          <w:rFonts w:ascii="Arial" w:hAnsi="Arial" w:cs="Arial"/>
          <w:bCs/>
          <w:color w:val="000000"/>
        </w:rPr>
      </w:pPr>
      <w:r w:rsidRPr="000D77BE">
        <w:rPr>
          <w:rFonts w:ascii="Arial" w:hAnsi="Arial" w:cs="Arial"/>
          <w:bCs/>
          <w:color w:val="000000"/>
        </w:rPr>
        <w:t xml:space="preserve">Antes do início dos serviços, a CONTRATADA procederá a um detalhado exame e levantamento da edificação. Deverão ser considerados aspectos importantes tais como a natureza da estrutura, os métodos utilizados na construção da edificação, as condições das construções da edificação, as condições das construções vizinhas. </w:t>
      </w:r>
    </w:p>
    <w:p w:rsidR="000D77BE" w:rsidRPr="000D77BE" w:rsidRDefault="000D77BE" w:rsidP="000D77BE">
      <w:pPr>
        <w:autoSpaceDE w:val="0"/>
        <w:autoSpaceDN w:val="0"/>
        <w:adjustRightInd w:val="0"/>
        <w:ind w:left="1416"/>
        <w:jc w:val="both"/>
        <w:rPr>
          <w:rFonts w:ascii="Arial" w:hAnsi="Arial" w:cs="Arial"/>
          <w:bCs/>
          <w:color w:val="000000"/>
        </w:rPr>
      </w:pPr>
      <w:r w:rsidRPr="000D77BE">
        <w:rPr>
          <w:rFonts w:ascii="Arial" w:hAnsi="Arial" w:cs="Arial"/>
          <w:bCs/>
          <w:color w:val="000000"/>
        </w:rPr>
        <w:lastRenderedPageBreak/>
        <w:t xml:space="preserve">As linhas de abastecimento de energia elétrica, água, gás, bem como as canalizações de esgoto e águas pluviais deverão ser ou protegidas, respeitando as normas e determinações das empresas concessionárias de serviços públicos. Precauções especiais serão tomadas, </w:t>
      </w:r>
      <w:r>
        <w:rPr>
          <w:rFonts w:ascii="Arial" w:hAnsi="Arial" w:cs="Arial"/>
          <w:bCs/>
          <w:color w:val="000000"/>
        </w:rPr>
        <w:t xml:space="preserve">quanto </w:t>
      </w:r>
      <w:proofErr w:type="gramStart"/>
      <w:r>
        <w:rPr>
          <w:rFonts w:ascii="Arial" w:hAnsi="Arial" w:cs="Arial"/>
          <w:bCs/>
          <w:color w:val="000000"/>
        </w:rPr>
        <w:t>as</w:t>
      </w:r>
      <w:proofErr w:type="gramEnd"/>
      <w:r>
        <w:rPr>
          <w:rFonts w:ascii="Arial" w:hAnsi="Arial" w:cs="Arial"/>
          <w:bCs/>
          <w:color w:val="000000"/>
        </w:rPr>
        <w:t xml:space="preserve"> </w:t>
      </w:r>
      <w:r w:rsidRPr="000D77BE">
        <w:rPr>
          <w:rFonts w:ascii="Arial" w:hAnsi="Arial" w:cs="Arial"/>
          <w:bCs/>
          <w:color w:val="000000"/>
        </w:rPr>
        <w:t>instalações elétricas.</w:t>
      </w:r>
    </w:p>
    <w:p w:rsidR="000D77BE" w:rsidRPr="000D77BE" w:rsidRDefault="000D77BE" w:rsidP="008D2A60">
      <w:pPr>
        <w:pStyle w:val="PargrafodaLista"/>
        <w:autoSpaceDE w:val="0"/>
        <w:autoSpaceDN w:val="0"/>
        <w:adjustRightInd w:val="0"/>
        <w:ind w:left="1416"/>
        <w:jc w:val="both"/>
        <w:rPr>
          <w:rFonts w:ascii="Arial" w:hAnsi="Arial" w:cs="Arial"/>
          <w:bCs/>
          <w:color w:val="000000"/>
        </w:rPr>
      </w:pPr>
      <w:r w:rsidRPr="000D77BE">
        <w:rPr>
          <w:rFonts w:ascii="Arial" w:hAnsi="Arial" w:cs="Arial"/>
          <w:bCs/>
          <w:color w:val="000000"/>
        </w:rPr>
        <w:t>Os serviços de demolição deverão ser iniciados pelas partes superiores da edificação, mediante o emprego de calhas, evitando o lançamento do produto da demolição em queda livre. As partes a serem demolidas deverão ser previamente molhadas para evitar poeira em excesso durante o processo demolição. Os mater</w:t>
      </w:r>
      <w:r w:rsidR="008D2A60">
        <w:rPr>
          <w:rFonts w:ascii="Arial" w:hAnsi="Arial" w:cs="Arial"/>
          <w:bCs/>
          <w:color w:val="000000"/>
        </w:rPr>
        <w:t>iais provenientes da demolição</w:t>
      </w:r>
      <w:proofErr w:type="gramStart"/>
      <w:r w:rsidR="008D2A60">
        <w:rPr>
          <w:rFonts w:ascii="Arial" w:hAnsi="Arial" w:cs="Arial"/>
          <w:bCs/>
          <w:color w:val="000000"/>
        </w:rPr>
        <w:t xml:space="preserve">, </w:t>
      </w:r>
      <w:r w:rsidRPr="000D77BE">
        <w:rPr>
          <w:rFonts w:ascii="Arial" w:hAnsi="Arial" w:cs="Arial"/>
          <w:bCs/>
          <w:color w:val="000000"/>
        </w:rPr>
        <w:t>reaproveitáveis</w:t>
      </w:r>
      <w:proofErr w:type="gramEnd"/>
      <w:r w:rsidRPr="000D77BE">
        <w:rPr>
          <w:rFonts w:ascii="Arial" w:hAnsi="Arial" w:cs="Arial"/>
          <w:bCs/>
          <w:color w:val="000000"/>
        </w:rPr>
        <w:t xml:space="preserve"> ou não, serão convenientemente removidos para os locais indicados pela FISCALIZAÇÃO.</w:t>
      </w:r>
    </w:p>
    <w:p w:rsidR="000D77BE" w:rsidRPr="000D77BE" w:rsidRDefault="000D77BE" w:rsidP="008D2A60">
      <w:pPr>
        <w:pStyle w:val="PargrafodaLista"/>
        <w:autoSpaceDE w:val="0"/>
        <w:autoSpaceDN w:val="0"/>
        <w:adjustRightInd w:val="0"/>
        <w:ind w:left="1416"/>
        <w:jc w:val="both"/>
        <w:rPr>
          <w:rFonts w:ascii="Arial" w:hAnsi="Arial" w:cs="Arial"/>
          <w:bCs/>
          <w:color w:val="000000"/>
        </w:rPr>
      </w:pPr>
      <w:r w:rsidRPr="000D77BE">
        <w:rPr>
          <w:rFonts w:ascii="Arial" w:hAnsi="Arial" w:cs="Arial"/>
          <w:bCs/>
          <w:color w:val="000000"/>
        </w:rPr>
        <w:t xml:space="preserve">As demolições realizadas em alvenarias solidárias </w:t>
      </w:r>
      <w:proofErr w:type="gramStart"/>
      <w:r w:rsidRPr="000D77BE">
        <w:rPr>
          <w:rFonts w:ascii="Arial" w:hAnsi="Arial" w:cs="Arial"/>
          <w:bCs/>
          <w:color w:val="000000"/>
        </w:rPr>
        <w:t>à</w:t>
      </w:r>
      <w:proofErr w:type="gramEnd"/>
      <w:r w:rsidRPr="000D77BE">
        <w:rPr>
          <w:rFonts w:ascii="Arial" w:hAnsi="Arial" w:cs="Arial"/>
          <w:bCs/>
          <w:color w:val="000000"/>
        </w:rPr>
        <w:t xml:space="preserve"> elementos estruturais deverão ser realizadas com extremo apuro técnico para se evitar danos que comprometam a sua estabilidade. Os serviços serão aceitos após a efetiva demolição definida no projeto e a posterior remoção da totalidade dos entulhos resultantes. A execução de serviços de Demolição deverá atender às especificações da NBR 5682, NR 18 e demais normas e práticas complementares. Serão de responsabilidade da CONTRATADA todos os materiais, equipamentos e mão-de-obra necessários para a perfeita execução dos serviços acima discriminados.</w:t>
      </w:r>
    </w:p>
    <w:p w:rsidR="00BC249E" w:rsidRPr="00326CBE" w:rsidRDefault="0075250D" w:rsidP="00326CBE">
      <w:pPr>
        <w:pStyle w:val="Recuodecorpodetexto2"/>
        <w:ind w:left="1440"/>
        <w:rPr>
          <w:bCs/>
          <w:color w:val="auto"/>
        </w:rPr>
      </w:pPr>
      <w:r w:rsidRPr="004F3928">
        <w:t>E</w:t>
      </w:r>
      <w:r w:rsidR="00157B57" w:rsidRPr="004F3928">
        <w:t xml:space="preserve">sta etapa </w:t>
      </w:r>
      <w:r w:rsidR="000C61A6" w:rsidRPr="004F3928">
        <w:t xml:space="preserve">da obra </w:t>
      </w:r>
      <w:r w:rsidR="001658D0" w:rsidRPr="004F3928">
        <w:t xml:space="preserve">consiste </w:t>
      </w:r>
      <w:r w:rsidR="000C61A6" w:rsidRPr="004F3928">
        <w:t xml:space="preserve">em intervir nas áreas do </w:t>
      </w:r>
      <w:r w:rsidR="006655A1">
        <w:t xml:space="preserve">prédio existente </w:t>
      </w:r>
      <w:r w:rsidR="000C61A6" w:rsidRPr="004F3928">
        <w:t xml:space="preserve">que deverão ser removidas ou demolidas por não estar em bom estado de conservação e/ou funcionalidade.  </w:t>
      </w:r>
    </w:p>
    <w:p w:rsidR="000C61A6" w:rsidRDefault="000C61A6" w:rsidP="00EB4CC9">
      <w:pPr>
        <w:ind w:left="1416" w:firstLine="24"/>
        <w:jc w:val="both"/>
        <w:rPr>
          <w:rFonts w:ascii="Arial" w:hAnsi="Arial" w:cs="Arial"/>
          <w:color w:val="000000"/>
        </w:rPr>
      </w:pPr>
      <w:r>
        <w:rPr>
          <w:rFonts w:ascii="Arial" w:hAnsi="Arial" w:cs="Arial"/>
          <w:color w:val="000000"/>
        </w:rPr>
        <w:t xml:space="preserve">Por se tratar de edificação antiga, desgastada pelo tempo de uso e desuso, haverá </w:t>
      </w:r>
      <w:r w:rsidR="006655A1">
        <w:rPr>
          <w:rFonts w:ascii="Arial" w:hAnsi="Arial" w:cs="Arial"/>
          <w:color w:val="000000"/>
        </w:rPr>
        <w:t>necessidade de interferência nas seguintes áreas, observada</w:t>
      </w:r>
      <w:r>
        <w:rPr>
          <w:rFonts w:ascii="Arial" w:hAnsi="Arial" w:cs="Arial"/>
          <w:color w:val="000000"/>
        </w:rPr>
        <w:t xml:space="preserve"> as condições de segurança;</w:t>
      </w:r>
    </w:p>
    <w:p w:rsidR="000C61A6" w:rsidRDefault="000C61A6" w:rsidP="0001573F">
      <w:pPr>
        <w:ind w:left="2160"/>
        <w:jc w:val="both"/>
        <w:rPr>
          <w:rFonts w:ascii="Arial" w:hAnsi="Arial" w:cs="Arial"/>
          <w:color w:val="000000"/>
        </w:rPr>
      </w:pPr>
    </w:p>
    <w:p w:rsidR="006655A1" w:rsidRDefault="006655A1" w:rsidP="006655A1">
      <w:pPr>
        <w:pStyle w:val="PargrafodaLista"/>
        <w:numPr>
          <w:ilvl w:val="3"/>
          <w:numId w:val="25"/>
        </w:numPr>
        <w:spacing w:line="360" w:lineRule="auto"/>
        <w:ind w:left="2127" w:hanging="1134"/>
        <w:jc w:val="both"/>
        <w:rPr>
          <w:rFonts w:ascii="Arial" w:hAnsi="Arial" w:cs="Arial"/>
        </w:rPr>
      </w:pPr>
      <w:r w:rsidRPr="006655A1">
        <w:rPr>
          <w:rFonts w:ascii="Arial" w:hAnsi="Arial" w:cs="Arial"/>
        </w:rPr>
        <w:t>Retiradas d</w:t>
      </w:r>
      <w:r w:rsidR="001A5D2B">
        <w:rPr>
          <w:rFonts w:ascii="Arial" w:hAnsi="Arial" w:cs="Arial"/>
        </w:rPr>
        <w:t xml:space="preserve">a cobertura em </w:t>
      </w:r>
      <w:r w:rsidRPr="006655A1">
        <w:rPr>
          <w:rFonts w:ascii="Arial" w:hAnsi="Arial" w:cs="Arial"/>
        </w:rPr>
        <w:t>telhas cerâmicas</w:t>
      </w:r>
      <w:r>
        <w:rPr>
          <w:rFonts w:ascii="Arial" w:hAnsi="Arial" w:cs="Arial"/>
        </w:rPr>
        <w:t xml:space="preserve"> </w:t>
      </w:r>
      <w:r w:rsidR="000C61A6">
        <w:rPr>
          <w:rFonts w:ascii="Arial" w:hAnsi="Arial" w:cs="Arial"/>
        </w:rPr>
        <w:t xml:space="preserve">→ Remover </w:t>
      </w:r>
      <w:r w:rsidRPr="00E7786E">
        <w:rPr>
          <w:rFonts w:ascii="Arial" w:hAnsi="Arial" w:cs="Arial"/>
        </w:rPr>
        <w:t xml:space="preserve">a cobertura principal do </w:t>
      </w:r>
      <w:r>
        <w:rPr>
          <w:rFonts w:ascii="Arial" w:hAnsi="Arial" w:cs="Arial"/>
        </w:rPr>
        <w:t>prédio</w:t>
      </w:r>
      <w:r w:rsidRPr="00E7786E">
        <w:rPr>
          <w:rFonts w:ascii="Arial" w:hAnsi="Arial" w:cs="Arial"/>
        </w:rPr>
        <w:t xml:space="preserve">, removendo as telhas </w:t>
      </w:r>
      <w:r>
        <w:rPr>
          <w:rFonts w:ascii="Arial" w:hAnsi="Arial" w:cs="Arial"/>
        </w:rPr>
        <w:t>e estrutura de sustentação</w:t>
      </w:r>
      <w:r w:rsidRPr="00E7786E">
        <w:rPr>
          <w:rFonts w:ascii="Arial" w:hAnsi="Arial" w:cs="Arial"/>
        </w:rPr>
        <w:t xml:space="preserve">, </w:t>
      </w:r>
      <w:r>
        <w:rPr>
          <w:rFonts w:ascii="Arial" w:hAnsi="Arial" w:cs="Arial"/>
        </w:rPr>
        <w:t>observando as normas de segurança e ambientais cabíveis.</w:t>
      </w:r>
    </w:p>
    <w:p w:rsidR="001A5D2B" w:rsidRDefault="00F441FC" w:rsidP="001A5D2B">
      <w:pPr>
        <w:pStyle w:val="PargrafodaLista"/>
        <w:numPr>
          <w:ilvl w:val="3"/>
          <w:numId w:val="25"/>
        </w:numPr>
        <w:spacing w:line="360" w:lineRule="auto"/>
        <w:ind w:left="2127" w:hanging="1134"/>
        <w:jc w:val="both"/>
        <w:rPr>
          <w:rFonts w:ascii="Arial" w:hAnsi="Arial" w:cs="Arial"/>
        </w:rPr>
      </w:pPr>
      <w:r w:rsidRPr="006655A1">
        <w:rPr>
          <w:rFonts w:ascii="Arial" w:hAnsi="Arial" w:cs="Arial"/>
        </w:rPr>
        <w:t xml:space="preserve">Demolição de alvenaria </w:t>
      </w:r>
      <w:r w:rsidR="001A5D2B">
        <w:rPr>
          <w:rFonts w:ascii="Arial" w:hAnsi="Arial" w:cs="Arial"/>
        </w:rPr>
        <w:t xml:space="preserve">existente </w:t>
      </w:r>
      <w:r w:rsidRPr="006655A1">
        <w:rPr>
          <w:rFonts w:ascii="Arial" w:hAnsi="Arial" w:cs="Arial"/>
        </w:rPr>
        <w:t xml:space="preserve">→ Deverá ser </w:t>
      </w:r>
      <w:r w:rsidR="001A5D2B" w:rsidRPr="006655A1">
        <w:rPr>
          <w:rFonts w:ascii="Arial" w:hAnsi="Arial" w:cs="Arial"/>
        </w:rPr>
        <w:t>demolida</w:t>
      </w:r>
      <w:r w:rsidRPr="006655A1">
        <w:rPr>
          <w:rFonts w:ascii="Arial" w:hAnsi="Arial" w:cs="Arial"/>
        </w:rPr>
        <w:t xml:space="preserve"> </w:t>
      </w:r>
      <w:r w:rsidR="001A5D2B">
        <w:rPr>
          <w:rFonts w:ascii="Arial" w:hAnsi="Arial" w:cs="Arial"/>
        </w:rPr>
        <w:t>toda</w:t>
      </w:r>
      <w:r w:rsidRPr="006655A1">
        <w:rPr>
          <w:rFonts w:ascii="Arial" w:hAnsi="Arial" w:cs="Arial"/>
        </w:rPr>
        <w:t xml:space="preserve">s </w:t>
      </w:r>
      <w:r w:rsidR="001A5D2B">
        <w:rPr>
          <w:rFonts w:ascii="Arial" w:hAnsi="Arial" w:cs="Arial"/>
        </w:rPr>
        <w:t>as paredes revestidas ou não e pisos cerâmicos, sem reaproveitamentos.</w:t>
      </w:r>
    </w:p>
    <w:p w:rsidR="00157B57" w:rsidRDefault="00E766DA" w:rsidP="001A5D2B">
      <w:pPr>
        <w:pStyle w:val="PargrafodaLista"/>
        <w:numPr>
          <w:ilvl w:val="3"/>
          <w:numId w:val="25"/>
        </w:numPr>
        <w:spacing w:line="360" w:lineRule="auto"/>
        <w:ind w:left="2127" w:hanging="1134"/>
        <w:jc w:val="both"/>
        <w:rPr>
          <w:rFonts w:ascii="Arial" w:hAnsi="Arial" w:cs="Arial"/>
        </w:rPr>
      </w:pPr>
      <w:r w:rsidRPr="00E766DA">
        <w:rPr>
          <w:rFonts w:ascii="Arial" w:hAnsi="Arial" w:cs="Arial"/>
        </w:rPr>
        <w:t>Carga manual de entulho em caminhão basculante</w:t>
      </w:r>
      <w:r>
        <w:rPr>
          <w:rFonts w:ascii="Arial" w:hAnsi="Arial" w:cs="Arial"/>
        </w:rPr>
        <w:t xml:space="preserve">. </w:t>
      </w:r>
      <w:r w:rsidR="002B4E73" w:rsidRPr="001A5D2B">
        <w:rPr>
          <w:rFonts w:ascii="Arial" w:hAnsi="Arial" w:cs="Arial"/>
        </w:rPr>
        <w:t>Bota fora e desentulho→ Deverá ser removido da área d</w:t>
      </w:r>
      <w:r w:rsidR="001A5D2B">
        <w:rPr>
          <w:rFonts w:ascii="Arial" w:hAnsi="Arial" w:cs="Arial"/>
        </w:rPr>
        <w:t xml:space="preserve">a obra </w:t>
      </w:r>
      <w:r w:rsidR="002B4E73" w:rsidRPr="001A5D2B">
        <w:rPr>
          <w:rFonts w:ascii="Arial" w:hAnsi="Arial" w:cs="Arial"/>
        </w:rPr>
        <w:t xml:space="preserve">todo resto de material, resíduos demolidos e afins, com descarte em conformidade com exigências </w:t>
      </w:r>
      <w:r w:rsidR="001A5D2B">
        <w:rPr>
          <w:rFonts w:ascii="Arial" w:hAnsi="Arial" w:cs="Arial"/>
        </w:rPr>
        <w:t xml:space="preserve">de segurança e </w:t>
      </w:r>
      <w:r w:rsidR="002B4E73" w:rsidRPr="001A5D2B">
        <w:rPr>
          <w:rFonts w:ascii="Arial" w:hAnsi="Arial" w:cs="Arial"/>
        </w:rPr>
        <w:t>ambientais.</w:t>
      </w:r>
    </w:p>
    <w:p w:rsidR="008D2A60" w:rsidRPr="001A5D2B" w:rsidRDefault="008D2A60" w:rsidP="008D2A60">
      <w:pPr>
        <w:pStyle w:val="PargrafodaLista"/>
        <w:spacing w:line="360" w:lineRule="auto"/>
        <w:ind w:left="2127"/>
        <w:jc w:val="both"/>
        <w:rPr>
          <w:rFonts w:ascii="Arial" w:hAnsi="Arial" w:cs="Arial"/>
        </w:rPr>
      </w:pPr>
    </w:p>
    <w:p w:rsidR="00C46EA1" w:rsidRDefault="00C46EA1" w:rsidP="00EE16F3">
      <w:pPr>
        <w:pStyle w:val="Recuodecorpodetexto2"/>
        <w:rPr>
          <w:bCs/>
        </w:rPr>
      </w:pPr>
    </w:p>
    <w:p w:rsidR="00CB25F7" w:rsidRDefault="00CB25F7" w:rsidP="00326CBE">
      <w:pPr>
        <w:pStyle w:val="Recuodecorpodetexto2"/>
        <w:numPr>
          <w:ilvl w:val="0"/>
          <w:numId w:val="25"/>
        </w:numPr>
      </w:pPr>
      <w:r>
        <w:rPr>
          <w:b/>
        </w:rPr>
        <w:lastRenderedPageBreak/>
        <w:t>INFRA</w:t>
      </w:r>
      <w:r w:rsidRPr="00EE16F3">
        <w:rPr>
          <w:b/>
        </w:rPr>
        <w:t>ESTRUTURA</w:t>
      </w:r>
    </w:p>
    <w:p w:rsidR="00CB25F7" w:rsidRDefault="00CB25F7" w:rsidP="00226DF0">
      <w:pPr>
        <w:tabs>
          <w:tab w:val="num" w:pos="426"/>
        </w:tabs>
        <w:ind w:left="2124"/>
        <w:jc w:val="both"/>
        <w:rPr>
          <w:rFonts w:ascii="Arial" w:hAnsi="Arial" w:cs="Arial"/>
        </w:rPr>
      </w:pPr>
    </w:p>
    <w:p w:rsidR="00CB25F7" w:rsidRPr="000D77BE" w:rsidRDefault="00CB25F7" w:rsidP="000D77BE">
      <w:pPr>
        <w:pStyle w:val="PargrafodaLista"/>
        <w:numPr>
          <w:ilvl w:val="1"/>
          <w:numId w:val="25"/>
        </w:numPr>
        <w:tabs>
          <w:tab w:val="clear" w:pos="1440"/>
          <w:tab w:val="num" w:pos="1418"/>
        </w:tabs>
        <w:ind w:left="2127" w:hanging="1701"/>
        <w:jc w:val="both"/>
        <w:rPr>
          <w:rFonts w:ascii="Arial" w:hAnsi="Arial" w:cs="Arial"/>
          <w:b/>
        </w:rPr>
      </w:pPr>
      <w:r w:rsidRPr="000D77BE">
        <w:rPr>
          <w:rFonts w:ascii="Arial" w:hAnsi="Arial" w:cs="Arial"/>
          <w:b/>
        </w:rPr>
        <w:t xml:space="preserve">Escavação </w:t>
      </w:r>
      <w:r w:rsidR="000D77BE">
        <w:rPr>
          <w:rFonts w:ascii="Arial" w:hAnsi="Arial" w:cs="Arial"/>
          <w:b/>
        </w:rPr>
        <w:t>M</w:t>
      </w:r>
      <w:r w:rsidRPr="000D77BE">
        <w:rPr>
          <w:rFonts w:ascii="Arial" w:hAnsi="Arial" w:cs="Arial"/>
          <w:b/>
        </w:rPr>
        <w:t xml:space="preserve">anual de </w:t>
      </w:r>
      <w:r w:rsidR="000D77BE">
        <w:rPr>
          <w:rFonts w:ascii="Arial" w:hAnsi="Arial" w:cs="Arial"/>
          <w:b/>
        </w:rPr>
        <w:t>V</w:t>
      </w:r>
      <w:r w:rsidRPr="000D77BE">
        <w:rPr>
          <w:rFonts w:ascii="Arial" w:hAnsi="Arial" w:cs="Arial"/>
          <w:b/>
        </w:rPr>
        <w:t>ala.</w:t>
      </w:r>
    </w:p>
    <w:p w:rsidR="00CB25F7" w:rsidRPr="008D2A60" w:rsidRDefault="00CB25F7" w:rsidP="000D77BE">
      <w:pPr>
        <w:tabs>
          <w:tab w:val="num" w:pos="426"/>
        </w:tabs>
        <w:ind w:left="1416"/>
        <w:jc w:val="both"/>
        <w:rPr>
          <w:rFonts w:ascii="Arial" w:hAnsi="Arial" w:cs="Arial"/>
        </w:rPr>
      </w:pPr>
      <w:r w:rsidRPr="00CB25F7">
        <w:rPr>
          <w:rFonts w:ascii="Arial" w:hAnsi="Arial" w:cs="Arial"/>
        </w:rPr>
        <w:t>Serão executadas cavas manuais para a execução da fundação prevista</w:t>
      </w:r>
      <w:r>
        <w:rPr>
          <w:rFonts w:ascii="Arial" w:hAnsi="Arial" w:cs="Arial"/>
        </w:rPr>
        <w:t xml:space="preserve"> para sustentação dos </w:t>
      </w:r>
      <w:r w:rsidR="000D77BE">
        <w:rPr>
          <w:rFonts w:ascii="Arial" w:hAnsi="Arial" w:cs="Arial"/>
        </w:rPr>
        <w:t xml:space="preserve">elementos estruturais </w:t>
      </w:r>
      <w:r>
        <w:rPr>
          <w:rFonts w:ascii="Arial" w:hAnsi="Arial" w:cs="Arial"/>
        </w:rPr>
        <w:t>em concreto armado d</w:t>
      </w:r>
      <w:r w:rsidR="000D77BE">
        <w:rPr>
          <w:rFonts w:ascii="Arial" w:hAnsi="Arial" w:cs="Arial"/>
        </w:rPr>
        <w:t>o novo prédio</w:t>
      </w:r>
      <w:r>
        <w:rPr>
          <w:rFonts w:ascii="Arial" w:hAnsi="Arial" w:cs="Arial"/>
        </w:rPr>
        <w:t xml:space="preserve">, </w:t>
      </w:r>
      <w:r w:rsidRPr="00CB25F7">
        <w:rPr>
          <w:rFonts w:ascii="Arial" w:hAnsi="Arial" w:cs="Arial"/>
        </w:rPr>
        <w:t xml:space="preserve">abaixo do nível natural do terreno, sempre em observância as </w:t>
      </w:r>
      <w:r w:rsidRPr="008D2A60">
        <w:rPr>
          <w:rFonts w:ascii="Arial" w:hAnsi="Arial" w:cs="Arial"/>
        </w:rPr>
        <w:t>cotas de quantidades e dimensões presentes nas peças gráficas.</w:t>
      </w:r>
    </w:p>
    <w:p w:rsidR="008D2A60" w:rsidRDefault="008D2A60" w:rsidP="008D2A60">
      <w:pPr>
        <w:jc w:val="both"/>
        <w:rPr>
          <w:rFonts w:ascii="Arial" w:hAnsi="Arial" w:cs="Arial"/>
        </w:rPr>
      </w:pPr>
    </w:p>
    <w:p w:rsidR="008D2A60" w:rsidRPr="008D2A60" w:rsidRDefault="008D2A60" w:rsidP="008D2A60">
      <w:pPr>
        <w:pStyle w:val="PargrafodaLista"/>
        <w:numPr>
          <w:ilvl w:val="1"/>
          <w:numId w:val="25"/>
        </w:numPr>
        <w:ind w:hanging="1014"/>
        <w:jc w:val="both"/>
        <w:rPr>
          <w:rFonts w:ascii="Arial" w:hAnsi="Arial" w:cs="Arial"/>
          <w:b/>
        </w:rPr>
      </w:pPr>
      <w:proofErr w:type="spellStart"/>
      <w:r w:rsidRPr="008D2A60">
        <w:rPr>
          <w:rFonts w:ascii="Arial" w:hAnsi="Arial" w:cs="Arial"/>
          <w:b/>
        </w:rPr>
        <w:t>Reaterro</w:t>
      </w:r>
      <w:proofErr w:type="spellEnd"/>
      <w:r w:rsidRPr="008D2A60">
        <w:rPr>
          <w:rFonts w:ascii="Arial" w:hAnsi="Arial" w:cs="Arial"/>
          <w:b/>
        </w:rPr>
        <w:t xml:space="preserve"> Compactado Manualmente.</w:t>
      </w:r>
    </w:p>
    <w:p w:rsidR="008D2A60" w:rsidRPr="008D2A60" w:rsidRDefault="008D2A60" w:rsidP="008D2A60">
      <w:pPr>
        <w:tabs>
          <w:tab w:val="num" w:pos="426"/>
        </w:tabs>
        <w:ind w:left="1416"/>
        <w:jc w:val="both"/>
        <w:rPr>
          <w:rFonts w:ascii="Arial" w:hAnsi="Arial" w:cs="Arial"/>
        </w:rPr>
      </w:pPr>
      <w:r w:rsidRPr="008D2A60">
        <w:rPr>
          <w:rFonts w:ascii="Arial" w:hAnsi="Arial" w:cs="Arial"/>
        </w:rPr>
        <w:t xml:space="preserve">Os serviços de </w:t>
      </w:r>
      <w:proofErr w:type="spellStart"/>
      <w:r w:rsidRPr="008D2A60">
        <w:rPr>
          <w:rFonts w:ascii="Arial" w:hAnsi="Arial" w:cs="Arial"/>
        </w:rPr>
        <w:t>reaterro</w:t>
      </w:r>
      <w:proofErr w:type="spellEnd"/>
      <w:r w:rsidRPr="008D2A60">
        <w:rPr>
          <w:rFonts w:ascii="Arial" w:hAnsi="Arial" w:cs="Arial"/>
        </w:rPr>
        <w:t xml:space="preserve"> de cavas de fundações, fossa séptica e sumidouro serão executados com o próprio material escavado ou do próprio terreno, em camadas sucessivas de altura máxima de </w:t>
      </w:r>
      <w:proofErr w:type="gramStart"/>
      <w:r w:rsidRPr="008D2A60">
        <w:rPr>
          <w:rFonts w:ascii="Arial" w:hAnsi="Arial" w:cs="Arial"/>
        </w:rPr>
        <w:t>20cm</w:t>
      </w:r>
      <w:proofErr w:type="gramEnd"/>
      <w:r w:rsidRPr="008D2A60">
        <w:rPr>
          <w:rFonts w:ascii="Arial" w:hAnsi="Arial" w:cs="Arial"/>
        </w:rPr>
        <w:t xml:space="preserve">, umedecidas uniformemente e </w:t>
      </w:r>
      <w:proofErr w:type="spellStart"/>
      <w:r w:rsidRPr="008D2A60">
        <w:rPr>
          <w:rFonts w:ascii="Arial" w:hAnsi="Arial" w:cs="Arial"/>
        </w:rPr>
        <w:t>apiloados</w:t>
      </w:r>
      <w:proofErr w:type="spellEnd"/>
      <w:r w:rsidRPr="008D2A60">
        <w:rPr>
          <w:rFonts w:ascii="Arial" w:hAnsi="Arial" w:cs="Arial"/>
        </w:rPr>
        <w:t xml:space="preserve"> manualmente com </w:t>
      </w:r>
      <w:proofErr w:type="spellStart"/>
      <w:r w:rsidRPr="008D2A60">
        <w:rPr>
          <w:rFonts w:ascii="Arial" w:hAnsi="Arial" w:cs="Arial"/>
          <w:color w:val="FF0000"/>
        </w:rPr>
        <w:t>sepo</w:t>
      </w:r>
      <w:proofErr w:type="spellEnd"/>
      <w:r w:rsidRPr="008D2A60">
        <w:rPr>
          <w:rFonts w:ascii="Arial" w:hAnsi="Arial" w:cs="Arial"/>
        </w:rPr>
        <w:t>, de modo a não ficarem com vazios, fendas, trincas ou desníveis.</w:t>
      </w:r>
    </w:p>
    <w:p w:rsidR="008D2A60" w:rsidRPr="008D2A60" w:rsidRDefault="008D2A60" w:rsidP="008D2A60">
      <w:pPr>
        <w:tabs>
          <w:tab w:val="num" w:pos="284"/>
          <w:tab w:val="num" w:pos="426"/>
        </w:tabs>
        <w:ind w:left="426"/>
        <w:jc w:val="both"/>
        <w:rPr>
          <w:rFonts w:ascii="Arial" w:hAnsi="Arial" w:cs="Arial"/>
          <w:b/>
        </w:rPr>
      </w:pPr>
    </w:p>
    <w:p w:rsidR="000D77BE" w:rsidRPr="008D2A60" w:rsidRDefault="000D77BE" w:rsidP="000D77BE">
      <w:pPr>
        <w:tabs>
          <w:tab w:val="num" w:pos="426"/>
        </w:tabs>
        <w:ind w:left="1416"/>
        <w:jc w:val="both"/>
        <w:rPr>
          <w:rFonts w:ascii="Arial" w:hAnsi="Arial" w:cs="Arial"/>
        </w:rPr>
      </w:pPr>
    </w:p>
    <w:p w:rsidR="008D2A60" w:rsidRDefault="00834F08" w:rsidP="008D2A60">
      <w:pPr>
        <w:pStyle w:val="PargrafodaLista"/>
        <w:numPr>
          <w:ilvl w:val="1"/>
          <w:numId w:val="25"/>
        </w:numPr>
        <w:tabs>
          <w:tab w:val="num" w:pos="426"/>
        </w:tabs>
        <w:ind w:hanging="1014"/>
        <w:jc w:val="both"/>
        <w:rPr>
          <w:rFonts w:ascii="Arial" w:hAnsi="Arial" w:cs="Arial"/>
          <w:b/>
        </w:rPr>
      </w:pPr>
      <w:r w:rsidRPr="00834F08">
        <w:rPr>
          <w:rFonts w:ascii="Arial" w:hAnsi="Arial" w:cs="Arial"/>
          <w:b/>
        </w:rPr>
        <w:t xml:space="preserve">Forma em </w:t>
      </w:r>
      <w:r w:rsidR="001F356A">
        <w:rPr>
          <w:rFonts w:ascii="Arial" w:hAnsi="Arial" w:cs="Arial"/>
          <w:b/>
        </w:rPr>
        <w:t>T</w:t>
      </w:r>
      <w:r w:rsidRPr="00834F08">
        <w:rPr>
          <w:rFonts w:ascii="Arial" w:hAnsi="Arial" w:cs="Arial"/>
          <w:b/>
        </w:rPr>
        <w:t xml:space="preserve">ábua </w:t>
      </w:r>
      <w:r w:rsidR="001F356A">
        <w:rPr>
          <w:rFonts w:ascii="Arial" w:hAnsi="Arial" w:cs="Arial"/>
          <w:b/>
        </w:rPr>
        <w:t>A</w:t>
      </w:r>
      <w:r w:rsidRPr="00834F08">
        <w:rPr>
          <w:rFonts w:ascii="Arial" w:hAnsi="Arial" w:cs="Arial"/>
          <w:b/>
        </w:rPr>
        <w:t xml:space="preserve">greste com 04 </w:t>
      </w:r>
      <w:r w:rsidR="001A5998">
        <w:rPr>
          <w:rFonts w:ascii="Arial" w:hAnsi="Arial" w:cs="Arial"/>
          <w:b/>
        </w:rPr>
        <w:t>R</w:t>
      </w:r>
      <w:r w:rsidRPr="00834F08">
        <w:rPr>
          <w:rFonts w:ascii="Arial" w:hAnsi="Arial" w:cs="Arial"/>
          <w:b/>
        </w:rPr>
        <w:t>eutilizações</w:t>
      </w:r>
      <w:r w:rsidR="001F356A">
        <w:rPr>
          <w:rFonts w:ascii="Arial" w:hAnsi="Arial" w:cs="Arial"/>
          <w:b/>
        </w:rPr>
        <w:t>.</w:t>
      </w:r>
    </w:p>
    <w:p w:rsidR="0081680A" w:rsidRPr="0081680A" w:rsidRDefault="0081680A" w:rsidP="005D3E1C">
      <w:pPr>
        <w:tabs>
          <w:tab w:val="num" w:pos="0"/>
        </w:tabs>
        <w:ind w:left="1416"/>
        <w:jc w:val="both"/>
        <w:rPr>
          <w:rFonts w:ascii="Arial" w:hAnsi="Arial" w:cs="Arial"/>
        </w:rPr>
      </w:pPr>
      <w:r w:rsidRPr="0081680A">
        <w:rPr>
          <w:rFonts w:ascii="Arial" w:hAnsi="Arial" w:cs="Arial"/>
        </w:rPr>
        <w:t>As fôrmas devem ser executadas com emprego de madeira a</w:t>
      </w:r>
      <w:r w:rsidR="005D3E1C">
        <w:rPr>
          <w:rFonts w:ascii="Arial" w:hAnsi="Arial" w:cs="Arial"/>
        </w:rPr>
        <w:t>greste</w:t>
      </w:r>
      <w:r w:rsidRPr="0081680A">
        <w:rPr>
          <w:rFonts w:ascii="Arial" w:hAnsi="Arial" w:cs="Arial"/>
        </w:rPr>
        <w:t xml:space="preserve">, devendo estar alinhadas, niveladas e estanques, de modo a garantir um acabamento satisfatório às peças a serem </w:t>
      </w:r>
      <w:proofErr w:type="spellStart"/>
      <w:r w:rsidRPr="0081680A">
        <w:rPr>
          <w:rFonts w:ascii="Arial" w:hAnsi="Arial" w:cs="Arial"/>
        </w:rPr>
        <w:t>concretadas</w:t>
      </w:r>
      <w:proofErr w:type="spellEnd"/>
      <w:r w:rsidRPr="0081680A">
        <w:rPr>
          <w:rFonts w:ascii="Arial" w:hAnsi="Arial" w:cs="Arial"/>
        </w:rPr>
        <w:t>.</w:t>
      </w:r>
    </w:p>
    <w:p w:rsidR="0081680A" w:rsidRDefault="0081680A" w:rsidP="005D3E1C">
      <w:pPr>
        <w:tabs>
          <w:tab w:val="num" w:pos="0"/>
        </w:tabs>
        <w:ind w:left="1416"/>
        <w:jc w:val="both"/>
        <w:rPr>
          <w:rFonts w:ascii="Arial" w:hAnsi="Arial" w:cs="Arial"/>
        </w:rPr>
      </w:pPr>
      <w:r w:rsidRPr="0081680A">
        <w:rPr>
          <w:rFonts w:ascii="Arial" w:hAnsi="Arial" w:cs="Arial"/>
        </w:rPr>
        <w:t>A execução das fôrmas deverá atender ao disposto na especificação de serviço e projeto, bem como, aos aspectos a seguir relacionados:</w:t>
      </w:r>
    </w:p>
    <w:p w:rsidR="005D3E1C" w:rsidRPr="0081680A" w:rsidRDefault="005D3E1C" w:rsidP="005D3E1C">
      <w:pPr>
        <w:tabs>
          <w:tab w:val="num" w:pos="0"/>
        </w:tabs>
        <w:ind w:left="1416"/>
        <w:jc w:val="both"/>
        <w:rPr>
          <w:rFonts w:ascii="Arial" w:hAnsi="Arial" w:cs="Arial"/>
        </w:rPr>
      </w:pPr>
    </w:p>
    <w:p w:rsidR="0081680A" w:rsidRPr="001A5998" w:rsidRDefault="005D3E1C" w:rsidP="005D3E1C">
      <w:pPr>
        <w:pStyle w:val="Recuodecorpodetexto3"/>
        <w:spacing w:after="0"/>
        <w:ind w:left="1416" w:hanging="990"/>
        <w:rPr>
          <w:rFonts w:ascii="Arial" w:hAnsi="Arial" w:cs="Arial"/>
          <w:sz w:val="24"/>
          <w:szCs w:val="24"/>
        </w:rPr>
      </w:pPr>
      <w:proofErr w:type="gramStart"/>
      <w:r>
        <w:rPr>
          <w:rFonts w:ascii="Arial" w:hAnsi="Arial" w:cs="Arial"/>
          <w:sz w:val="24"/>
          <w:szCs w:val="24"/>
        </w:rPr>
        <w:t>c.</w:t>
      </w:r>
      <w:proofErr w:type="gramEnd"/>
      <w:r>
        <w:rPr>
          <w:rFonts w:ascii="Arial" w:hAnsi="Arial" w:cs="Arial"/>
          <w:sz w:val="24"/>
          <w:szCs w:val="24"/>
        </w:rPr>
        <w:t xml:space="preserve">1 </w:t>
      </w:r>
      <w:r>
        <w:rPr>
          <w:rFonts w:ascii="Arial" w:hAnsi="Arial" w:cs="Arial"/>
          <w:sz w:val="24"/>
          <w:szCs w:val="24"/>
        </w:rPr>
        <w:tab/>
      </w:r>
      <w:r w:rsidR="0081680A" w:rsidRPr="0081680A">
        <w:rPr>
          <w:rFonts w:ascii="Arial" w:hAnsi="Arial" w:cs="Arial"/>
          <w:sz w:val="24"/>
          <w:szCs w:val="24"/>
        </w:rPr>
        <w:t xml:space="preserve">As fôrmas só poderão ser retiradas quando o concreto tiver capacidade de resistir aos </w:t>
      </w:r>
      <w:r w:rsidR="0081680A" w:rsidRPr="001A5998">
        <w:rPr>
          <w:rFonts w:ascii="Arial" w:hAnsi="Arial" w:cs="Arial"/>
          <w:sz w:val="24"/>
          <w:szCs w:val="24"/>
        </w:rPr>
        <w:t xml:space="preserve">esforços atuantes. Caso não seja utilizado cimento de alta resistência inicial, deverão ser obedecidos os prazos indicados pela NBR </w:t>
      </w:r>
      <w:smartTag w:uri="urn:schemas-microsoft-com:office:smarttags" w:element="metricconverter">
        <w:smartTagPr>
          <w:attr w:name="ProductID" w:val="6118, a"/>
        </w:smartTagPr>
        <w:r w:rsidR="0081680A" w:rsidRPr="001A5998">
          <w:rPr>
            <w:rFonts w:ascii="Arial" w:hAnsi="Arial" w:cs="Arial"/>
            <w:sz w:val="24"/>
            <w:szCs w:val="24"/>
          </w:rPr>
          <w:t>6118, a</w:t>
        </w:r>
      </w:smartTag>
      <w:r w:rsidR="0081680A" w:rsidRPr="001A5998">
        <w:rPr>
          <w:rFonts w:ascii="Arial" w:hAnsi="Arial" w:cs="Arial"/>
          <w:sz w:val="24"/>
          <w:szCs w:val="24"/>
        </w:rPr>
        <w:t xml:space="preserve"> saber:</w:t>
      </w:r>
      <w:r w:rsidRPr="001A5998">
        <w:rPr>
          <w:rFonts w:ascii="Arial" w:hAnsi="Arial" w:cs="Arial"/>
          <w:sz w:val="24"/>
          <w:szCs w:val="24"/>
        </w:rPr>
        <w:t xml:space="preserve"> </w:t>
      </w:r>
      <w:r w:rsidR="0081680A" w:rsidRPr="001A5998">
        <w:rPr>
          <w:rFonts w:ascii="Arial" w:hAnsi="Arial" w:cs="Arial"/>
          <w:sz w:val="24"/>
          <w:szCs w:val="24"/>
        </w:rPr>
        <w:t>Faces laterais: 03 (três) dias, mantendo-se o processo de cura definido no projeto ou especificado pela ABNT.</w:t>
      </w:r>
    </w:p>
    <w:p w:rsidR="0081680A" w:rsidRPr="001A5998" w:rsidRDefault="005D3E1C" w:rsidP="005D3E1C">
      <w:pPr>
        <w:pStyle w:val="Recuodecorpodetexto3"/>
        <w:spacing w:after="0"/>
        <w:ind w:left="1416" w:hanging="990"/>
        <w:rPr>
          <w:rFonts w:ascii="Arial" w:hAnsi="Arial" w:cs="Arial"/>
          <w:sz w:val="24"/>
          <w:szCs w:val="24"/>
        </w:rPr>
      </w:pPr>
      <w:proofErr w:type="gramStart"/>
      <w:r w:rsidRPr="001A5998">
        <w:rPr>
          <w:rFonts w:ascii="Arial" w:hAnsi="Arial" w:cs="Arial"/>
          <w:sz w:val="24"/>
          <w:szCs w:val="24"/>
        </w:rPr>
        <w:t>c.</w:t>
      </w:r>
      <w:proofErr w:type="gramEnd"/>
      <w:r w:rsidRPr="001A5998">
        <w:rPr>
          <w:rFonts w:ascii="Arial" w:hAnsi="Arial" w:cs="Arial"/>
          <w:sz w:val="24"/>
          <w:szCs w:val="24"/>
        </w:rPr>
        <w:t xml:space="preserve">2 </w:t>
      </w:r>
      <w:r w:rsidRPr="001A5998">
        <w:rPr>
          <w:rFonts w:ascii="Arial" w:hAnsi="Arial" w:cs="Arial"/>
          <w:sz w:val="24"/>
          <w:szCs w:val="24"/>
        </w:rPr>
        <w:tab/>
      </w:r>
      <w:r w:rsidR="0081680A" w:rsidRPr="001A5998">
        <w:rPr>
          <w:rFonts w:ascii="Arial" w:hAnsi="Arial" w:cs="Arial"/>
          <w:sz w:val="24"/>
          <w:szCs w:val="24"/>
        </w:rPr>
        <w:t>A retirada das fôrmas deverá ser efetuada sem choques, obedecendo a um programa elaborado de acordo com o tipo de estrutura.</w:t>
      </w:r>
    </w:p>
    <w:p w:rsidR="0081680A" w:rsidRPr="001A5998" w:rsidRDefault="005D3E1C" w:rsidP="005D3E1C">
      <w:pPr>
        <w:pStyle w:val="Recuodecorpodetexto3"/>
        <w:spacing w:after="0"/>
        <w:ind w:left="1416" w:hanging="990"/>
        <w:rPr>
          <w:rFonts w:ascii="Arial" w:hAnsi="Arial" w:cs="Arial"/>
          <w:sz w:val="24"/>
          <w:szCs w:val="24"/>
        </w:rPr>
      </w:pPr>
      <w:proofErr w:type="gramStart"/>
      <w:r w:rsidRPr="001A5998">
        <w:rPr>
          <w:rFonts w:ascii="Arial" w:hAnsi="Arial" w:cs="Arial"/>
          <w:sz w:val="24"/>
          <w:szCs w:val="24"/>
        </w:rPr>
        <w:t>c.</w:t>
      </w:r>
      <w:proofErr w:type="gramEnd"/>
      <w:r w:rsidRPr="001A5998">
        <w:rPr>
          <w:rFonts w:ascii="Arial" w:hAnsi="Arial" w:cs="Arial"/>
          <w:sz w:val="24"/>
          <w:szCs w:val="24"/>
        </w:rPr>
        <w:t>3</w:t>
      </w:r>
      <w:r w:rsidRPr="001A5998">
        <w:rPr>
          <w:rFonts w:ascii="Arial" w:hAnsi="Arial" w:cs="Arial"/>
          <w:sz w:val="24"/>
          <w:szCs w:val="24"/>
        </w:rPr>
        <w:tab/>
      </w:r>
      <w:r w:rsidR="0081680A" w:rsidRPr="001A5998">
        <w:rPr>
          <w:rFonts w:ascii="Arial" w:hAnsi="Arial" w:cs="Arial"/>
          <w:sz w:val="24"/>
          <w:szCs w:val="24"/>
        </w:rPr>
        <w:t>Nenhuma obra será aceita como concluída, pela Fiscalização, caso não tenham sido retirada todas as fôrmas.</w:t>
      </w:r>
    </w:p>
    <w:p w:rsidR="005D3E1C" w:rsidRPr="001A5998" w:rsidRDefault="005D3E1C" w:rsidP="005D3E1C">
      <w:pPr>
        <w:pStyle w:val="Recuodecorpodetexto3"/>
        <w:spacing w:after="0"/>
        <w:ind w:left="1416" w:hanging="990"/>
        <w:rPr>
          <w:rFonts w:ascii="Arial" w:hAnsi="Arial" w:cs="Arial"/>
          <w:sz w:val="24"/>
          <w:szCs w:val="24"/>
        </w:rPr>
      </w:pPr>
    </w:p>
    <w:p w:rsidR="00B97D31" w:rsidRPr="001A5998" w:rsidRDefault="00B97D31" w:rsidP="00A74362">
      <w:pPr>
        <w:pStyle w:val="PargrafodaLista"/>
        <w:numPr>
          <w:ilvl w:val="1"/>
          <w:numId w:val="25"/>
        </w:numPr>
        <w:tabs>
          <w:tab w:val="num" w:pos="540"/>
        </w:tabs>
        <w:ind w:hanging="1014"/>
        <w:jc w:val="both"/>
        <w:rPr>
          <w:rFonts w:ascii="Arial" w:hAnsi="Arial" w:cs="Arial"/>
          <w:b/>
          <w:bCs/>
        </w:rPr>
      </w:pPr>
      <w:proofErr w:type="gramStart"/>
      <w:r w:rsidRPr="001A5998">
        <w:rPr>
          <w:rFonts w:ascii="Arial" w:hAnsi="Arial" w:cs="Arial"/>
          <w:b/>
          <w:bCs/>
        </w:rPr>
        <w:t>Corte,</w:t>
      </w:r>
      <w:proofErr w:type="gramEnd"/>
      <w:r w:rsidRPr="001A5998">
        <w:rPr>
          <w:rFonts w:ascii="Arial" w:hAnsi="Arial" w:cs="Arial"/>
          <w:b/>
          <w:bCs/>
        </w:rPr>
        <w:t xml:space="preserve"> Moldagem e Instalação de Armadura CA-50 e CA-60.</w:t>
      </w:r>
    </w:p>
    <w:p w:rsidR="00B97D31" w:rsidRPr="001A5998" w:rsidRDefault="00B97D31" w:rsidP="00B97D31">
      <w:pPr>
        <w:pStyle w:val="Recuodecorpodetexto2"/>
        <w:tabs>
          <w:tab w:val="num" w:pos="0"/>
        </w:tabs>
        <w:ind w:left="1416"/>
      </w:pPr>
      <w:r w:rsidRPr="001A5998">
        <w:t xml:space="preserve">As armaduras, moldadas e instaladas, em aço para concreto armado CA-50 e CA-60 devem atentar rigorosa observação ao </w:t>
      </w:r>
      <w:proofErr w:type="spellStart"/>
      <w:r w:rsidRPr="001A5998">
        <w:t>cobrimento</w:t>
      </w:r>
      <w:proofErr w:type="spellEnd"/>
      <w:r w:rsidRPr="001A5998">
        <w:t xml:space="preserve"> definido no projeto estrutural.</w:t>
      </w:r>
    </w:p>
    <w:p w:rsidR="00B97D31" w:rsidRPr="001A5998" w:rsidRDefault="00B97D31" w:rsidP="00B97D31">
      <w:pPr>
        <w:tabs>
          <w:tab w:val="num" w:pos="0"/>
        </w:tabs>
        <w:ind w:left="1416"/>
        <w:jc w:val="both"/>
        <w:rPr>
          <w:rFonts w:ascii="Arial" w:hAnsi="Arial" w:cs="Arial"/>
        </w:rPr>
      </w:pPr>
      <w:r w:rsidRPr="001A5998">
        <w:rPr>
          <w:rFonts w:ascii="Arial" w:hAnsi="Arial" w:cs="Arial"/>
        </w:rPr>
        <w:t xml:space="preserve">As barras de aço utilizadas para as armaduras das peças de concreto armado, bem como sua montagem, deverão atender às prescrições das Normas Brasileiras que regem o assunto, a saber, NBR – </w:t>
      </w:r>
      <w:proofErr w:type="gramStart"/>
      <w:r w:rsidRPr="001A5998">
        <w:rPr>
          <w:rFonts w:ascii="Arial" w:hAnsi="Arial" w:cs="Arial"/>
        </w:rPr>
        <w:t>6118, NBR</w:t>
      </w:r>
      <w:proofErr w:type="gramEnd"/>
      <w:r w:rsidRPr="001A5998">
        <w:rPr>
          <w:rFonts w:ascii="Arial" w:hAnsi="Arial" w:cs="Arial"/>
        </w:rPr>
        <w:t xml:space="preserve"> – 7480, NBR – 7478.</w:t>
      </w:r>
    </w:p>
    <w:p w:rsidR="00B97D31" w:rsidRPr="001A5998" w:rsidRDefault="00B97D31" w:rsidP="00B97D31">
      <w:pPr>
        <w:tabs>
          <w:tab w:val="num" w:pos="0"/>
        </w:tabs>
        <w:ind w:left="1416"/>
        <w:jc w:val="both"/>
        <w:rPr>
          <w:rFonts w:ascii="Arial" w:hAnsi="Arial" w:cs="Arial"/>
        </w:rPr>
      </w:pPr>
      <w:r w:rsidRPr="001A5998">
        <w:rPr>
          <w:rFonts w:ascii="Arial" w:hAnsi="Arial" w:cs="Arial"/>
        </w:rPr>
        <w:t xml:space="preserve">A executante deverá verificar todas as plantas de ferragens (listas de ferros, comprimentos, quantidades, </w:t>
      </w:r>
      <w:proofErr w:type="spellStart"/>
      <w:r w:rsidRPr="001A5998">
        <w:rPr>
          <w:rFonts w:ascii="Arial" w:hAnsi="Arial" w:cs="Arial"/>
        </w:rPr>
        <w:t>etc</w:t>
      </w:r>
      <w:proofErr w:type="spellEnd"/>
      <w:r w:rsidRPr="001A5998">
        <w:rPr>
          <w:rFonts w:ascii="Arial" w:hAnsi="Arial" w:cs="Arial"/>
        </w:rPr>
        <w:t>), antes do início dos serviços.</w:t>
      </w:r>
    </w:p>
    <w:p w:rsidR="00B97D31" w:rsidRPr="00B97D31" w:rsidRDefault="00B97D31" w:rsidP="008153F7">
      <w:pPr>
        <w:pStyle w:val="Recuodecorpodetexto2"/>
        <w:tabs>
          <w:tab w:val="num" w:pos="0"/>
        </w:tabs>
        <w:ind w:left="1416"/>
      </w:pPr>
      <w:r w:rsidRPr="001A5998">
        <w:t>Deverão ser tomados cuidados especiais no dobramento das barras, para que as mesmas tenham</w:t>
      </w:r>
      <w:r w:rsidRPr="00B97D31">
        <w:t xml:space="preserve"> os raios indicados em projeto ou os limites estabelecidos pela NBR </w:t>
      </w:r>
      <w:smartTag w:uri="urn:schemas-microsoft-com:office:smarttags" w:element="metricconverter">
        <w:smartTagPr>
          <w:attr w:name="ProductID" w:val="7480. A"/>
        </w:smartTagPr>
        <w:r w:rsidRPr="00B97D31">
          <w:t>7480. A</w:t>
        </w:r>
      </w:smartTag>
      <w:r w:rsidRPr="00B97D31">
        <w:t xml:space="preserve"> não observância destes limites poderá ocasionar fissuras nas barras e prejudicar a segurança da estrutura.</w:t>
      </w:r>
    </w:p>
    <w:p w:rsidR="00B97D31" w:rsidRPr="00B97D31" w:rsidRDefault="00B97D31" w:rsidP="008153F7">
      <w:pPr>
        <w:tabs>
          <w:tab w:val="num" w:pos="0"/>
        </w:tabs>
        <w:ind w:left="1416"/>
        <w:jc w:val="both"/>
        <w:rPr>
          <w:rFonts w:ascii="Arial" w:hAnsi="Arial" w:cs="Arial"/>
        </w:rPr>
      </w:pPr>
      <w:r w:rsidRPr="00B97D31">
        <w:rPr>
          <w:rFonts w:ascii="Arial" w:hAnsi="Arial" w:cs="Arial"/>
        </w:rPr>
        <w:lastRenderedPageBreak/>
        <w:t xml:space="preserve">Não será permitido solda nas barras, bem como, nenhum tratamento </w:t>
      </w:r>
      <w:proofErr w:type="gramStart"/>
      <w:r w:rsidRPr="00B97D31">
        <w:rPr>
          <w:rFonts w:ascii="Arial" w:hAnsi="Arial" w:cs="Arial"/>
        </w:rPr>
        <w:t>à</w:t>
      </w:r>
      <w:proofErr w:type="gramEnd"/>
      <w:r w:rsidRPr="00B97D31">
        <w:rPr>
          <w:rFonts w:ascii="Arial" w:hAnsi="Arial" w:cs="Arial"/>
        </w:rPr>
        <w:t xml:space="preserve"> quente.</w:t>
      </w:r>
      <w:r w:rsidR="008153F7">
        <w:rPr>
          <w:rFonts w:ascii="Arial" w:hAnsi="Arial" w:cs="Arial"/>
        </w:rPr>
        <w:t xml:space="preserve"> </w:t>
      </w:r>
      <w:r w:rsidRPr="00B97D31">
        <w:rPr>
          <w:rFonts w:ascii="Arial" w:hAnsi="Arial" w:cs="Arial"/>
        </w:rPr>
        <w:t>Deverão ser observados os recobrimentos das armaduras e os comprimentos de emendas, indicados em projeto.</w:t>
      </w:r>
    </w:p>
    <w:p w:rsidR="00B97D31" w:rsidRPr="00B97D31" w:rsidRDefault="00B97D31" w:rsidP="008153F7">
      <w:pPr>
        <w:tabs>
          <w:tab w:val="num" w:pos="0"/>
        </w:tabs>
        <w:ind w:left="1416"/>
        <w:jc w:val="both"/>
        <w:rPr>
          <w:rFonts w:ascii="Arial" w:hAnsi="Arial" w:cs="Arial"/>
        </w:rPr>
      </w:pPr>
      <w:r w:rsidRPr="00B97D31">
        <w:rPr>
          <w:rFonts w:ascii="Arial" w:hAnsi="Arial" w:cs="Arial"/>
        </w:rPr>
        <w:t>Todas as barras de aço para as armaduras devem ser fornecidas nos comprimentos indicados no projeto. Não se permitirão emendas nas barras sem aprovação da Fiscalização.</w:t>
      </w:r>
    </w:p>
    <w:p w:rsidR="00B97D31" w:rsidRPr="00B97D31" w:rsidRDefault="00B97D31" w:rsidP="008153F7">
      <w:pPr>
        <w:pStyle w:val="Recuodecorpodetexto2"/>
        <w:tabs>
          <w:tab w:val="num" w:pos="0"/>
        </w:tabs>
        <w:ind w:left="1416"/>
      </w:pPr>
      <w:r w:rsidRPr="00B97D31">
        <w:t xml:space="preserve">Toda armadura deverá ser instalada e fixada em posição indicada no projeto, de forma a evitar um deslocamento durante a </w:t>
      </w:r>
      <w:proofErr w:type="spellStart"/>
      <w:r w:rsidRPr="00B97D31">
        <w:t>concretagem</w:t>
      </w:r>
      <w:proofErr w:type="spellEnd"/>
      <w:r w:rsidRPr="00B97D31">
        <w:t xml:space="preserve">. A ferragem deverá estar livre de corrosão ou materiais estranhos (óleos, serragem, madeira, restos de </w:t>
      </w:r>
      <w:proofErr w:type="spellStart"/>
      <w:r w:rsidRPr="00B97D31">
        <w:t>concretagem</w:t>
      </w:r>
      <w:proofErr w:type="spellEnd"/>
      <w:r w:rsidRPr="00B97D31">
        <w:t xml:space="preserve"> soltos, etc.).</w:t>
      </w:r>
    </w:p>
    <w:p w:rsidR="00B97D31" w:rsidRPr="00B97D31" w:rsidRDefault="00B97D31" w:rsidP="008153F7">
      <w:pPr>
        <w:pStyle w:val="Recuodecorpodetexto2"/>
        <w:tabs>
          <w:tab w:val="num" w:pos="0"/>
        </w:tabs>
        <w:ind w:left="1416"/>
      </w:pPr>
      <w:r w:rsidRPr="00B97D31">
        <w:t xml:space="preserve">Os </w:t>
      </w:r>
      <w:proofErr w:type="spellStart"/>
      <w:r w:rsidRPr="00B97D31">
        <w:t>distanciadores</w:t>
      </w:r>
      <w:proofErr w:type="spellEnd"/>
      <w:r w:rsidRPr="00B97D31">
        <w:t xml:space="preserve"> para manter a ferragem afastada das formas, serão feitos em pastilhas de argamassa, obedecendo à mesma dosagem (eliminando-se os agregados graúdos) do concreto do bloco, com dimensões e características previamente aprovadas pela Fiscalização. Não serão permitidos </w:t>
      </w:r>
      <w:proofErr w:type="spellStart"/>
      <w:r w:rsidRPr="00B97D31">
        <w:t>distanciadores</w:t>
      </w:r>
      <w:proofErr w:type="spellEnd"/>
      <w:r w:rsidRPr="00B97D31">
        <w:t xml:space="preserve"> feitos de pedra, ferro ou madeira. Poderão ser utilizados outros </w:t>
      </w:r>
      <w:proofErr w:type="spellStart"/>
      <w:r w:rsidRPr="00B97D31">
        <w:t>distanciadores</w:t>
      </w:r>
      <w:proofErr w:type="spellEnd"/>
      <w:r w:rsidRPr="00B97D31">
        <w:t>, desde que aprovados pela Fiscalização.</w:t>
      </w:r>
    </w:p>
    <w:p w:rsidR="005D3E1C" w:rsidRPr="00B97D31" w:rsidRDefault="005D3E1C" w:rsidP="00B97D31">
      <w:pPr>
        <w:pStyle w:val="Recuodecorpodetexto3"/>
        <w:spacing w:after="0"/>
        <w:ind w:left="1416" w:hanging="990"/>
        <w:rPr>
          <w:rFonts w:ascii="Arial" w:hAnsi="Arial" w:cs="Arial"/>
          <w:sz w:val="24"/>
          <w:szCs w:val="24"/>
        </w:rPr>
      </w:pPr>
    </w:p>
    <w:p w:rsidR="005D3E1C" w:rsidRPr="0081680A" w:rsidRDefault="005D3E1C" w:rsidP="005D3E1C">
      <w:pPr>
        <w:pStyle w:val="Recuodecorpodetexto3"/>
        <w:spacing w:after="0"/>
        <w:ind w:left="1416" w:hanging="990"/>
        <w:rPr>
          <w:rFonts w:ascii="Arial" w:hAnsi="Arial" w:cs="Arial"/>
          <w:sz w:val="24"/>
          <w:szCs w:val="24"/>
        </w:rPr>
      </w:pPr>
    </w:p>
    <w:p w:rsidR="0081680A" w:rsidRPr="0081680A" w:rsidRDefault="0081680A" w:rsidP="008153F7">
      <w:pPr>
        <w:pStyle w:val="Recuodecorpodetexto3"/>
        <w:numPr>
          <w:ilvl w:val="1"/>
          <w:numId w:val="25"/>
        </w:numPr>
        <w:spacing w:after="0"/>
        <w:ind w:hanging="1014"/>
        <w:jc w:val="both"/>
        <w:rPr>
          <w:rFonts w:ascii="Arial" w:hAnsi="Arial" w:cs="Arial"/>
          <w:b/>
          <w:sz w:val="24"/>
          <w:szCs w:val="24"/>
        </w:rPr>
      </w:pPr>
      <w:r w:rsidRPr="0081680A">
        <w:rPr>
          <w:rFonts w:ascii="Arial" w:hAnsi="Arial" w:cs="Arial"/>
          <w:b/>
          <w:sz w:val="24"/>
          <w:szCs w:val="24"/>
        </w:rPr>
        <w:t xml:space="preserve">Preparo e </w:t>
      </w:r>
      <w:r w:rsidR="001A5998">
        <w:rPr>
          <w:rFonts w:ascii="Arial" w:hAnsi="Arial" w:cs="Arial"/>
          <w:b/>
          <w:sz w:val="24"/>
          <w:szCs w:val="24"/>
        </w:rPr>
        <w:t>L</w:t>
      </w:r>
      <w:r w:rsidRPr="0081680A">
        <w:rPr>
          <w:rFonts w:ascii="Arial" w:hAnsi="Arial" w:cs="Arial"/>
          <w:b/>
          <w:sz w:val="24"/>
          <w:szCs w:val="24"/>
        </w:rPr>
        <w:t xml:space="preserve">ançamento do </w:t>
      </w:r>
      <w:r w:rsidR="001A5998">
        <w:rPr>
          <w:rFonts w:ascii="Arial" w:hAnsi="Arial" w:cs="Arial"/>
          <w:b/>
          <w:sz w:val="24"/>
          <w:szCs w:val="24"/>
        </w:rPr>
        <w:t>C</w:t>
      </w:r>
      <w:r w:rsidRPr="0081680A">
        <w:rPr>
          <w:rFonts w:ascii="Arial" w:hAnsi="Arial" w:cs="Arial"/>
          <w:b/>
          <w:sz w:val="24"/>
          <w:szCs w:val="24"/>
        </w:rPr>
        <w:t>oncreto</w:t>
      </w:r>
      <w:r w:rsidR="008153F7">
        <w:rPr>
          <w:rFonts w:ascii="Arial" w:hAnsi="Arial" w:cs="Arial"/>
          <w:b/>
          <w:sz w:val="24"/>
          <w:szCs w:val="24"/>
        </w:rPr>
        <w:t>.</w:t>
      </w:r>
    </w:p>
    <w:p w:rsidR="0081680A" w:rsidRPr="0081680A" w:rsidRDefault="008153F7" w:rsidP="008153F7">
      <w:pPr>
        <w:tabs>
          <w:tab w:val="num" w:pos="1200"/>
        </w:tabs>
        <w:ind w:left="426"/>
        <w:jc w:val="both"/>
        <w:rPr>
          <w:rFonts w:ascii="Arial" w:hAnsi="Arial" w:cs="Arial"/>
          <w:b/>
          <w:bCs/>
        </w:rPr>
      </w:pPr>
      <w:proofErr w:type="gramStart"/>
      <w:r>
        <w:rPr>
          <w:rFonts w:ascii="Arial" w:hAnsi="Arial" w:cs="Arial"/>
          <w:b/>
          <w:bCs/>
        </w:rPr>
        <w:t>e</w:t>
      </w:r>
      <w:r w:rsidR="0081680A" w:rsidRPr="0081680A">
        <w:rPr>
          <w:rFonts w:ascii="Arial" w:hAnsi="Arial" w:cs="Arial"/>
          <w:b/>
          <w:bCs/>
        </w:rPr>
        <w:t>1</w:t>
      </w:r>
      <w:proofErr w:type="gramEnd"/>
      <w:r>
        <w:rPr>
          <w:rFonts w:ascii="Arial" w:hAnsi="Arial" w:cs="Arial"/>
          <w:b/>
          <w:bCs/>
        </w:rPr>
        <w:t>.</w:t>
      </w:r>
      <w:r>
        <w:rPr>
          <w:rFonts w:ascii="Arial" w:hAnsi="Arial" w:cs="Arial"/>
          <w:b/>
          <w:bCs/>
        </w:rPr>
        <w:tab/>
      </w:r>
      <w:r>
        <w:rPr>
          <w:rFonts w:ascii="Arial" w:hAnsi="Arial" w:cs="Arial"/>
          <w:b/>
          <w:bCs/>
        </w:rPr>
        <w:tab/>
      </w:r>
      <w:r w:rsidR="0081680A" w:rsidRPr="0081680A">
        <w:rPr>
          <w:rFonts w:ascii="Arial" w:hAnsi="Arial" w:cs="Arial"/>
          <w:b/>
          <w:bCs/>
        </w:rPr>
        <w:t xml:space="preserve">Concreto </w:t>
      </w:r>
      <w:proofErr w:type="spellStart"/>
      <w:r w:rsidR="0081680A" w:rsidRPr="0081680A">
        <w:rPr>
          <w:rFonts w:ascii="Arial" w:hAnsi="Arial" w:cs="Arial"/>
          <w:b/>
          <w:bCs/>
        </w:rPr>
        <w:t>Fck</w:t>
      </w:r>
      <w:proofErr w:type="spellEnd"/>
      <w:r w:rsidR="0081680A" w:rsidRPr="0081680A">
        <w:rPr>
          <w:rFonts w:ascii="Arial" w:hAnsi="Arial" w:cs="Arial"/>
          <w:b/>
          <w:bCs/>
        </w:rPr>
        <w:t xml:space="preserve"> ≥ 1</w:t>
      </w:r>
      <w:r>
        <w:rPr>
          <w:rFonts w:ascii="Arial" w:hAnsi="Arial" w:cs="Arial"/>
          <w:b/>
          <w:bCs/>
        </w:rPr>
        <w:t>5m</w:t>
      </w:r>
      <w:r w:rsidR="0081680A" w:rsidRPr="0081680A">
        <w:rPr>
          <w:rFonts w:ascii="Arial" w:hAnsi="Arial" w:cs="Arial"/>
          <w:b/>
          <w:bCs/>
        </w:rPr>
        <w:t xml:space="preserve">pa </w:t>
      </w:r>
      <w:r>
        <w:rPr>
          <w:rFonts w:ascii="Arial" w:hAnsi="Arial" w:cs="Arial"/>
          <w:b/>
          <w:bCs/>
        </w:rPr>
        <w:t xml:space="preserve">– Magro para </w:t>
      </w:r>
      <w:r w:rsidR="0081680A" w:rsidRPr="0081680A">
        <w:rPr>
          <w:rFonts w:ascii="Arial" w:hAnsi="Arial" w:cs="Arial"/>
          <w:b/>
          <w:bCs/>
        </w:rPr>
        <w:t>Lastro.</w:t>
      </w:r>
    </w:p>
    <w:p w:rsidR="003C49C3" w:rsidRPr="00550A88" w:rsidRDefault="0081680A" w:rsidP="003C49C3">
      <w:pPr>
        <w:pStyle w:val="Recuodecorpodetexto2"/>
        <w:tabs>
          <w:tab w:val="num" w:pos="0"/>
        </w:tabs>
        <w:ind w:left="1416"/>
      </w:pPr>
      <w:r w:rsidRPr="0081680A">
        <w:t xml:space="preserve">O concreto deverá ser convenientemente dosado para </w:t>
      </w:r>
      <w:proofErr w:type="spellStart"/>
      <w:r w:rsidR="008153F7">
        <w:t>f</w:t>
      </w:r>
      <w:r w:rsidRPr="0081680A">
        <w:t>ck</w:t>
      </w:r>
      <w:proofErr w:type="spellEnd"/>
      <w:r w:rsidRPr="0081680A">
        <w:t xml:space="preserve"> 1</w:t>
      </w:r>
      <w:r w:rsidR="008153F7">
        <w:t xml:space="preserve">5mpa, com a finalidade de receber elementos de fundação. Camada de lastro </w:t>
      </w:r>
      <w:r w:rsidR="003C49C3">
        <w:t xml:space="preserve">em espessura 5,0cm, </w:t>
      </w:r>
      <w:r w:rsidR="003C49C3" w:rsidRPr="00550A88">
        <w:t xml:space="preserve">devendo sua base ser previamente </w:t>
      </w:r>
      <w:proofErr w:type="spellStart"/>
      <w:r w:rsidR="003C49C3" w:rsidRPr="00550A88">
        <w:t>apiloada</w:t>
      </w:r>
      <w:proofErr w:type="spellEnd"/>
      <w:r w:rsidR="003C49C3" w:rsidRPr="00550A88">
        <w:t xml:space="preserve"> e umedecida sem apresentar qualquer material solto que comprometa sua função. A espessura deve ser mantida contínua com características e resistência uniforme.</w:t>
      </w:r>
    </w:p>
    <w:p w:rsidR="008153F7" w:rsidRDefault="008153F7" w:rsidP="005D3E1C">
      <w:pPr>
        <w:tabs>
          <w:tab w:val="num" w:pos="1200"/>
        </w:tabs>
        <w:jc w:val="both"/>
        <w:rPr>
          <w:rFonts w:ascii="Arial" w:hAnsi="Arial" w:cs="Arial"/>
          <w:b/>
          <w:bCs/>
        </w:rPr>
      </w:pPr>
    </w:p>
    <w:p w:rsidR="0081680A" w:rsidRPr="0081680A" w:rsidRDefault="00A74362" w:rsidP="00A74362">
      <w:pPr>
        <w:tabs>
          <w:tab w:val="num" w:pos="1418"/>
        </w:tabs>
        <w:ind w:left="426"/>
        <w:jc w:val="both"/>
        <w:rPr>
          <w:rFonts w:ascii="Arial" w:hAnsi="Arial" w:cs="Arial"/>
          <w:b/>
          <w:bCs/>
        </w:rPr>
      </w:pPr>
      <w:proofErr w:type="gramStart"/>
      <w:r>
        <w:rPr>
          <w:rFonts w:ascii="Arial" w:hAnsi="Arial" w:cs="Arial"/>
          <w:b/>
          <w:bCs/>
        </w:rPr>
        <w:t>e2</w:t>
      </w:r>
      <w:proofErr w:type="gramEnd"/>
      <w:r>
        <w:rPr>
          <w:rFonts w:ascii="Arial" w:hAnsi="Arial" w:cs="Arial"/>
          <w:b/>
          <w:bCs/>
        </w:rPr>
        <w:t xml:space="preserve">. </w:t>
      </w:r>
      <w:r>
        <w:rPr>
          <w:rFonts w:ascii="Arial" w:hAnsi="Arial" w:cs="Arial"/>
          <w:b/>
          <w:bCs/>
        </w:rPr>
        <w:tab/>
      </w:r>
      <w:r w:rsidR="0081680A" w:rsidRPr="0081680A">
        <w:rPr>
          <w:rFonts w:ascii="Arial" w:hAnsi="Arial" w:cs="Arial"/>
          <w:b/>
          <w:bCs/>
        </w:rPr>
        <w:t xml:space="preserve">Concreto </w:t>
      </w:r>
      <w:r>
        <w:rPr>
          <w:rFonts w:ascii="Arial" w:hAnsi="Arial" w:cs="Arial"/>
          <w:b/>
          <w:bCs/>
        </w:rPr>
        <w:t xml:space="preserve">Estrutural </w:t>
      </w:r>
      <w:proofErr w:type="spellStart"/>
      <w:r w:rsidR="0081680A" w:rsidRPr="0081680A">
        <w:rPr>
          <w:rFonts w:ascii="Arial" w:hAnsi="Arial" w:cs="Arial"/>
          <w:b/>
          <w:bCs/>
        </w:rPr>
        <w:t>Fck</w:t>
      </w:r>
      <w:proofErr w:type="spellEnd"/>
      <w:r w:rsidR="0081680A" w:rsidRPr="0081680A">
        <w:rPr>
          <w:rFonts w:ascii="Arial" w:hAnsi="Arial" w:cs="Arial"/>
          <w:b/>
          <w:bCs/>
        </w:rPr>
        <w:t xml:space="preserve"> ≥ 2</w:t>
      </w:r>
      <w:r>
        <w:rPr>
          <w:rFonts w:ascii="Arial" w:hAnsi="Arial" w:cs="Arial"/>
          <w:b/>
          <w:bCs/>
        </w:rPr>
        <w:t>0mp</w:t>
      </w:r>
      <w:r w:rsidR="0081680A" w:rsidRPr="0081680A">
        <w:rPr>
          <w:rFonts w:ascii="Arial" w:hAnsi="Arial" w:cs="Arial"/>
          <w:b/>
          <w:bCs/>
        </w:rPr>
        <w:t>a.</w:t>
      </w:r>
    </w:p>
    <w:p w:rsidR="00A74362" w:rsidRDefault="0081680A" w:rsidP="00A74362">
      <w:pPr>
        <w:pStyle w:val="Recuodecorpodetexto2"/>
        <w:tabs>
          <w:tab w:val="num" w:pos="0"/>
        </w:tabs>
        <w:ind w:left="1416"/>
      </w:pPr>
      <w:r w:rsidRPr="0081680A">
        <w:t xml:space="preserve">O concreto deverá ser convenientemente dosado para </w:t>
      </w:r>
      <w:proofErr w:type="spellStart"/>
      <w:r w:rsidR="00A74362">
        <w:t>f</w:t>
      </w:r>
      <w:r w:rsidRPr="0081680A">
        <w:t>ck</w:t>
      </w:r>
      <w:proofErr w:type="spellEnd"/>
      <w:r w:rsidRPr="0081680A">
        <w:t xml:space="preserve"> maior ou igual a 2</w:t>
      </w:r>
      <w:r w:rsidR="00A74362">
        <w:t>0m</w:t>
      </w:r>
      <w:r w:rsidRPr="0081680A">
        <w:t>pa.</w:t>
      </w:r>
      <w:r w:rsidR="00A74362">
        <w:t xml:space="preserve"> </w:t>
      </w:r>
      <w:r w:rsidRPr="0081680A">
        <w:t>Observar as prescrições da ABNT, especialmente no que diz:</w:t>
      </w:r>
    </w:p>
    <w:p w:rsidR="0081680A" w:rsidRPr="0081680A" w:rsidRDefault="0081680A" w:rsidP="00A74362">
      <w:pPr>
        <w:pStyle w:val="Recuodecorpodetexto2"/>
        <w:tabs>
          <w:tab w:val="num" w:pos="0"/>
        </w:tabs>
        <w:ind w:left="1416"/>
      </w:pPr>
      <w:r w:rsidRPr="0081680A">
        <w:t xml:space="preserve">“O concreto deverá ser lançado após o amassamento, não sendo permitido entre o fim deste e o lançamento, intervalo superior </w:t>
      </w:r>
      <w:proofErr w:type="gramStart"/>
      <w:r w:rsidRPr="0081680A">
        <w:t>a</w:t>
      </w:r>
      <w:proofErr w:type="gramEnd"/>
      <w:r w:rsidRPr="0081680A">
        <w:t xml:space="preserve"> uma hora”.</w:t>
      </w:r>
    </w:p>
    <w:p w:rsidR="0081680A" w:rsidRPr="0081680A" w:rsidRDefault="00A74362" w:rsidP="00A74362">
      <w:pPr>
        <w:tabs>
          <w:tab w:val="num" w:pos="540"/>
        </w:tabs>
        <w:jc w:val="both"/>
        <w:rPr>
          <w:rFonts w:ascii="Arial" w:hAnsi="Arial" w:cs="Arial"/>
          <w:b/>
          <w:bCs/>
        </w:rPr>
      </w:pPr>
      <w:r>
        <w:rPr>
          <w:rFonts w:ascii="Arial" w:hAnsi="Arial" w:cs="Arial"/>
          <w:b/>
          <w:bCs/>
        </w:rPr>
        <w:tab/>
      </w:r>
      <w:r>
        <w:rPr>
          <w:rFonts w:ascii="Arial" w:hAnsi="Arial" w:cs="Arial"/>
          <w:b/>
          <w:bCs/>
        </w:rPr>
        <w:tab/>
      </w:r>
      <w:r>
        <w:rPr>
          <w:rFonts w:ascii="Arial" w:hAnsi="Arial" w:cs="Arial"/>
          <w:b/>
          <w:bCs/>
        </w:rPr>
        <w:tab/>
      </w:r>
      <w:r w:rsidR="001A5998">
        <w:rPr>
          <w:rFonts w:ascii="Arial" w:hAnsi="Arial" w:cs="Arial"/>
          <w:b/>
          <w:bCs/>
        </w:rPr>
        <w:t>Cura</w:t>
      </w:r>
    </w:p>
    <w:p w:rsidR="0081680A" w:rsidRPr="0081680A" w:rsidRDefault="0081680A" w:rsidP="00A74362">
      <w:pPr>
        <w:pStyle w:val="Recuodecorpodetexto2"/>
        <w:tabs>
          <w:tab w:val="num" w:pos="0"/>
        </w:tabs>
        <w:ind w:left="1416"/>
      </w:pPr>
      <w:r w:rsidRPr="0081680A">
        <w:t>Deverá ser empregado o método de cura por aspersão de água, de forma contínua, até a idade de, no mínimo, 07 dias. Não deverá ser permitida a secagem superficial do concreto até a idade de 07(sete) dias.</w:t>
      </w:r>
    </w:p>
    <w:p w:rsidR="00A74362" w:rsidRPr="00A74362" w:rsidRDefault="0081680A" w:rsidP="00A74362">
      <w:pPr>
        <w:autoSpaceDE w:val="0"/>
        <w:autoSpaceDN w:val="0"/>
        <w:adjustRightInd w:val="0"/>
        <w:ind w:left="708" w:firstLine="708"/>
        <w:jc w:val="both"/>
        <w:rPr>
          <w:rFonts w:ascii="Arial" w:hAnsi="Arial" w:cs="Arial"/>
          <w:b/>
        </w:rPr>
      </w:pPr>
      <w:r w:rsidRPr="00A74362">
        <w:rPr>
          <w:rFonts w:ascii="Arial" w:hAnsi="Arial" w:cs="Arial"/>
          <w:b/>
        </w:rPr>
        <w:t>Concreto</w:t>
      </w:r>
    </w:p>
    <w:p w:rsidR="0081680A" w:rsidRPr="0081680A" w:rsidRDefault="0081680A" w:rsidP="00A74362">
      <w:pPr>
        <w:autoSpaceDE w:val="0"/>
        <w:autoSpaceDN w:val="0"/>
        <w:adjustRightInd w:val="0"/>
        <w:ind w:left="1416"/>
        <w:jc w:val="both"/>
        <w:rPr>
          <w:rFonts w:ascii="Arial" w:hAnsi="Arial" w:cs="Arial"/>
        </w:rPr>
      </w:pPr>
      <w:r w:rsidRPr="0081680A">
        <w:rPr>
          <w:rFonts w:ascii="Arial" w:hAnsi="Arial" w:cs="Arial"/>
        </w:rPr>
        <w:t>A preparação do concreto deverá atender aos parâmetros definidos por norma, de maneira a atingir a resistência mínima de 20</w:t>
      </w:r>
      <w:r w:rsidR="00A74362">
        <w:rPr>
          <w:rFonts w:ascii="Arial" w:hAnsi="Arial" w:cs="Arial"/>
        </w:rPr>
        <w:t>m</w:t>
      </w:r>
      <w:r w:rsidRPr="0081680A">
        <w:rPr>
          <w:rFonts w:ascii="Arial" w:hAnsi="Arial" w:cs="Arial"/>
        </w:rPr>
        <w:t>pa, cabendo à fiscalização da obra, sempre que ocorrer dúvidas, solicitar provas de carga para avaliar sua resistência e qualidade.</w:t>
      </w:r>
    </w:p>
    <w:p w:rsidR="0081680A" w:rsidRDefault="0081680A" w:rsidP="00A74362">
      <w:pPr>
        <w:autoSpaceDE w:val="0"/>
        <w:autoSpaceDN w:val="0"/>
        <w:adjustRightInd w:val="0"/>
        <w:ind w:left="1416"/>
        <w:jc w:val="both"/>
        <w:rPr>
          <w:rFonts w:ascii="Arial" w:hAnsi="Arial" w:cs="Arial"/>
        </w:rPr>
      </w:pPr>
      <w:r w:rsidRPr="0081680A">
        <w:rPr>
          <w:rFonts w:ascii="Arial" w:hAnsi="Arial" w:cs="Arial"/>
        </w:rPr>
        <w:t>O cimento a ser utilizado deverá ser de boa qualidade, novo e ser condicionado em obra, quanto necessário, segundo as recomendações de norma.</w:t>
      </w:r>
      <w:r w:rsidR="003C49C3">
        <w:rPr>
          <w:rFonts w:ascii="Arial" w:hAnsi="Arial" w:cs="Arial"/>
        </w:rPr>
        <w:t xml:space="preserve"> </w:t>
      </w:r>
      <w:r w:rsidRPr="0081680A">
        <w:rPr>
          <w:rFonts w:ascii="Arial" w:hAnsi="Arial" w:cs="Arial"/>
        </w:rPr>
        <w:t xml:space="preserve">O agregado graúdo a ser utilizado na mistura, deverá ser proveniente de </w:t>
      </w:r>
      <w:proofErr w:type="spellStart"/>
      <w:r w:rsidRPr="0081680A">
        <w:rPr>
          <w:rFonts w:ascii="Arial" w:hAnsi="Arial" w:cs="Arial"/>
        </w:rPr>
        <w:t>britagem</w:t>
      </w:r>
      <w:proofErr w:type="spellEnd"/>
      <w:r w:rsidRPr="0081680A">
        <w:rPr>
          <w:rFonts w:ascii="Arial" w:hAnsi="Arial" w:cs="Arial"/>
        </w:rPr>
        <w:t xml:space="preserve"> de rocha sã, isento de resíduos e materiais </w:t>
      </w:r>
      <w:r w:rsidRPr="0081680A">
        <w:rPr>
          <w:rFonts w:ascii="Arial" w:hAnsi="Arial" w:cs="Arial"/>
        </w:rPr>
        <w:lastRenderedPageBreak/>
        <w:t>pulverulentos.</w:t>
      </w:r>
      <w:r w:rsidR="003C49C3">
        <w:rPr>
          <w:rFonts w:ascii="Arial" w:hAnsi="Arial" w:cs="Arial"/>
        </w:rPr>
        <w:t xml:space="preserve"> </w:t>
      </w:r>
      <w:r w:rsidRPr="0081680A">
        <w:rPr>
          <w:rFonts w:ascii="Arial" w:hAnsi="Arial" w:cs="Arial"/>
        </w:rPr>
        <w:t xml:space="preserve">A água destinada ao concreto deverá ser limpa e isenta de matéria </w:t>
      </w:r>
      <w:r w:rsidR="00A74362">
        <w:rPr>
          <w:rFonts w:ascii="Arial" w:hAnsi="Arial" w:cs="Arial"/>
        </w:rPr>
        <w:t>orgânica.</w:t>
      </w:r>
    </w:p>
    <w:p w:rsidR="00A74362" w:rsidRPr="00A74362" w:rsidRDefault="0081680A" w:rsidP="00A74362">
      <w:pPr>
        <w:autoSpaceDE w:val="0"/>
        <w:autoSpaceDN w:val="0"/>
        <w:adjustRightInd w:val="0"/>
        <w:ind w:left="708" w:firstLine="708"/>
        <w:jc w:val="both"/>
        <w:rPr>
          <w:rFonts w:ascii="Arial" w:hAnsi="Arial" w:cs="Arial"/>
          <w:b/>
        </w:rPr>
      </w:pPr>
      <w:r w:rsidRPr="00A74362">
        <w:rPr>
          <w:rFonts w:ascii="Arial" w:hAnsi="Arial" w:cs="Arial"/>
          <w:b/>
        </w:rPr>
        <w:t>Lançamento do Concreto</w:t>
      </w:r>
    </w:p>
    <w:p w:rsidR="0081680A" w:rsidRPr="0081680A" w:rsidRDefault="0081680A" w:rsidP="00A74362">
      <w:pPr>
        <w:autoSpaceDE w:val="0"/>
        <w:autoSpaceDN w:val="0"/>
        <w:adjustRightInd w:val="0"/>
        <w:ind w:left="1416"/>
        <w:jc w:val="both"/>
        <w:rPr>
          <w:rFonts w:ascii="Arial" w:hAnsi="Arial" w:cs="Arial"/>
        </w:rPr>
      </w:pPr>
      <w:r w:rsidRPr="0081680A">
        <w:rPr>
          <w:rFonts w:ascii="Arial" w:hAnsi="Arial" w:cs="Arial"/>
        </w:rPr>
        <w:t xml:space="preserve">O concreto deverá ser lançado logo após o amassamento, não sendo permitido entre o fim desse e o início do lançamento, um intervalo de tempo superior </w:t>
      </w:r>
      <w:r w:rsidR="00A74362" w:rsidRPr="0081680A">
        <w:rPr>
          <w:rFonts w:ascii="Arial" w:hAnsi="Arial" w:cs="Arial"/>
        </w:rPr>
        <w:t>a</w:t>
      </w:r>
      <w:r w:rsidRPr="0081680A">
        <w:rPr>
          <w:rFonts w:ascii="Arial" w:hAnsi="Arial" w:cs="Arial"/>
        </w:rPr>
        <w:t xml:space="preserve"> duas horas.</w:t>
      </w:r>
    </w:p>
    <w:p w:rsidR="0081680A" w:rsidRPr="0081680A" w:rsidRDefault="0081680A" w:rsidP="00A74362">
      <w:pPr>
        <w:autoSpaceDE w:val="0"/>
        <w:autoSpaceDN w:val="0"/>
        <w:adjustRightInd w:val="0"/>
        <w:ind w:left="1416"/>
        <w:jc w:val="both"/>
        <w:rPr>
          <w:rFonts w:ascii="Arial" w:hAnsi="Arial" w:cs="Arial"/>
        </w:rPr>
      </w:pPr>
      <w:r w:rsidRPr="0081680A">
        <w:rPr>
          <w:rFonts w:ascii="Arial" w:hAnsi="Arial" w:cs="Arial"/>
        </w:rPr>
        <w:t xml:space="preserve">Deverão ser tomadas precauções para manter a homogeneidade do concreto, sendo que a altura de queda livre não poderá ultrapassar 2,00m. O sistema de transporte do concreto deverá permitir o lançamento direto, evitando depósitos intermediários e o adensamento deverá obedecer a </w:t>
      </w:r>
      <w:r w:rsidR="00A74362" w:rsidRPr="0081680A">
        <w:rPr>
          <w:rFonts w:ascii="Arial" w:hAnsi="Arial" w:cs="Arial"/>
        </w:rPr>
        <w:t>todos os</w:t>
      </w:r>
      <w:r w:rsidRPr="0081680A">
        <w:rPr>
          <w:rFonts w:ascii="Arial" w:hAnsi="Arial" w:cs="Arial"/>
        </w:rPr>
        <w:t xml:space="preserve"> parâmetros de norma.</w:t>
      </w:r>
    </w:p>
    <w:p w:rsidR="0081680A" w:rsidRDefault="0081680A" w:rsidP="001F356A">
      <w:pPr>
        <w:tabs>
          <w:tab w:val="num" w:pos="1440"/>
        </w:tabs>
        <w:jc w:val="both"/>
        <w:rPr>
          <w:rFonts w:ascii="Arial" w:hAnsi="Arial" w:cs="Arial"/>
          <w:b/>
        </w:rPr>
      </w:pPr>
    </w:p>
    <w:p w:rsidR="00000CA1" w:rsidRPr="00000CA1" w:rsidRDefault="00000CA1" w:rsidP="00000CA1">
      <w:pPr>
        <w:pStyle w:val="PargrafodaLista"/>
        <w:numPr>
          <w:ilvl w:val="0"/>
          <w:numId w:val="25"/>
        </w:numPr>
        <w:tabs>
          <w:tab w:val="num" w:pos="1440"/>
        </w:tabs>
        <w:jc w:val="both"/>
        <w:rPr>
          <w:rFonts w:ascii="Arial" w:hAnsi="Arial" w:cs="Arial"/>
          <w:b/>
        </w:rPr>
      </w:pPr>
      <w:r>
        <w:rPr>
          <w:rFonts w:ascii="Arial" w:hAnsi="Arial" w:cs="Arial"/>
          <w:b/>
        </w:rPr>
        <w:t>SUPER</w:t>
      </w:r>
      <w:r w:rsidRPr="00000CA1">
        <w:rPr>
          <w:rFonts w:ascii="Arial" w:hAnsi="Arial" w:cs="Arial"/>
          <w:b/>
        </w:rPr>
        <w:t>E</w:t>
      </w:r>
      <w:r>
        <w:rPr>
          <w:rFonts w:ascii="Arial" w:hAnsi="Arial" w:cs="Arial"/>
          <w:b/>
        </w:rPr>
        <w:t>S</w:t>
      </w:r>
      <w:r w:rsidRPr="00000CA1">
        <w:rPr>
          <w:rFonts w:ascii="Arial" w:hAnsi="Arial" w:cs="Arial"/>
          <w:b/>
        </w:rPr>
        <w:t>T</w:t>
      </w:r>
      <w:r>
        <w:rPr>
          <w:rFonts w:ascii="Arial" w:hAnsi="Arial" w:cs="Arial"/>
          <w:b/>
        </w:rPr>
        <w:t>R</w:t>
      </w:r>
      <w:r w:rsidRPr="00000CA1">
        <w:rPr>
          <w:rFonts w:ascii="Arial" w:hAnsi="Arial" w:cs="Arial"/>
          <w:b/>
        </w:rPr>
        <w:t>U</w:t>
      </w:r>
      <w:r>
        <w:rPr>
          <w:rFonts w:ascii="Arial" w:hAnsi="Arial" w:cs="Arial"/>
          <w:b/>
        </w:rPr>
        <w:t>TU</w:t>
      </w:r>
      <w:r w:rsidRPr="00000CA1">
        <w:rPr>
          <w:rFonts w:ascii="Arial" w:hAnsi="Arial" w:cs="Arial"/>
          <w:b/>
        </w:rPr>
        <w:t>RA</w:t>
      </w:r>
    </w:p>
    <w:p w:rsidR="003C49C3" w:rsidRDefault="003C49C3" w:rsidP="003C49C3">
      <w:pPr>
        <w:pStyle w:val="PargrafodaLista"/>
        <w:numPr>
          <w:ilvl w:val="1"/>
          <w:numId w:val="25"/>
        </w:numPr>
        <w:ind w:hanging="1014"/>
        <w:jc w:val="both"/>
        <w:rPr>
          <w:rFonts w:ascii="Arial" w:hAnsi="Arial" w:cs="Arial"/>
          <w:b/>
        </w:rPr>
      </w:pPr>
      <w:r w:rsidRPr="003C49C3">
        <w:rPr>
          <w:rFonts w:ascii="Arial" w:hAnsi="Arial" w:cs="Arial"/>
          <w:b/>
        </w:rPr>
        <w:t xml:space="preserve">Forma de </w:t>
      </w:r>
      <w:r>
        <w:rPr>
          <w:rFonts w:ascii="Arial" w:hAnsi="Arial" w:cs="Arial"/>
          <w:b/>
        </w:rPr>
        <w:t>C</w:t>
      </w:r>
      <w:r w:rsidRPr="003C49C3">
        <w:rPr>
          <w:rFonts w:ascii="Arial" w:hAnsi="Arial" w:cs="Arial"/>
          <w:b/>
        </w:rPr>
        <w:t xml:space="preserve">hapa </w:t>
      </w:r>
      <w:r>
        <w:rPr>
          <w:rFonts w:ascii="Arial" w:hAnsi="Arial" w:cs="Arial"/>
          <w:b/>
        </w:rPr>
        <w:t>C</w:t>
      </w:r>
      <w:r w:rsidRPr="003C49C3">
        <w:rPr>
          <w:rFonts w:ascii="Arial" w:hAnsi="Arial" w:cs="Arial"/>
          <w:b/>
        </w:rPr>
        <w:t xml:space="preserve">ompensada </w:t>
      </w:r>
      <w:r>
        <w:rPr>
          <w:rFonts w:ascii="Arial" w:hAnsi="Arial" w:cs="Arial"/>
          <w:b/>
        </w:rPr>
        <w:t>R</w:t>
      </w:r>
      <w:r w:rsidRPr="003C49C3">
        <w:rPr>
          <w:rFonts w:ascii="Arial" w:hAnsi="Arial" w:cs="Arial"/>
          <w:b/>
        </w:rPr>
        <w:t>esinado</w:t>
      </w:r>
      <w:r>
        <w:rPr>
          <w:rFonts w:ascii="Arial" w:hAnsi="Arial" w:cs="Arial"/>
          <w:b/>
        </w:rPr>
        <w:t xml:space="preserve"> e Escoramentos.</w:t>
      </w:r>
    </w:p>
    <w:p w:rsidR="003C49C3" w:rsidRPr="003C49C3" w:rsidRDefault="003C49C3" w:rsidP="003C49C3">
      <w:pPr>
        <w:pStyle w:val="PargrafodaLista"/>
        <w:tabs>
          <w:tab w:val="left" w:pos="0"/>
          <w:tab w:val="left" w:pos="851"/>
          <w:tab w:val="left" w:pos="3600"/>
        </w:tabs>
        <w:ind w:left="1418"/>
        <w:rPr>
          <w:rFonts w:ascii="Arial" w:hAnsi="Arial" w:cs="Arial"/>
        </w:rPr>
      </w:pPr>
      <w:r w:rsidRPr="003C49C3">
        <w:rPr>
          <w:rFonts w:ascii="Arial" w:hAnsi="Arial" w:cs="Arial"/>
        </w:rPr>
        <w:t>Na execução das fôrmas deverá ser observado:</w:t>
      </w:r>
      <w:r w:rsidRPr="003C49C3">
        <w:rPr>
          <w:rFonts w:ascii="Arial" w:hAnsi="Arial" w:cs="Arial"/>
        </w:rPr>
        <w:cr/>
      </w:r>
      <w:proofErr w:type="gramStart"/>
      <w:r w:rsidRPr="003C49C3">
        <w:rPr>
          <w:rFonts w:ascii="Arial" w:hAnsi="Arial" w:cs="Arial"/>
        </w:rPr>
        <w:t>a</w:t>
      </w:r>
      <w:proofErr w:type="gramEnd"/>
      <w:r w:rsidRPr="003C49C3">
        <w:rPr>
          <w:rFonts w:ascii="Arial" w:hAnsi="Arial" w:cs="Arial"/>
        </w:rPr>
        <w:t xml:space="preserve"> - Perfeita superposição dos pilares, conforme projetos.</w:t>
      </w:r>
    </w:p>
    <w:p w:rsidR="003C49C3" w:rsidRPr="003C49C3" w:rsidRDefault="003C49C3" w:rsidP="00C97E82">
      <w:pPr>
        <w:pStyle w:val="PargrafodaLista"/>
        <w:tabs>
          <w:tab w:val="left" w:pos="0"/>
          <w:tab w:val="left" w:pos="851"/>
          <w:tab w:val="left" w:pos="1418"/>
          <w:tab w:val="left" w:pos="3119"/>
        </w:tabs>
        <w:ind w:left="1416"/>
        <w:rPr>
          <w:rFonts w:ascii="Arial" w:hAnsi="Arial" w:cs="Arial"/>
        </w:rPr>
      </w:pPr>
      <w:r>
        <w:rPr>
          <w:rFonts w:ascii="Arial" w:hAnsi="Arial" w:cs="Arial"/>
        </w:rPr>
        <w:tab/>
      </w:r>
      <w:r w:rsidRPr="003C49C3">
        <w:rPr>
          <w:rFonts w:ascii="Arial" w:hAnsi="Arial" w:cs="Arial"/>
        </w:rPr>
        <w:t>b - Perfeito nivelamento das lajes e vigas, conforme projetos.</w:t>
      </w:r>
      <w:r w:rsidRPr="003C49C3">
        <w:rPr>
          <w:rFonts w:ascii="Arial" w:hAnsi="Arial" w:cs="Arial"/>
        </w:rPr>
        <w:cr/>
        <w:t xml:space="preserve">c - Adoção de </w:t>
      </w:r>
      <w:proofErr w:type="spellStart"/>
      <w:r w:rsidRPr="003C49C3">
        <w:rPr>
          <w:rFonts w:ascii="Arial" w:hAnsi="Arial" w:cs="Arial"/>
        </w:rPr>
        <w:t>contra-flexas</w:t>
      </w:r>
      <w:proofErr w:type="spellEnd"/>
      <w:r w:rsidRPr="003C49C3">
        <w:rPr>
          <w:rFonts w:ascii="Arial" w:hAnsi="Arial" w:cs="Arial"/>
        </w:rPr>
        <w:t>, quando necessárias.</w:t>
      </w:r>
      <w:r w:rsidRPr="003C49C3">
        <w:rPr>
          <w:rFonts w:ascii="Arial" w:hAnsi="Arial" w:cs="Arial"/>
        </w:rPr>
        <w:cr/>
        <w:t>d - Escoramento suficientemente rígido</w:t>
      </w:r>
      <w:r w:rsidR="00462C60">
        <w:rPr>
          <w:rFonts w:ascii="Arial" w:hAnsi="Arial" w:cs="Arial"/>
        </w:rPr>
        <w:t xml:space="preserve"> em peças estrategicamente distribuídas, locadas e alinhadas</w:t>
      </w:r>
      <w:r w:rsidRPr="003C49C3">
        <w:rPr>
          <w:rFonts w:ascii="Arial" w:hAnsi="Arial" w:cs="Arial"/>
        </w:rPr>
        <w:t>.</w:t>
      </w:r>
      <w:r w:rsidRPr="003C49C3">
        <w:rPr>
          <w:rFonts w:ascii="Arial" w:hAnsi="Arial" w:cs="Arial"/>
        </w:rPr>
        <w:cr/>
      </w:r>
      <w:proofErr w:type="gramStart"/>
      <w:r w:rsidRPr="003C49C3">
        <w:rPr>
          <w:rFonts w:ascii="Arial" w:hAnsi="Arial" w:cs="Arial"/>
        </w:rPr>
        <w:t>e</w:t>
      </w:r>
      <w:proofErr w:type="gramEnd"/>
      <w:r w:rsidRPr="003C49C3">
        <w:rPr>
          <w:rFonts w:ascii="Arial" w:hAnsi="Arial" w:cs="Arial"/>
        </w:rPr>
        <w:t xml:space="preserve"> - </w:t>
      </w:r>
      <w:proofErr w:type="spellStart"/>
      <w:r w:rsidRPr="003C49C3">
        <w:rPr>
          <w:rFonts w:ascii="Arial" w:hAnsi="Arial" w:cs="Arial"/>
        </w:rPr>
        <w:t>Contraventamento</w:t>
      </w:r>
      <w:proofErr w:type="spellEnd"/>
      <w:r w:rsidRPr="003C49C3">
        <w:rPr>
          <w:rFonts w:ascii="Arial" w:hAnsi="Arial" w:cs="Arial"/>
        </w:rPr>
        <w:t xml:space="preserve"> de painéis.</w:t>
      </w:r>
      <w:r w:rsidRPr="003C49C3">
        <w:rPr>
          <w:rFonts w:ascii="Arial" w:hAnsi="Arial" w:cs="Arial"/>
        </w:rPr>
        <w:cr/>
        <w:t xml:space="preserve">f - Furos para </w:t>
      </w:r>
      <w:r w:rsidR="00C97E82" w:rsidRPr="003C49C3">
        <w:rPr>
          <w:rFonts w:ascii="Arial" w:hAnsi="Arial" w:cs="Arial"/>
        </w:rPr>
        <w:t>passagem de tabulações e drenagens prevista nos projetos</w:t>
      </w:r>
      <w:r w:rsidRPr="003C49C3">
        <w:rPr>
          <w:rFonts w:ascii="Arial" w:hAnsi="Arial" w:cs="Arial"/>
        </w:rPr>
        <w:t>.</w:t>
      </w:r>
      <w:r w:rsidRPr="003C49C3">
        <w:rPr>
          <w:rFonts w:ascii="Arial" w:hAnsi="Arial" w:cs="Arial"/>
        </w:rPr>
        <w:cr/>
        <w:t xml:space="preserve">g - Limpeza das fôrmas antes da </w:t>
      </w:r>
      <w:proofErr w:type="spellStart"/>
      <w:r w:rsidRPr="003C49C3">
        <w:rPr>
          <w:rFonts w:ascii="Arial" w:hAnsi="Arial" w:cs="Arial"/>
        </w:rPr>
        <w:t>concretagem</w:t>
      </w:r>
      <w:proofErr w:type="spellEnd"/>
      <w:r w:rsidRPr="003C49C3">
        <w:rPr>
          <w:rFonts w:ascii="Arial" w:hAnsi="Arial" w:cs="Arial"/>
        </w:rPr>
        <w:t>.</w:t>
      </w:r>
    </w:p>
    <w:p w:rsidR="003C49C3" w:rsidRPr="003C49C3" w:rsidRDefault="00C97E82" w:rsidP="00C97E82">
      <w:pPr>
        <w:pStyle w:val="PargrafodaLista"/>
        <w:tabs>
          <w:tab w:val="left" w:pos="0"/>
          <w:tab w:val="left" w:pos="851"/>
          <w:tab w:val="left" w:pos="1418"/>
          <w:tab w:val="left" w:pos="3119"/>
        </w:tabs>
        <w:ind w:left="1416"/>
        <w:rPr>
          <w:rFonts w:ascii="Arial" w:hAnsi="Arial" w:cs="Arial"/>
        </w:rPr>
      </w:pPr>
      <w:r>
        <w:rPr>
          <w:rFonts w:ascii="Arial" w:hAnsi="Arial" w:cs="Arial"/>
        </w:rPr>
        <w:tab/>
      </w:r>
      <w:r w:rsidR="003C49C3" w:rsidRPr="003C49C3">
        <w:rPr>
          <w:rFonts w:ascii="Arial" w:hAnsi="Arial" w:cs="Arial"/>
        </w:rPr>
        <w:t>As fôrmas serão executadas com</w:t>
      </w:r>
      <w:r>
        <w:rPr>
          <w:rFonts w:ascii="Arial" w:hAnsi="Arial" w:cs="Arial"/>
        </w:rPr>
        <w:t xml:space="preserve"> compensado tipo </w:t>
      </w:r>
      <w:r w:rsidR="003C49C3" w:rsidRPr="003C49C3">
        <w:rPr>
          <w:rFonts w:ascii="Arial" w:hAnsi="Arial" w:cs="Arial"/>
        </w:rPr>
        <w:t xml:space="preserve">MADEIRIT </w:t>
      </w:r>
      <w:r>
        <w:rPr>
          <w:rFonts w:ascii="Arial" w:hAnsi="Arial" w:cs="Arial"/>
        </w:rPr>
        <w:t xml:space="preserve">resinado </w:t>
      </w:r>
      <w:r w:rsidR="003C49C3" w:rsidRPr="003C49C3">
        <w:rPr>
          <w:rFonts w:ascii="Arial" w:hAnsi="Arial" w:cs="Arial"/>
        </w:rPr>
        <w:t>e</w:t>
      </w:r>
      <w:r>
        <w:rPr>
          <w:rFonts w:ascii="Arial" w:hAnsi="Arial" w:cs="Arial"/>
        </w:rPr>
        <w:t xml:space="preserve">spessura da chapa </w:t>
      </w:r>
      <w:proofErr w:type="gramStart"/>
      <w:r>
        <w:rPr>
          <w:rFonts w:ascii="Arial" w:hAnsi="Arial" w:cs="Arial"/>
        </w:rPr>
        <w:t>12mm</w:t>
      </w:r>
      <w:proofErr w:type="gramEnd"/>
      <w:r>
        <w:rPr>
          <w:rFonts w:ascii="Arial" w:hAnsi="Arial" w:cs="Arial"/>
        </w:rPr>
        <w:t xml:space="preserve">, para reutilização pelo menos 3x, usar </w:t>
      </w:r>
      <w:proofErr w:type="spellStart"/>
      <w:r w:rsidR="003C49C3" w:rsidRPr="003C49C3">
        <w:rPr>
          <w:rFonts w:ascii="Arial" w:hAnsi="Arial" w:cs="Arial"/>
        </w:rPr>
        <w:t>contraventamento</w:t>
      </w:r>
      <w:proofErr w:type="spellEnd"/>
      <w:r w:rsidR="003C49C3" w:rsidRPr="003C49C3">
        <w:rPr>
          <w:rFonts w:ascii="Arial" w:hAnsi="Arial" w:cs="Arial"/>
        </w:rPr>
        <w:t xml:space="preserve"> conveniente, de tal modo que seja garantida a não deformação das mesmas.</w:t>
      </w:r>
    </w:p>
    <w:p w:rsidR="003C49C3" w:rsidRPr="003C49C3" w:rsidRDefault="00C97E82" w:rsidP="00C97E82">
      <w:pPr>
        <w:pStyle w:val="PargrafodaLista"/>
        <w:tabs>
          <w:tab w:val="left" w:pos="0"/>
          <w:tab w:val="left" w:pos="851"/>
          <w:tab w:val="left" w:pos="1418"/>
        </w:tabs>
        <w:ind w:left="1416"/>
        <w:jc w:val="both"/>
        <w:rPr>
          <w:rFonts w:ascii="Arial" w:hAnsi="Arial" w:cs="Arial"/>
        </w:rPr>
      </w:pPr>
      <w:r>
        <w:rPr>
          <w:rFonts w:ascii="Arial" w:hAnsi="Arial" w:cs="Arial"/>
        </w:rPr>
        <w:tab/>
      </w:r>
      <w:r w:rsidR="003C49C3" w:rsidRPr="003C49C3">
        <w:rPr>
          <w:rFonts w:ascii="Arial" w:hAnsi="Arial" w:cs="Arial"/>
        </w:rPr>
        <w:t xml:space="preserve">Outros tipos de fôrmas poderão ser </w:t>
      </w:r>
      <w:r w:rsidRPr="003C49C3">
        <w:rPr>
          <w:rFonts w:ascii="Arial" w:hAnsi="Arial" w:cs="Arial"/>
        </w:rPr>
        <w:t>utilizados</w:t>
      </w:r>
      <w:r w:rsidR="003C49C3" w:rsidRPr="003C49C3">
        <w:rPr>
          <w:rFonts w:ascii="Arial" w:hAnsi="Arial" w:cs="Arial"/>
        </w:rPr>
        <w:t xml:space="preserve"> desde que sejam submetidas à aprovação pela FISCALIZAÇÃO.</w:t>
      </w:r>
    </w:p>
    <w:p w:rsidR="003C49C3" w:rsidRPr="003C49C3" w:rsidRDefault="003C49C3" w:rsidP="003C49C3">
      <w:pPr>
        <w:pStyle w:val="PargrafodaLista"/>
        <w:ind w:left="1440"/>
        <w:jc w:val="both"/>
        <w:rPr>
          <w:rFonts w:ascii="Arial" w:hAnsi="Arial" w:cs="Arial"/>
          <w:b/>
        </w:rPr>
      </w:pPr>
    </w:p>
    <w:p w:rsidR="00373246" w:rsidRDefault="00373246" w:rsidP="00373246">
      <w:pPr>
        <w:pStyle w:val="PargrafodaLista"/>
        <w:numPr>
          <w:ilvl w:val="1"/>
          <w:numId w:val="25"/>
        </w:numPr>
        <w:tabs>
          <w:tab w:val="clear" w:pos="1440"/>
          <w:tab w:val="num" w:pos="1560"/>
        </w:tabs>
        <w:ind w:left="1418" w:hanging="1014"/>
        <w:jc w:val="both"/>
        <w:rPr>
          <w:rFonts w:ascii="Arial" w:hAnsi="Arial" w:cs="Arial"/>
          <w:b/>
        </w:rPr>
      </w:pPr>
      <w:r w:rsidRPr="00373246">
        <w:rPr>
          <w:rFonts w:ascii="Arial" w:hAnsi="Arial" w:cs="Arial"/>
          <w:b/>
        </w:rPr>
        <w:t xml:space="preserve">Laje </w:t>
      </w:r>
      <w:r>
        <w:rPr>
          <w:rFonts w:ascii="Arial" w:hAnsi="Arial" w:cs="Arial"/>
          <w:b/>
        </w:rPr>
        <w:t>P</w:t>
      </w:r>
      <w:r w:rsidRPr="00373246">
        <w:rPr>
          <w:rFonts w:ascii="Arial" w:hAnsi="Arial" w:cs="Arial"/>
          <w:b/>
        </w:rPr>
        <w:t>ré-</w:t>
      </w:r>
      <w:r>
        <w:rPr>
          <w:rFonts w:ascii="Arial" w:hAnsi="Arial" w:cs="Arial"/>
          <w:b/>
        </w:rPr>
        <w:t>M</w:t>
      </w:r>
      <w:r w:rsidRPr="00373246">
        <w:rPr>
          <w:rFonts w:ascii="Arial" w:hAnsi="Arial" w:cs="Arial"/>
          <w:b/>
        </w:rPr>
        <w:t xml:space="preserve">oldada p/ </w:t>
      </w:r>
      <w:r>
        <w:rPr>
          <w:rFonts w:ascii="Arial" w:hAnsi="Arial" w:cs="Arial"/>
          <w:b/>
        </w:rPr>
        <w:t>F</w:t>
      </w:r>
      <w:r w:rsidRPr="00373246">
        <w:rPr>
          <w:rFonts w:ascii="Arial" w:hAnsi="Arial" w:cs="Arial"/>
          <w:b/>
        </w:rPr>
        <w:t>orro</w:t>
      </w:r>
      <w:r>
        <w:rPr>
          <w:rFonts w:ascii="Arial" w:hAnsi="Arial" w:cs="Arial"/>
          <w:b/>
        </w:rPr>
        <w:t>.</w:t>
      </w:r>
    </w:p>
    <w:p w:rsidR="00C220C7" w:rsidRPr="00C220C7" w:rsidRDefault="00C220C7" w:rsidP="00C220C7">
      <w:pPr>
        <w:pStyle w:val="Corpodetexto"/>
        <w:tabs>
          <w:tab w:val="num" w:pos="1158"/>
        </w:tabs>
        <w:spacing w:line="240" w:lineRule="auto"/>
        <w:ind w:left="1440"/>
        <w:rPr>
          <w:rFonts w:ascii="Arial" w:hAnsi="Arial" w:cs="Arial"/>
          <w:b/>
        </w:rPr>
      </w:pPr>
      <w:r w:rsidRPr="00C220C7">
        <w:rPr>
          <w:rFonts w:ascii="Arial" w:hAnsi="Arial" w:cs="Arial"/>
          <w:b/>
        </w:rPr>
        <w:t>Objetivo</w:t>
      </w:r>
    </w:p>
    <w:p w:rsidR="00C220C7" w:rsidRPr="00C220C7" w:rsidRDefault="00C220C7" w:rsidP="00C220C7">
      <w:pPr>
        <w:pStyle w:val="Corpodetexto"/>
        <w:tabs>
          <w:tab w:val="num" w:pos="606"/>
          <w:tab w:val="num" w:pos="786"/>
        </w:tabs>
        <w:spacing w:line="240" w:lineRule="auto"/>
        <w:ind w:left="1416"/>
        <w:rPr>
          <w:rFonts w:ascii="Arial" w:hAnsi="Arial" w:cs="Arial"/>
        </w:rPr>
      </w:pPr>
      <w:r w:rsidRPr="00C220C7">
        <w:rPr>
          <w:rFonts w:ascii="Arial" w:hAnsi="Arial" w:cs="Arial"/>
        </w:rPr>
        <w:t xml:space="preserve">Objetivo deste item é estabelecer os requisitos mínimos a serem observados na execução da </w:t>
      </w:r>
      <w:r>
        <w:rPr>
          <w:rFonts w:ascii="Arial" w:hAnsi="Arial" w:cs="Arial"/>
        </w:rPr>
        <w:t>laje pré-moldada</w:t>
      </w:r>
      <w:r w:rsidRPr="00C220C7">
        <w:rPr>
          <w:rFonts w:ascii="Arial" w:hAnsi="Arial" w:cs="Arial"/>
        </w:rPr>
        <w:t xml:space="preserve">, </w:t>
      </w:r>
      <w:r w:rsidR="003373FE">
        <w:rPr>
          <w:rFonts w:ascii="Arial" w:hAnsi="Arial" w:cs="Arial"/>
        </w:rPr>
        <w:t xml:space="preserve">espessura </w:t>
      </w:r>
      <w:proofErr w:type="gramStart"/>
      <w:r w:rsidR="003373FE">
        <w:rPr>
          <w:rFonts w:ascii="Arial" w:hAnsi="Arial" w:cs="Arial"/>
        </w:rPr>
        <w:t>12cm</w:t>
      </w:r>
      <w:proofErr w:type="gramEnd"/>
      <w:r w:rsidR="003373FE">
        <w:rPr>
          <w:rFonts w:ascii="Arial" w:hAnsi="Arial" w:cs="Arial"/>
        </w:rPr>
        <w:t xml:space="preserve">, </w:t>
      </w:r>
      <w:r w:rsidRPr="00C220C7">
        <w:rPr>
          <w:rFonts w:ascii="Arial" w:hAnsi="Arial" w:cs="Arial"/>
        </w:rPr>
        <w:t xml:space="preserve">compreendendo o fornecimento e a aplicação de materiais, para execução dos elementos estruturais como </w:t>
      </w:r>
      <w:r>
        <w:rPr>
          <w:rFonts w:ascii="Arial" w:hAnsi="Arial" w:cs="Arial"/>
        </w:rPr>
        <w:t xml:space="preserve">vigotas </w:t>
      </w:r>
      <w:r w:rsidRPr="00C220C7">
        <w:rPr>
          <w:rFonts w:ascii="Arial" w:hAnsi="Arial" w:cs="Arial"/>
        </w:rPr>
        <w:t xml:space="preserve">e </w:t>
      </w:r>
      <w:r>
        <w:rPr>
          <w:rFonts w:ascii="Arial" w:hAnsi="Arial" w:cs="Arial"/>
        </w:rPr>
        <w:t xml:space="preserve">tijolos cerâmicos </w:t>
      </w:r>
      <w:r w:rsidRPr="00C220C7">
        <w:rPr>
          <w:rFonts w:ascii="Arial" w:hAnsi="Arial" w:cs="Arial"/>
        </w:rPr>
        <w:t>e ainda, todos os serviços necessários e fieis ao projeto básico, inclusive quanto à resistência do concreto, disposição das formas e armações assim como, as técnicas de lançamento e adensamento do concreto.</w:t>
      </w:r>
    </w:p>
    <w:p w:rsidR="00C220C7" w:rsidRPr="00C220C7" w:rsidRDefault="0000509E" w:rsidP="00C220C7">
      <w:pPr>
        <w:pStyle w:val="Corpodetexto"/>
        <w:spacing w:line="240" w:lineRule="auto"/>
        <w:ind w:left="720"/>
        <w:rPr>
          <w:rFonts w:ascii="Arial" w:hAnsi="Arial" w:cs="Arial"/>
          <w:b/>
        </w:rPr>
      </w:pPr>
      <w:r>
        <w:rPr>
          <w:rFonts w:ascii="Arial" w:hAnsi="Arial" w:cs="Arial"/>
          <w:b/>
        </w:rPr>
        <w:tab/>
      </w:r>
      <w:r w:rsidR="00C220C7" w:rsidRPr="00C220C7">
        <w:rPr>
          <w:rFonts w:ascii="Arial" w:hAnsi="Arial" w:cs="Arial"/>
          <w:b/>
        </w:rPr>
        <w:t>Normas</w:t>
      </w:r>
    </w:p>
    <w:p w:rsidR="00C220C7" w:rsidRPr="00C220C7" w:rsidRDefault="00C220C7" w:rsidP="00C220C7">
      <w:pPr>
        <w:pStyle w:val="Corpodetexto"/>
        <w:numPr>
          <w:ilvl w:val="2"/>
          <w:numId w:val="36"/>
        </w:numPr>
        <w:tabs>
          <w:tab w:val="num" w:pos="1506"/>
        </w:tabs>
        <w:spacing w:line="240" w:lineRule="auto"/>
        <w:rPr>
          <w:rFonts w:ascii="Arial" w:hAnsi="Arial" w:cs="Arial"/>
        </w:rPr>
      </w:pPr>
      <w:r w:rsidRPr="00C220C7">
        <w:rPr>
          <w:rFonts w:ascii="Arial" w:hAnsi="Arial" w:cs="Arial"/>
        </w:rPr>
        <w:t>NBR-6123 Forças devidas ao vento em edificações – Procedimento;</w:t>
      </w:r>
    </w:p>
    <w:p w:rsidR="00C220C7" w:rsidRDefault="00C220C7" w:rsidP="00C220C7">
      <w:pPr>
        <w:numPr>
          <w:ilvl w:val="2"/>
          <w:numId w:val="36"/>
        </w:numPr>
        <w:tabs>
          <w:tab w:val="num" w:pos="606"/>
          <w:tab w:val="num" w:pos="709"/>
        </w:tabs>
        <w:rPr>
          <w:rFonts w:ascii="Arial" w:hAnsi="Arial" w:cs="Arial"/>
        </w:rPr>
      </w:pPr>
      <w:r w:rsidRPr="00C220C7">
        <w:rPr>
          <w:rFonts w:ascii="Arial" w:hAnsi="Arial" w:cs="Arial"/>
        </w:rPr>
        <w:t xml:space="preserve">NBR-6118 </w:t>
      </w:r>
      <w:proofErr w:type="spellStart"/>
      <w:r w:rsidRPr="00C220C7">
        <w:rPr>
          <w:rFonts w:ascii="Arial" w:hAnsi="Arial" w:cs="Arial"/>
        </w:rPr>
        <w:t>NBR-6118</w:t>
      </w:r>
      <w:proofErr w:type="spellEnd"/>
      <w:r w:rsidRPr="00C220C7">
        <w:rPr>
          <w:rFonts w:ascii="Arial" w:hAnsi="Arial" w:cs="Arial"/>
        </w:rPr>
        <w:t xml:space="preserve"> Projeto de estruturas de concreto – procedimentos;</w:t>
      </w:r>
    </w:p>
    <w:p w:rsidR="003373FE" w:rsidRDefault="003373FE" w:rsidP="003373FE">
      <w:pPr>
        <w:tabs>
          <w:tab w:val="num" w:pos="606"/>
          <w:tab w:val="num" w:pos="709"/>
        </w:tabs>
        <w:ind w:left="2160"/>
        <w:rPr>
          <w:rFonts w:ascii="Arial" w:hAnsi="Arial" w:cs="Arial"/>
        </w:rPr>
      </w:pPr>
    </w:p>
    <w:p w:rsidR="00417099" w:rsidRDefault="00417099" w:rsidP="003373FE">
      <w:pPr>
        <w:tabs>
          <w:tab w:val="num" w:pos="606"/>
          <w:tab w:val="num" w:pos="709"/>
        </w:tabs>
        <w:ind w:left="2160"/>
        <w:rPr>
          <w:rFonts w:ascii="Arial" w:hAnsi="Arial" w:cs="Arial"/>
        </w:rPr>
      </w:pPr>
    </w:p>
    <w:p w:rsidR="003C49C3" w:rsidRDefault="003373FE" w:rsidP="00C52FF8">
      <w:pPr>
        <w:pStyle w:val="Corpodetexto"/>
        <w:tabs>
          <w:tab w:val="num" w:pos="786"/>
        </w:tabs>
        <w:spacing w:line="240" w:lineRule="auto"/>
        <w:ind w:left="720"/>
        <w:rPr>
          <w:rFonts w:ascii="Arial" w:hAnsi="Arial" w:cs="Arial"/>
          <w:b/>
        </w:rPr>
      </w:pPr>
      <w:r>
        <w:rPr>
          <w:rFonts w:ascii="Arial" w:hAnsi="Arial" w:cs="Arial"/>
          <w:b/>
        </w:rPr>
        <w:tab/>
      </w:r>
      <w:r>
        <w:rPr>
          <w:rFonts w:ascii="Arial" w:hAnsi="Arial" w:cs="Arial"/>
          <w:b/>
        </w:rPr>
        <w:tab/>
      </w:r>
    </w:p>
    <w:p w:rsidR="00C220C7" w:rsidRPr="003373FE" w:rsidRDefault="00C52FF8" w:rsidP="00C52FF8">
      <w:pPr>
        <w:pStyle w:val="PargrafodaLista"/>
        <w:numPr>
          <w:ilvl w:val="1"/>
          <w:numId w:val="25"/>
        </w:numPr>
        <w:ind w:hanging="1014"/>
        <w:jc w:val="both"/>
        <w:rPr>
          <w:rFonts w:ascii="Arial" w:hAnsi="Arial" w:cs="Arial"/>
          <w:b/>
          <w:bCs/>
        </w:rPr>
      </w:pPr>
      <w:r w:rsidRPr="003373FE">
        <w:rPr>
          <w:rFonts w:ascii="Arial" w:hAnsi="Arial" w:cs="Arial"/>
          <w:b/>
        </w:rPr>
        <w:lastRenderedPageBreak/>
        <w:t xml:space="preserve">Vergas de </w:t>
      </w:r>
      <w:proofErr w:type="gramStart"/>
      <w:r w:rsidRPr="003373FE">
        <w:rPr>
          <w:rFonts w:ascii="Arial" w:hAnsi="Arial" w:cs="Arial"/>
          <w:b/>
        </w:rPr>
        <w:t xml:space="preserve">Concreto </w:t>
      </w:r>
      <w:r>
        <w:rPr>
          <w:rFonts w:ascii="Arial" w:hAnsi="Arial" w:cs="Arial"/>
          <w:b/>
        </w:rPr>
        <w:t>P</w:t>
      </w:r>
      <w:r w:rsidRPr="00373246">
        <w:rPr>
          <w:rFonts w:ascii="Arial" w:hAnsi="Arial" w:cs="Arial"/>
          <w:b/>
        </w:rPr>
        <w:t>ré-</w:t>
      </w:r>
      <w:r>
        <w:rPr>
          <w:rFonts w:ascii="Arial" w:hAnsi="Arial" w:cs="Arial"/>
          <w:b/>
        </w:rPr>
        <w:t>M</w:t>
      </w:r>
      <w:r w:rsidRPr="00373246">
        <w:rPr>
          <w:rFonts w:ascii="Arial" w:hAnsi="Arial" w:cs="Arial"/>
          <w:b/>
        </w:rPr>
        <w:t>oldada</w:t>
      </w:r>
      <w:r>
        <w:rPr>
          <w:rFonts w:ascii="Arial" w:hAnsi="Arial" w:cs="Arial"/>
          <w:b/>
        </w:rPr>
        <w:t>s</w:t>
      </w:r>
      <w:proofErr w:type="gramEnd"/>
      <w:r w:rsidRPr="00373246">
        <w:rPr>
          <w:rFonts w:ascii="Arial" w:hAnsi="Arial" w:cs="Arial"/>
          <w:b/>
        </w:rPr>
        <w:t xml:space="preserve"> p/ </w:t>
      </w:r>
      <w:r>
        <w:rPr>
          <w:rFonts w:ascii="Arial" w:hAnsi="Arial" w:cs="Arial"/>
          <w:b/>
        </w:rPr>
        <w:t>Vão</w:t>
      </w:r>
      <w:r w:rsidR="003373FE">
        <w:rPr>
          <w:rFonts w:ascii="Arial" w:hAnsi="Arial" w:cs="Arial"/>
          <w:b/>
        </w:rPr>
        <w:t>.</w:t>
      </w:r>
    </w:p>
    <w:p w:rsidR="00C220C7" w:rsidRPr="00550A88" w:rsidRDefault="00C220C7" w:rsidP="00C52FF8">
      <w:pPr>
        <w:ind w:left="1416"/>
        <w:jc w:val="both"/>
        <w:rPr>
          <w:rFonts w:ascii="Arial" w:hAnsi="Arial" w:cs="Arial"/>
          <w:bCs/>
        </w:rPr>
      </w:pPr>
      <w:r w:rsidRPr="00550A88">
        <w:rPr>
          <w:rFonts w:ascii="Arial" w:hAnsi="Arial" w:cs="Arial"/>
        </w:rPr>
        <w:t>As vergas de concreto armado sobre os vãos de portas e janelas terão dimensões (Largura do vão +0,20) x 0,10 x 0,10 m, onde os ferros serão armados em estribos triangulares.</w:t>
      </w:r>
    </w:p>
    <w:p w:rsidR="003C49C3" w:rsidRPr="008D2A60" w:rsidRDefault="003C49C3" w:rsidP="00000CA1">
      <w:pPr>
        <w:pStyle w:val="PargrafodaLista"/>
        <w:tabs>
          <w:tab w:val="num" w:pos="1440"/>
        </w:tabs>
        <w:ind w:left="1440"/>
        <w:jc w:val="both"/>
        <w:rPr>
          <w:rFonts w:ascii="Arial" w:hAnsi="Arial" w:cs="Arial"/>
          <w:b/>
        </w:rPr>
      </w:pPr>
    </w:p>
    <w:p w:rsidR="00835525" w:rsidRDefault="00835525" w:rsidP="003373FE">
      <w:pPr>
        <w:pStyle w:val="PargrafodaLista"/>
        <w:numPr>
          <w:ilvl w:val="0"/>
          <w:numId w:val="25"/>
        </w:numPr>
        <w:tabs>
          <w:tab w:val="num" w:pos="426"/>
        </w:tabs>
        <w:jc w:val="both"/>
        <w:rPr>
          <w:rFonts w:ascii="Arial" w:hAnsi="Arial" w:cs="Arial"/>
          <w:b/>
        </w:rPr>
      </w:pPr>
      <w:r w:rsidRPr="00835525">
        <w:rPr>
          <w:rFonts w:ascii="Arial" w:hAnsi="Arial" w:cs="Arial"/>
          <w:b/>
        </w:rPr>
        <w:t>PAREDES E VEDAÇÕES</w:t>
      </w:r>
    </w:p>
    <w:p w:rsidR="008D2A60" w:rsidRPr="00835525" w:rsidRDefault="008D2A60" w:rsidP="00835525">
      <w:pPr>
        <w:pStyle w:val="PargrafodaLista"/>
        <w:numPr>
          <w:ilvl w:val="1"/>
          <w:numId w:val="25"/>
        </w:numPr>
        <w:tabs>
          <w:tab w:val="num" w:pos="426"/>
        </w:tabs>
        <w:ind w:hanging="1014"/>
        <w:jc w:val="both"/>
        <w:rPr>
          <w:rFonts w:ascii="Arial" w:hAnsi="Arial" w:cs="Arial"/>
          <w:b/>
        </w:rPr>
      </w:pPr>
      <w:r w:rsidRPr="00835525">
        <w:rPr>
          <w:rFonts w:ascii="Arial" w:hAnsi="Arial" w:cs="Arial"/>
          <w:b/>
        </w:rPr>
        <w:t>Alvenaria em Tijolo Cerâmico.</w:t>
      </w:r>
    </w:p>
    <w:p w:rsidR="000D77BE" w:rsidRDefault="008D2A60" w:rsidP="000D77BE">
      <w:pPr>
        <w:tabs>
          <w:tab w:val="num" w:pos="426"/>
        </w:tabs>
        <w:ind w:left="1416"/>
        <w:jc w:val="both"/>
        <w:rPr>
          <w:rFonts w:ascii="Arial" w:hAnsi="Arial" w:cs="Arial"/>
        </w:rPr>
      </w:pPr>
      <w:r>
        <w:rPr>
          <w:rFonts w:ascii="Arial" w:hAnsi="Arial" w:cs="Arial"/>
        </w:rPr>
        <w:t xml:space="preserve">As paredes da nova edificação serão em alvenaria </w:t>
      </w:r>
      <w:r w:rsidR="003373FE">
        <w:rPr>
          <w:rFonts w:ascii="Arial" w:hAnsi="Arial" w:cs="Arial"/>
        </w:rPr>
        <w:t xml:space="preserve">de tijolos cerâmicos furados posicionados de </w:t>
      </w:r>
      <w:r w:rsidRPr="008D2A60">
        <w:rPr>
          <w:rFonts w:ascii="Arial" w:hAnsi="Arial" w:cs="Arial"/>
        </w:rPr>
        <w:t>1/2 vez</w:t>
      </w:r>
      <w:r w:rsidR="003373FE">
        <w:rPr>
          <w:rFonts w:ascii="Arial" w:hAnsi="Arial" w:cs="Arial"/>
        </w:rPr>
        <w:t xml:space="preserve">, </w:t>
      </w:r>
      <w:proofErr w:type="gramStart"/>
      <w:r w:rsidR="003373FE">
        <w:rPr>
          <w:rFonts w:ascii="Arial" w:hAnsi="Arial" w:cs="Arial"/>
        </w:rPr>
        <w:t>ou seja</w:t>
      </w:r>
      <w:proofErr w:type="gramEnd"/>
      <w:r w:rsidR="003373FE">
        <w:rPr>
          <w:rFonts w:ascii="Arial" w:hAnsi="Arial" w:cs="Arial"/>
        </w:rPr>
        <w:t xml:space="preserve"> </w:t>
      </w:r>
      <w:r w:rsidRPr="008D2A60">
        <w:rPr>
          <w:rFonts w:ascii="Arial" w:hAnsi="Arial" w:cs="Arial"/>
        </w:rPr>
        <w:t>espessura 10cm, assentad</w:t>
      </w:r>
      <w:r w:rsidR="003373FE">
        <w:rPr>
          <w:rFonts w:ascii="Arial" w:hAnsi="Arial" w:cs="Arial"/>
        </w:rPr>
        <w:t>as</w:t>
      </w:r>
      <w:r w:rsidRPr="008D2A60">
        <w:rPr>
          <w:rFonts w:ascii="Arial" w:hAnsi="Arial" w:cs="Arial"/>
        </w:rPr>
        <w:t xml:space="preserve"> com argamassa traço 1:2:8 (cimento, cal e areia</w:t>
      </w:r>
      <w:r w:rsidR="00911E60">
        <w:rPr>
          <w:rFonts w:ascii="Arial" w:hAnsi="Arial" w:cs="Arial"/>
        </w:rPr>
        <w:t xml:space="preserve"> média</w:t>
      </w:r>
      <w:r w:rsidRPr="008D2A60">
        <w:rPr>
          <w:rFonts w:ascii="Arial" w:hAnsi="Arial" w:cs="Arial"/>
        </w:rPr>
        <w:t>)</w:t>
      </w:r>
      <w:r w:rsidR="00911E60">
        <w:rPr>
          <w:rFonts w:ascii="Arial" w:hAnsi="Arial" w:cs="Arial"/>
        </w:rPr>
        <w:t>.</w:t>
      </w:r>
    </w:p>
    <w:p w:rsidR="00911E60" w:rsidRPr="00911E60" w:rsidRDefault="00911E60" w:rsidP="00911E60">
      <w:pPr>
        <w:tabs>
          <w:tab w:val="num" w:pos="426"/>
        </w:tabs>
        <w:ind w:left="1416"/>
        <w:jc w:val="both"/>
        <w:rPr>
          <w:rFonts w:ascii="Arial" w:hAnsi="Arial" w:cs="Arial"/>
        </w:rPr>
      </w:pPr>
      <w:r w:rsidRPr="00911E60">
        <w:rPr>
          <w:rFonts w:ascii="Arial" w:hAnsi="Arial" w:cs="Arial"/>
        </w:rPr>
        <w:t xml:space="preserve">As fiadas serão perfeitamente niveladas e alinhadas </w:t>
      </w:r>
      <w:r>
        <w:rPr>
          <w:rFonts w:ascii="Arial" w:hAnsi="Arial" w:cs="Arial"/>
        </w:rPr>
        <w:t>s</w:t>
      </w:r>
      <w:r w:rsidRPr="00911E60">
        <w:rPr>
          <w:rFonts w:ascii="Arial" w:hAnsi="Arial" w:cs="Arial"/>
        </w:rPr>
        <w:t>e</w:t>
      </w:r>
      <w:r>
        <w:rPr>
          <w:rFonts w:ascii="Arial" w:hAnsi="Arial" w:cs="Arial"/>
        </w:rPr>
        <w:t>ndo que</w:t>
      </w:r>
      <w:r w:rsidRPr="00911E60">
        <w:rPr>
          <w:rFonts w:ascii="Arial" w:hAnsi="Arial" w:cs="Arial"/>
        </w:rPr>
        <w:t xml:space="preserve"> as juntas horizontais terão a espessura mínima de </w:t>
      </w:r>
      <w:proofErr w:type="gramStart"/>
      <w:r w:rsidRPr="00911E60">
        <w:rPr>
          <w:rFonts w:ascii="Arial" w:hAnsi="Arial" w:cs="Arial"/>
        </w:rPr>
        <w:t>20mm</w:t>
      </w:r>
      <w:proofErr w:type="gramEnd"/>
      <w:r w:rsidRPr="00911E60">
        <w:rPr>
          <w:rFonts w:ascii="Arial" w:hAnsi="Arial" w:cs="Arial"/>
        </w:rPr>
        <w:t>. Os blocos cerâmicos serão de boa qualidade para resistir a esforços necessários, sujeito a ac</w:t>
      </w:r>
      <w:r>
        <w:rPr>
          <w:rFonts w:ascii="Arial" w:hAnsi="Arial" w:cs="Arial"/>
        </w:rPr>
        <w:t>eitação pela fiscalização.</w:t>
      </w:r>
    </w:p>
    <w:p w:rsidR="00911E60" w:rsidRPr="00911E60" w:rsidRDefault="00911E60" w:rsidP="00911E60">
      <w:pPr>
        <w:tabs>
          <w:tab w:val="num" w:pos="426"/>
        </w:tabs>
        <w:jc w:val="both"/>
        <w:rPr>
          <w:rFonts w:ascii="Arial" w:hAnsi="Arial" w:cs="Arial"/>
        </w:rPr>
      </w:pPr>
    </w:p>
    <w:p w:rsidR="00115F9A" w:rsidRPr="00244001" w:rsidRDefault="00115F9A" w:rsidP="00244001">
      <w:pPr>
        <w:pStyle w:val="PargrafodaLista"/>
        <w:numPr>
          <w:ilvl w:val="0"/>
          <w:numId w:val="25"/>
        </w:numPr>
        <w:tabs>
          <w:tab w:val="num" w:pos="426"/>
        </w:tabs>
        <w:jc w:val="both"/>
        <w:rPr>
          <w:rFonts w:ascii="Arial" w:hAnsi="Arial" w:cs="Arial"/>
          <w:b/>
        </w:rPr>
      </w:pPr>
      <w:r w:rsidRPr="00244001">
        <w:rPr>
          <w:rFonts w:ascii="Arial" w:hAnsi="Arial" w:cs="Arial"/>
          <w:b/>
        </w:rPr>
        <w:t>COBERTURA</w:t>
      </w:r>
      <w:r w:rsidR="00053A48">
        <w:rPr>
          <w:rFonts w:ascii="Arial" w:hAnsi="Arial" w:cs="Arial"/>
          <w:b/>
        </w:rPr>
        <w:t xml:space="preserve"> E PROTEÇÕES</w:t>
      </w:r>
    </w:p>
    <w:p w:rsidR="00115F9A" w:rsidRPr="00115F9A" w:rsidRDefault="00115F9A" w:rsidP="00244001">
      <w:pPr>
        <w:pStyle w:val="PargrafodaLista"/>
        <w:numPr>
          <w:ilvl w:val="1"/>
          <w:numId w:val="25"/>
        </w:numPr>
        <w:ind w:hanging="1014"/>
        <w:jc w:val="both"/>
        <w:rPr>
          <w:rFonts w:ascii="Arial" w:hAnsi="Arial" w:cs="Arial"/>
          <w:b/>
        </w:rPr>
      </w:pPr>
      <w:r w:rsidRPr="00115F9A">
        <w:rPr>
          <w:rFonts w:ascii="Arial" w:hAnsi="Arial" w:cs="Arial"/>
          <w:b/>
        </w:rPr>
        <w:t xml:space="preserve">Estrutura </w:t>
      </w:r>
      <w:r w:rsidR="00244001">
        <w:rPr>
          <w:rFonts w:ascii="Arial" w:hAnsi="Arial" w:cs="Arial"/>
          <w:b/>
        </w:rPr>
        <w:t xml:space="preserve">em </w:t>
      </w:r>
      <w:r w:rsidR="001A5998">
        <w:rPr>
          <w:rFonts w:ascii="Arial" w:hAnsi="Arial" w:cs="Arial"/>
          <w:b/>
        </w:rPr>
        <w:t>M</w:t>
      </w:r>
      <w:r w:rsidR="00244001">
        <w:rPr>
          <w:rFonts w:ascii="Arial" w:hAnsi="Arial" w:cs="Arial"/>
          <w:b/>
        </w:rPr>
        <w:t xml:space="preserve">adeira de </w:t>
      </w:r>
      <w:r w:rsidR="001A5998">
        <w:rPr>
          <w:rFonts w:ascii="Arial" w:hAnsi="Arial" w:cs="Arial"/>
          <w:b/>
        </w:rPr>
        <w:t>L</w:t>
      </w:r>
      <w:r w:rsidR="00244001">
        <w:rPr>
          <w:rFonts w:ascii="Arial" w:hAnsi="Arial" w:cs="Arial"/>
          <w:b/>
        </w:rPr>
        <w:t>ei</w:t>
      </w:r>
      <w:r w:rsidRPr="00115F9A">
        <w:rPr>
          <w:rFonts w:ascii="Arial" w:hAnsi="Arial" w:cs="Arial"/>
          <w:b/>
        </w:rPr>
        <w:t>.</w:t>
      </w:r>
    </w:p>
    <w:p w:rsidR="00050DF0" w:rsidRDefault="00115F9A" w:rsidP="00244001">
      <w:pPr>
        <w:pStyle w:val="Recuodecorpodetexto2"/>
        <w:ind w:left="1416"/>
      </w:pPr>
      <w:r>
        <w:t>Após a etapa executiva estrutural do</w:t>
      </w:r>
      <w:r w:rsidR="00244001">
        <w:t xml:space="preserve"> novo prédio</w:t>
      </w:r>
      <w:r>
        <w:t xml:space="preserve">, deverá </w:t>
      </w:r>
      <w:r w:rsidR="00050DF0">
        <w:t xml:space="preserve">ser montada estrutura </w:t>
      </w:r>
      <w:r w:rsidR="00244001">
        <w:t xml:space="preserve">em madeira </w:t>
      </w:r>
      <w:r w:rsidR="00522601">
        <w:t>para cobertura em telha cerâmica</w:t>
      </w:r>
      <w:r w:rsidR="00050DF0">
        <w:t>, seguindo padronização, especificação técnica e normas.</w:t>
      </w:r>
    </w:p>
    <w:p w:rsidR="00050DF0" w:rsidRDefault="00522601" w:rsidP="00522601">
      <w:pPr>
        <w:pStyle w:val="Recuodecorpodetexto2"/>
        <w:ind w:left="1416"/>
      </w:pPr>
      <w:r>
        <w:t>A montada t</w:t>
      </w:r>
      <w:r w:rsidR="00244001" w:rsidRPr="00244001">
        <w:t xml:space="preserve">rama de madeira composta por ripas, caibros e terças para telhados de até </w:t>
      </w:r>
      <w:r>
        <w:t>duas</w:t>
      </w:r>
      <w:r w:rsidR="00244001" w:rsidRPr="00244001">
        <w:t xml:space="preserve"> águas</w:t>
      </w:r>
      <w:r>
        <w:t xml:space="preserve">, observado </w:t>
      </w:r>
      <w:r w:rsidR="00244001" w:rsidRPr="00244001">
        <w:t xml:space="preserve">encaixe </w:t>
      </w:r>
      <w:r>
        <w:t>da telha cerâmica</w:t>
      </w:r>
      <w:r w:rsidR="00244001" w:rsidRPr="00244001">
        <w:t>, incluso transporte vertical</w:t>
      </w:r>
      <w:r>
        <w:t>.</w:t>
      </w:r>
    </w:p>
    <w:p w:rsidR="00C46EA1" w:rsidRDefault="00C46EA1" w:rsidP="00115F9A">
      <w:pPr>
        <w:pStyle w:val="Recuodecorpodetexto2"/>
      </w:pPr>
    </w:p>
    <w:p w:rsidR="00053A48" w:rsidRDefault="00050DF0" w:rsidP="009B4F35">
      <w:pPr>
        <w:pStyle w:val="PargrafodaLista"/>
        <w:numPr>
          <w:ilvl w:val="1"/>
          <w:numId w:val="25"/>
        </w:numPr>
        <w:ind w:hanging="1014"/>
        <w:jc w:val="both"/>
        <w:rPr>
          <w:rFonts w:ascii="Arial" w:hAnsi="Arial" w:cs="Arial"/>
          <w:b/>
        </w:rPr>
      </w:pPr>
      <w:proofErr w:type="spellStart"/>
      <w:r w:rsidRPr="00050DF0">
        <w:rPr>
          <w:rFonts w:ascii="Arial" w:hAnsi="Arial" w:cs="Arial"/>
          <w:b/>
        </w:rPr>
        <w:t>Telhamento</w:t>
      </w:r>
      <w:proofErr w:type="spellEnd"/>
      <w:r w:rsidRPr="00050DF0">
        <w:rPr>
          <w:rFonts w:ascii="Arial" w:hAnsi="Arial" w:cs="Arial"/>
          <w:b/>
        </w:rPr>
        <w:t xml:space="preserve"> com </w:t>
      </w:r>
      <w:r w:rsidR="001A5998">
        <w:rPr>
          <w:rFonts w:ascii="Arial" w:hAnsi="Arial" w:cs="Arial"/>
          <w:b/>
        </w:rPr>
        <w:t>T</w:t>
      </w:r>
      <w:r w:rsidRPr="00050DF0">
        <w:rPr>
          <w:rFonts w:ascii="Arial" w:hAnsi="Arial" w:cs="Arial"/>
          <w:b/>
        </w:rPr>
        <w:t xml:space="preserve">elha </w:t>
      </w:r>
      <w:r w:rsidR="001A5998">
        <w:rPr>
          <w:rFonts w:ascii="Arial" w:hAnsi="Arial" w:cs="Arial"/>
          <w:b/>
        </w:rPr>
        <w:t>C</w:t>
      </w:r>
      <w:r w:rsidR="00053A48" w:rsidRPr="00053A48">
        <w:rPr>
          <w:rFonts w:ascii="Arial" w:hAnsi="Arial" w:cs="Arial"/>
          <w:b/>
        </w:rPr>
        <w:t xml:space="preserve">erâmica de </w:t>
      </w:r>
      <w:r w:rsidR="001A5998">
        <w:rPr>
          <w:rFonts w:ascii="Arial" w:hAnsi="Arial" w:cs="Arial"/>
          <w:b/>
        </w:rPr>
        <w:t>E</w:t>
      </w:r>
      <w:r w:rsidR="00053A48" w:rsidRPr="00053A48">
        <w:rPr>
          <w:rFonts w:ascii="Arial" w:hAnsi="Arial" w:cs="Arial"/>
          <w:b/>
        </w:rPr>
        <w:t xml:space="preserve">ncaixe, tipo </w:t>
      </w:r>
      <w:r w:rsidR="001A5998">
        <w:rPr>
          <w:rFonts w:ascii="Arial" w:hAnsi="Arial" w:cs="Arial"/>
          <w:b/>
        </w:rPr>
        <w:t>R</w:t>
      </w:r>
      <w:r w:rsidR="00053A48" w:rsidRPr="00053A48">
        <w:rPr>
          <w:rFonts w:ascii="Arial" w:hAnsi="Arial" w:cs="Arial"/>
          <w:b/>
        </w:rPr>
        <w:t>omana</w:t>
      </w:r>
      <w:r>
        <w:rPr>
          <w:rFonts w:ascii="Arial" w:hAnsi="Arial" w:cs="Arial"/>
          <w:b/>
        </w:rPr>
        <w:t xml:space="preserve">. </w:t>
      </w:r>
    </w:p>
    <w:p w:rsidR="00053A48" w:rsidRDefault="00053A48" w:rsidP="00053A48">
      <w:pPr>
        <w:pStyle w:val="Recuodecorpodetexto2"/>
        <w:ind w:left="1416"/>
      </w:pPr>
      <w:r>
        <w:t>Após a etapa executiva de montagem da estrutura da cobertura do prédio novo, dar-se</w:t>
      </w:r>
      <w:r w:rsidR="009B4F35">
        <w:t xml:space="preserve"> </w:t>
      </w:r>
      <w:r>
        <w:t>a monta</w:t>
      </w:r>
      <w:r w:rsidR="009B4F35">
        <w:t>gem e encaixe das telhas cerâmicas tipo romana</w:t>
      </w:r>
      <w:r>
        <w:t>, seguindo padronização, especificação técnica e normas.</w:t>
      </w:r>
      <w:r w:rsidR="009B4F35">
        <w:t xml:space="preserve"> As mesmas deverão ser uniformes, estarem limpas e sobrepostas corretamente a fim de se evitar futuros vazamentos.</w:t>
      </w:r>
    </w:p>
    <w:p w:rsidR="00053A48" w:rsidRPr="00053A48" w:rsidRDefault="00053A48" w:rsidP="00053A48">
      <w:pPr>
        <w:ind w:left="426"/>
        <w:jc w:val="both"/>
        <w:rPr>
          <w:rFonts w:ascii="Arial" w:hAnsi="Arial" w:cs="Arial"/>
          <w:b/>
        </w:rPr>
      </w:pPr>
    </w:p>
    <w:p w:rsidR="00050DF0" w:rsidRDefault="009B4F35" w:rsidP="00522601">
      <w:pPr>
        <w:pStyle w:val="PargrafodaLista"/>
        <w:numPr>
          <w:ilvl w:val="1"/>
          <w:numId w:val="25"/>
        </w:numPr>
        <w:ind w:hanging="1014"/>
        <w:jc w:val="both"/>
        <w:rPr>
          <w:rFonts w:ascii="Arial" w:hAnsi="Arial" w:cs="Arial"/>
          <w:b/>
        </w:rPr>
      </w:pPr>
      <w:r>
        <w:rPr>
          <w:rFonts w:ascii="Arial" w:hAnsi="Arial" w:cs="Arial"/>
          <w:b/>
        </w:rPr>
        <w:t>Rufo e Calha em Aço Galvanizado nº 24.</w:t>
      </w:r>
    </w:p>
    <w:p w:rsidR="002426BF" w:rsidRDefault="009B4F35" w:rsidP="009B4F35">
      <w:pPr>
        <w:pStyle w:val="Recuodecorpodetexto2"/>
        <w:ind w:left="1416" w:firstLine="24"/>
      </w:pPr>
      <w:r>
        <w:t>Os r</w:t>
      </w:r>
      <w:r w:rsidRPr="009B4F35">
        <w:t>ufo</w:t>
      </w:r>
      <w:r>
        <w:t xml:space="preserve">s e as calhas </w:t>
      </w:r>
      <w:proofErr w:type="spellStart"/>
      <w:r>
        <w:t>protejadas</w:t>
      </w:r>
      <w:proofErr w:type="spellEnd"/>
      <w:r>
        <w:t xml:space="preserve"> na cobertura do prédio, serão em </w:t>
      </w:r>
      <w:r w:rsidRPr="009B4F35">
        <w:t>chapa de aço galvanizado número 24, corte de 25 cm,</w:t>
      </w:r>
      <w:r>
        <w:t xml:space="preserve"> para os rufos.</w:t>
      </w:r>
    </w:p>
    <w:p w:rsidR="0080328D" w:rsidRDefault="009B4F35" w:rsidP="009B4F35">
      <w:pPr>
        <w:pStyle w:val="Recuodecorpodetexto2"/>
        <w:ind w:left="708" w:firstLine="708"/>
      </w:pPr>
      <w:r>
        <w:t>Para as c</w:t>
      </w:r>
      <w:r w:rsidRPr="009B4F35">
        <w:t>alha</w:t>
      </w:r>
      <w:r>
        <w:t>s</w:t>
      </w:r>
      <w:r w:rsidRPr="009B4F35">
        <w:t xml:space="preserve"> </w:t>
      </w:r>
      <w:r>
        <w:t xml:space="preserve">fazer </w:t>
      </w:r>
      <w:r w:rsidRPr="009B4F35">
        <w:t xml:space="preserve">desenvolvimento </w:t>
      </w:r>
      <w:proofErr w:type="gramStart"/>
      <w:r w:rsidRPr="009B4F35">
        <w:t>50cm</w:t>
      </w:r>
      <w:proofErr w:type="gramEnd"/>
      <w:r>
        <w:t>.</w:t>
      </w:r>
    </w:p>
    <w:p w:rsidR="00437C9B" w:rsidRDefault="00437C9B" w:rsidP="009B4F35">
      <w:pPr>
        <w:pStyle w:val="Recuodecorpodetexto2"/>
        <w:ind w:left="708" w:firstLine="708"/>
      </w:pPr>
    </w:p>
    <w:p w:rsidR="00437C9B" w:rsidRPr="00437C9B" w:rsidRDefault="00437C9B" w:rsidP="00437C9B">
      <w:pPr>
        <w:pStyle w:val="Recuodecorpodetexto2"/>
        <w:numPr>
          <w:ilvl w:val="1"/>
          <w:numId w:val="25"/>
        </w:numPr>
        <w:ind w:hanging="1014"/>
        <w:rPr>
          <w:b/>
        </w:rPr>
      </w:pPr>
      <w:r w:rsidRPr="00437C9B">
        <w:rPr>
          <w:b/>
        </w:rPr>
        <w:t xml:space="preserve">Impermeabilização com Manta </w:t>
      </w:r>
      <w:proofErr w:type="spellStart"/>
      <w:r w:rsidRPr="00437C9B">
        <w:rPr>
          <w:b/>
        </w:rPr>
        <w:t>Asfáltica</w:t>
      </w:r>
      <w:proofErr w:type="spellEnd"/>
      <w:r w:rsidRPr="00437C9B">
        <w:rPr>
          <w:b/>
        </w:rPr>
        <w:t>.</w:t>
      </w:r>
    </w:p>
    <w:p w:rsidR="00437C9B" w:rsidRDefault="00437C9B" w:rsidP="00437C9B">
      <w:pPr>
        <w:pStyle w:val="Recuodecorpodetexto2"/>
        <w:ind w:left="1440"/>
      </w:pPr>
      <w:r>
        <w:t xml:space="preserve">Deverá ser executada impermeabilização em manta </w:t>
      </w:r>
      <w:proofErr w:type="spellStart"/>
      <w:r>
        <w:t>asfáltica</w:t>
      </w:r>
      <w:proofErr w:type="spellEnd"/>
      <w:r>
        <w:t xml:space="preserve">, </w:t>
      </w:r>
      <w:r w:rsidR="00713D01">
        <w:t xml:space="preserve">onde indicado em projeto, na </w:t>
      </w:r>
      <w:r w:rsidRPr="00437C9B">
        <w:t xml:space="preserve">espessura </w:t>
      </w:r>
      <w:proofErr w:type="gramStart"/>
      <w:r w:rsidRPr="00437C9B">
        <w:t>3mm</w:t>
      </w:r>
      <w:proofErr w:type="gramEnd"/>
      <w:r w:rsidR="00713D01">
        <w:t>,</w:t>
      </w:r>
      <w:r w:rsidRPr="00437C9B">
        <w:t xml:space="preserve"> protegida c</w:t>
      </w:r>
      <w:r>
        <w:t xml:space="preserve">om </w:t>
      </w:r>
      <w:r w:rsidRPr="00437C9B">
        <w:t xml:space="preserve">filme de alumínio </w:t>
      </w:r>
      <w:proofErr w:type="spellStart"/>
      <w:r w:rsidRPr="00437C9B">
        <w:t>gofrado</w:t>
      </w:r>
      <w:proofErr w:type="spellEnd"/>
      <w:r w:rsidRPr="00437C9B">
        <w:t xml:space="preserve"> de espessura 0,8mm</w:t>
      </w:r>
      <w:r>
        <w:t>.</w:t>
      </w:r>
    </w:p>
    <w:p w:rsidR="001A5998" w:rsidRPr="0080328D" w:rsidRDefault="001A5998" w:rsidP="0080328D">
      <w:pPr>
        <w:pStyle w:val="Recuodecorpodetexto2"/>
        <w:ind w:left="2124"/>
      </w:pPr>
    </w:p>
    <w:p w:rsidR="008D1A13" w:rsidRPr="004D6CBA" w:rsidRDefault="00D6023A" w:rsidP="00C52FF8">
      <w:pPr>
        <w:pStyle w:val="PargrafodaLista"/>
        <w:numPr>
          <w:ilvl w:val="0"/>
          <w:numId w:val="25"/>
        </w:numPr>
        <w:jc w:val="both"/>
        <w:rPr>
          <w:rFonts w:ascii="Arial" w:hAnsi="Arial" w:cs="Arial"/>
          <w:b/>
        </w:rPr>
      </w:pPr>
      <w:r w:rsidRPr="004D6CBA">
        <w:rPr>
          <w:rFonts w:ascii="Arial" w:hAnsi="Arial" w:cs="Arial"/>
          <w:b/>
        </w:rPr>
        <w:t>E</w:t>
      </w:r>
      <w:r w:rsidR="00741A45" w:rsidRPr="004D6CBA">
        <w:rPr>
          <w:rFonts w:ascii="Arial" w:hAnsi="Arial" w:cs="Arial"/>
          <w:b/>
        </w:rPr>
        <w:t>SQUADRIA</w:t>
      </w:r>
      <w:r w:rsidR="005C0A50" w:rsidRPr="004D6CBA">
        <w:rPr>
          <w:rFonts w:ascii="Arial" w:hAnsi="Arial" w:cs="Arial"/>
          <w:b/>
        </w:rPr>
        <w:t>S</w:t>
      </w:r>
    </w:p>
    <w:p w:rsidR="00FE0840" w:rsidRPr="00FE0840" w:rsidRDefault="00FE0840" w:rsidP="00C52FF8">
      <w:pPr>
        <w:pStyle w:val="Recuodecorpodetexto2"/>
        <w:numPr>
          <w:ilvl w:val="1"/>
          <w:numId w:val="25"/>
        </w:numPr>
        <w:ind w:hanging="1014"/>
        <w:rPr>
          <w:b/>
        </w:rPr>
      </w:pPr>
      <w:r w:rsidRPr="00FE0840">
        <w:rPr>
          <w:b/>
        </w:rPr>
        <w:t xml:space="preserve">De Madeira. </w:t>
      </w:r>
    </w:p>
    <w:p w:rsidR="00DB7B6A" w:rsidRPr="00FE0840" w:rsidRDefault="00DB7B6A" w:rsidP="00FE0840">
      <w:pPr>
        <w:pStyle w:val="Recuodecorpodetexto2"/>
        <w:ind w:left="1440"/>
      </w:pPr>
      <w:r w:rsidRPr="00FE0840">
        <w:t>Deverão ser executadas rigorosamente de acordo com o projeto</w:t>
      </w:r>
      <w:r w:rsidR="00FE0840">
        <w:t>.</w:t>
      </w:r>
    </w:p>
    <w:p w:rsidR="00FE0840" w:rsidRPr="00DB7B6A" w:rsidRDefault="00DB7B6A" w:rsidP="00EF1C2D">
      <w:pPr>
        <w:tabs>
          <w:tab w:val="left" w:pos="0"/>
        </w:tabs>
        <w:ind w:left="1416"/>
        <w:jc w:val="both"/>
        <w:rPr>
          <w:rFonts w:ascii="Arial" w:hAnsi="Arial" w:cs="Arial"/>
        </w:rPr>
      </w:pPr>
      <w:r w:rsidRPr="00DB7B6A">
        <w:rPr>
          <w:rFonts w:ascii="Arial" w:hAnsi="Arial" w:cs="Arial"/>
        </w:rPr>
        <w:t xml:space="preserve">As portas internas </w:t>
      </w:r>
      <w:r w:rsidR="008E1270">
        <w:rPr>
          <w:rFonts w:ascii="Arial" w:hAnsi="Arial" w:cs="Arial"/>
        </w:rPr>
        <w:t xml:space="preserve">de dimensões </w:t>
      </w:r>
      <w:proofErr w:type="gramStart"/>
      <w:r w:rsidR="008E1270">
        <w:rPr>
          <w:rFonts w:ascii="Arial" w:hAnsi="Arial" w:cs="Arial"/>
        </w:rPr>
        <w:t>7</w:t>
      </w:r>
      <w:r w:rsidR="008E1270" w:rsidRPr="00EF1C2D">
        <w:rPr>
          <w:rFonts w:ascii="Arial" w:hAnsi="Arial" w:cs="Arial"/>
        </w:rPr>
        <w:t>0x210x3,</w:t>
      </w:r>
      <w:proofErr w:type="gramEnd"/>
      <w:r w:rsidR="008E1270" w:rsidRPr="00EF1C2D">
        <w:rPr>
          <w:rFonts w:ascii="Arial" w:hAnsi="Arial" w:cs="Arial"/>
        </w:rPr>
        <w:t>5cm</w:t>
      </w:r>
      <w:r w:rsidR="008E1270">
        <w:rPr>
          <w:rFonts w:ascii="Arial" w:hAnsi="Arial" w:cs="Arial"/>
        </w:rPr>
        <w:t xml:space="preserve"> e 8</w:t>
      </w:r>
      <w:r w:rsidR="008E1270" w:rsidRPr="00EF1C2D">
        <w:rPr>
          <w:rFonts w:ascii="Arial" w:hAnsi="Arial" w:cs="Arial"/>
        </w:rPr>
        <w:t>0x210x3,5cm</w:t>
      </w:r>
      <w:r w:rsidR="008E1270">
        <w:rPr>
          <w:rFonts w:ascii="Arial" w:hAnsi="Arial" w:cs="Arial"/>
        </w:rPr>
        <w:t xml:space="preserve">, respectivamente; </w:t>
      </w:r>
      <w:r w:rsidRPr="00DB7B6A">
        <w:rPr>
          <w:rFonts w:ascii="Arial" w:hAnsi="Arial" w:cs="Arial"/>
        </w:rPr>
        <w:t xml:space="preserve">serão do tipo industrial, </w:t>
      </w:r>
      <w:r w:rsidR="00FE0840">
        <w:rPr>
          <w:rFonts w:ascii="Arial" w:hAnsi="Arial" w:cs="Arial"/>
        </w:rPr>
        <w:t xml:space="preserve">semi-oca para acabamento final </w:t>
      </w:r>
      <w:r w:rsidR="00FE0840">
        <w:rPr>
          <w:rFonts w:ascii="Arial" w:hAnsi="Arial" w:cs="Arial"/>
        </w:rPr>
        <w:lastRenderedPageBreak/>
        <w:t>em verniz, instaladas completas, inclusive com</w:t>
      </w:r>
      <w:r w:rsidRPr="00DB7B6A">
        <w:rPr>
          <w:rFonts w:ascii="Arial" w:hAnsi="Arial" w:cs="Arial"/>
        </w:rPr>
        <w:t xml:space="preserve"> a</w:t>
      </w:r>
      <w:r w:rsidR="00FE0840">
        <w:rPr>
          <w:rFonts w:ascii="Arial" w:hAnsi="Arial" w:cs="Arial"/>
        </w:rPr>
        <w:t xml:space="preserve">duelas, </w:t>
      </w:r>
      <w:proofErr w:type="spellStart"/>
      <w:r w:rsidR="00FE0840">
        <w:rPr>
          <w:rFonts w:ascii="Arial" w:hAnsi="Arial" w:cs="Arial"/>
        </w:rPr>
        <w:t>alizares</w:t>
      </w:r>
      <w:proofErr w:type="spellEnd"/>
      <w:r w:rsidR="00FE0840">
        <w:rPr>
          <w:rFonts w:ascii="Arial" w:hAnsi="Arial" w:cs="Arial"/>
        </w:rPr>
        <w:t xml:space="preserve"> e dobradiças, estas </w:t>
      </w:r>
      <w:r w:rsidR="00FE0840" w:rsidRPr="00DB7B6A">
        <w:rPr>
          <w:rFonts w:ascii="Arial" w:hAnsi="Arial" w:cs="Arial"/>
        </w:rPr>
        <w:t>latão cromado.</w:t>
      </w:r>
    </w:p>
    <w:p w:rsidR="00DB7B6A" w:rsidRPr="00DB7B6A" w:rsidRDefault="00FE0840" w:rsidP="00FE0840">
      <w:pPr>
        <w:tabs>
          <w:tab w:val="left" w:pos="0"/>
          <w:tab w:val="left" w:pos="1418"/>
          <w:tab w:val="left" w:pos="2880"/>
        </w:tabs>
        <w:ind w:left="1416"/>
        <w:jc w:val="both"/>
        <w:rPr>
          <w:rFonts w:ascii="Arial" w:hAnsi="Arial" w:cs="Arial"/>
        </w:rPr>
      </w:pPr>
      <w:r>
        <w:rPr>
          <w:rFonts w:ascii="Arial" w:hAnsi="Arial" w:cs="Arial"/>
        </w:rPr>
        <w:tab/>
      </w:r>
      <w:r w:rsidR="00DB7B6A" w:rsidRPr="00DB7B6A">
        <w:rPr>
          <w:rFonts w:ascii="Arial" w:hAnsi="Arial" w:cs="Arial"/>
        </w:rPr>
        <w:t xml:space="preserve">Todo material a ser empregado deverá ser de </w:t>
      </w:r>
      <w:r>
        <w:rPr>
          <w:rFonts w:ascii="Arial" w:hAnsi="Arial" w:cs="Arial"/>
        </w:rPr>
        <w:t xml:space="preserve">primeira </w:t>
      </w:r>
      <w:r w:rsidR="00DB7B6A" w:rsidRPr="00DB7B6A">
        <w:rPr>
          <w:rFonts w:ascii="Arial" w:hAnsi="Arial" w:cs="Arial"/>
        </w:rPr>
        <w:t>qualidade</w:t>
      </w:r>
      <w:r>
        <w:rPr>
          <w:rFonts w:ascii="Arial" w:hAnsi="Arial" w:cs="Arial"/>
        </w:rPr>
        <w:t xml:space="preserve">, </w:t>
      </w:r>
      <w:r w:rsidR="00DB7B6A" w:rsidRPr="00DB7B6A">
        <w:rPr>
          <w:rFonts w:ascii="Arial" w:hAnsi="Arial" w:cs="Arial"/>
        </w:rPr>
        <w:t>sem defeitos de fa</w:t>
      </w:r>
      <w:r w:rsidR="00EF1C2D">
        <w:rPr>
          <w:rFonts w:ascii="Arial" w:hAnsi="Arial" w:cs="Arial"/>
        </w:rPr>
        <w:t>bricação ou falhas de laminação.</w:t>
      </w:r>
    </w:p>
    <w:p w:rsidR="00EF1C2D" w:rsidRDefault="00EF1C2D" w:rsidP="00EF1C2D">
      <w:pPr>
        <w:tabs>
          <w:tab w:val="left" w:pos="0"/>
          <w:tab w:val="left" w:pos="1418"/>
          <w:tab w:val="left" w:pos="2880"/>
        </w:tabs>
        <w:ind w:left="1416"/>
        <w:jc w:val="both"/>
        <w:rPr>
          <w:rFonts w:ascii="Arial" w:hAnsi="Arial" w:cs="Arial"/>
        </w:rPr>
      </w:pPr>
      <w:r>
        <w:rPr>
          <w:rFonts w:ascii="Arial" w:hAnsi="Arial" w:cs="Arial"/>
        </w:rPr>
        <w:tab/>
        <w:t>As p</w:t>
      </w:r>
      <w:r w:rsidRPr="00EF1C2D">
        <w:rPr>
          <w:rFonts w:ascii="Arial" w:hAnsi="Arial" w:cs="Arial"/>
        </w:rPr>
        <w:t>orta</w:t>
      </w:r>
      <w:r>
        <w:rPr>
          <w:rFonts w:ascii="Arial" w:hAnsi="Arial" w:cs="Arial"/>
        </w:rPr>
        <w:t>s</w:t>
      </w:r>
      <w:r w:rsidRPr="00EF1C2D">
        <w:rPr>
          <w:rFonts w:ascii="Arial" w:hAnsi="Arial" w:cs="Arial"/>
        </w:rPr>
        <w:t xml:space="preserve"> e</w:t>
      </w:r>
      <w:r w:rsidR="009A1E47">
        <w:rPr>
          <w:rFonts w:ascii="Arial" w:hAnsi="Arial" w:cs="Arial"/>
        </w:rPr>
        <w:t>m</w:t>
      </w:r>
      <w:r w:rsidRPr="00EF1C2D">
        <w:rPr>
          <w:rFonts w:ascii="Arial" w:hAnsi="Arial" w:cs="Arial"/>
        </w:rPr>
        <w:t xml:space="preserve"> madeira compensada lisa </w:t>
      </w:r>
      <w:r>
        <w:rPr>
          <w:rFonts w:ascii="Arial" w:hAnsi="Arial" w:cs="Arial"/>
        </w:rPr>
        <w:t>de duas folhas</w:t>
      </w:r>
      <w:r w:rsidR="008E1270">
        <w:rPr>
          <w:rFonts w:ascii="Arial" w:hAnsi="Arial" w:cs="Arial"/>
        </w:rPr>
        <w:t>,</w:t>
      </w:r>
      <w:r>
        <w:rPr>
          <w:rFonts w:ascii="Arial" w:hAnsi="Arial" w:cs="Arial"/>
        </w:rPr>
        <w:t xml:space="preserve"> terão dimensões de </w:t>
      </w:r>
      <w:proofErr w:type="gramStart"/>
      <w:r w:rsidRPr="00EF1C2D">
        <w:rPr>
          <w:rFonts w:ascii="Arial" w:hAnsi="Arial" w:cs="Arial"/>
        </w:rPr>
        <w:t>120x210x3,</w:t>
      </w:r>
      <w:proofErr w:type="gramEnd"/>
      <w:r w:rsidRPr="00EF1C2D">
        <w:rPr>
          <w:rFonts w:ascii="Arial" w:hAnsi="Arial" w:cs="Arial"/>
        </w:rPr>
        <w:t>5cm</w:t>
      </w:r>
      <w:r>
        <w:rPr>
          <w:rFonts w:ascii="Arial" w:hAnsi="Arial" w:cs="Arial"/>
        </w:rPr>
        <w:t xml:space="preserve"> </w:t>
      </w:r>
      <w:r w:rsidR="008E1270">
        <w:rPr>
          <w:rFonts w:ascii="Arial" w:hAnsi="Arial" w:cs="Arial"/>
        </w:rPr>
        <w:t xml:space="preserve">e </w:t>
      </w:r>
      <w:r>
        <w:rPr>
          <w:rFonts w:ascii="Arial" w:hAnsi="Arial" w:cs="Arial"/>
        </w:rPr>
        <w:t>receberão acabamento final em verniz.</w:t>
      </w:r>
    </w:p>
    <w:p w:rsidR="00EF1C2D" w:rsidRDefault="008E1270" w:rsidP="008E1270">
      <w:pPr>
        <w:tabs>
          <w:tab w:val="left" w:pos="0"/>
          <w:tab w:val="left" w:pos="851"/>
          <w:tab w:val="left" w:pos="1418"/>
        </w:tabs>
        <w:jc w:val="both"/>
        <w:rPr>
          <w:rFonts w:ascii="Arial" w:hAnsi="Arial" w:cs="Arial"/>
        </w:rPr>
      </w:pPr>
      <w:r>
        <w:rPr>
          <w:rFonts w:ascii="Arial" w:hAnsi="Arial" w:cs="Arial"/>
        </w:rPr>
        <w:tab/>
      </w:r>
      <w:r>
        <w:rPr>
          <w:rFonts w:ascii="Arial" w:hAnsi="Arial" w:cs="Arial"/>
        </w:rPr>
        <w:tab/>
        <w:t xml:space="preserve">As </w:t>
      </w:r>
      <w:r w:rsidR="009A1E47">
        <w:rPr>
          <w:rFonts w:ascii="Arial" w:hAnsi="Arial" w:cs="Arial"/>
        </w:rPr>
        <w:t>f</w:t>
      </w:r>
      <w:r w:rsidR="00EF1C2D" w:rsidRPr="00EF1C2D">
        <w:rPr>
          <w:rFonts w:ascii="Arial" w:hAnsi="Arial" w:cs="Arial"/>
        </w:rPr>
        <w:t>echadura</w:t>
      </w:r>
      <w:r>
        <w:rPr>
          <w:rFonts w:ascii="Arial" w:hAnsi="Arial" w:cs="Arial"/>
        </w:rPr>
        <w:t>s</w:t>
      </w:r>
      <w:r w:rsidR="00EF1C2D" w:rsidRPr="00EF1C2D">
        <w:rPr>
          <w:rFonts w:ascii="Arial" w:hAnsi="Arial" w:cs="Arial"/>
        </w:rPr>
        <w:t xml:space="preserve"> </w:t>
      </w:r>
      <w:r>
        <w:rPr>
          <w:rFonts w:ascii="Arial" w:hAnsi="Arial" w:cs="Arial"/>
        </w:rPr>
        <w:t xml:space="preserve">serão </w:t>
      </w:r>
      <w:r w:rsidR="00EF1C2D" w:rsidRPr="00EF1C2D">
        <w:rPr>
          <w:rFonts w:ascii="Arial" w:hAnsi="Arial" w:cs="Arial"/>
        </w:rPr>
        <w:t>de emb</w:t>
      </w:r>
      <w:r>
        <w:rPr>
          <w:rFonts w:ascii="Arial" w:hAnsi="Arial" w:cs="Arial"/>
        </w:rPr>
        <w:t>utir cromada para todas as portas.</w:t>
      </w:r>
    </w:p>
    <w:p w:rsidR="003C15C7" w:rsidRDefault="003C15C7" w:rsidP="00C52FF8">
      <w:pPr>
        <w:tabs>
          <w:tab w:val="left" w:pos="0"/>
          <w:tab w:val="left" w:pos="851"/>
          <w:tab w:val="left" w:pos="1418"/>
        </w:tabs>
        <w:ind w:left="1416"/>
        <w:jc w:val="both"/>
        <w:rPr>
          <w:rFonts w:ascii="Arial" w:hAnsi="Arial" w:cs="Arial"/>
        </w:rPr>
      </w:pPr>
    </w:p>
    <w:p w:rsidR="00C52FF8" w:rsidRPr="00C52FF8" w:rsidRDefault="00C52FF8" w:rsidP="00C52FF8">
      <w:pPr>
        <w:pStyle w:val="PargrafodaLista"/>
        <w:numPr>
          <w:ilvl w:val="1"/>
          <w:numId w:val="25"/>
        </w:numPr>
        <w:tabs>
          <w:tab w:val="clear" w:pos="1440"/>
          <w:tab w:val="left" w:pos="0"/>
          <w:tab w:val="left" w:pos="1418"/>
        </w:tabs>
        <w:ind w:hanging="1014"/>
        <w:jc w:val="both"/>
        <w:rPr>
          <w:rFonts w:ascii="Arial" w:hAnsi="Arial" w:cs="Arial"/>
        </w:rPr>
      </w:pPr>
      <w:r w:rsidRPr="00C52FF8">
        <w:rPr>
          <w:rFonts w:ascii="Arial" w:hAnsi="Arial" w:cs="Arial"/>
          <w:b/>
        </w:rPr>
        <w:t>De Vidro.</w:t>
      </w:r>
      <w:r w:rsidRPr="00C52FF8">
        <w:rPr>
          <w:rFonts w:ascii="Arial" w:hAnsi="Arial" w:cs="Arial"/>
        </w:rPr>
        <w:t xml:space="preserve"> </w:t>
      </w:r>
    </w:p>
    <w:p w:rsidR="00C52FF8" w:rsidRPr="0000509E" w:rsidRDefault="00C52FF8" w:rsidP="00C52FF8">
      <w:pPr>
        <w:tabs>
          <w:tab w:val="left" w:pos="0"/>
          <w:tab w:val="left" w:pos="720"/>
          <w:tab w:val="left" w:pos="1440"/>
        </w:tabs>
        <w:jc w:val="both"/>
        <w:rPr>
          <w:rFonts w:ascii="Arial" w:hAnsi="Arial" w:cs="Arial"/>
          <w:b/>
        </w:rPr>
      </w:pPr>
      <w:r>
        <w:rPr>
          <w:rFonts w:ascii="Arial" w:hAnsi="Arial" w:cs="Arial"/>
        </w:rPr>
        <w:tab/>
      </w:r>
      <w:r>
        <w:rPr>
          <w:rFonts w:ascii="Arial" w:hAnsi="Arial" w:cs="Arial"/>
        </w:rPr>
        <w:tab/>
      </w:r>
      <w:r w:rsidR="0000509E" w:rsidRPr="0000509E">
        <w:rPr>
          <w:rFonts w:ascii="Arial" w:hAnsi="Arial" w:cs="Arial"/>
          <w:b/>
        </w:rPr>
        <w:t>Condições Gerais</w:t>
      </w:r>
    </w:p>
    <w:p w:rsidR="00C52FF8" w:rsidRPr="00DB7B6A" w:rsidRDefault="00C52FF8" w:rsidP="003C15C7">
      <w:pPr>
        <w:tabs>
          <w:tab w:val="left" w:pos="0"/>
          <w:tab w:val="left" w:pos="1418"/>
        </w:tabs>
        <w:ind w:left="1416"/>
        <w:jc w:val="both"/>
        <w:rPr>
          <w:rFonts w:ascii="Arial" w:hAnsi="Arial" w:cs="Arial"/>
        </w:rPr>
      </w:pPr>
      <w:r>
        <w:rPr>
          <w:rFonts w:ascii="Arial" w:hAnsi="Arial" w:cs="Arial"/>
        </w:rPr>
        <w:tab/>
      </w:r>
      <w:r w:rsidR="0000509E">
        <w:rPr>
          <w:rFonts w:ascii="Arial" w:hAnsi="Arial" w:cs="Arial"/>
        </w:rPr>
        <w:t xml:space="preserve">Na sala da recepção, onde indicado no projeto, haverá </w:t>
      </w:r>
      <w:r w:rsidR="003C15C7">
        <w:rPr>
          <w:rFonts w:ascii="Arial" w:hAnsi="Arial" w:cs="Arial"/>
        </w:rPr>
        <w:t xml:space="preserve">um painel de </w:t>
      </w:r>
      <w:r w:rsidRPr="00DB7B6A">
        <w:rPr>
          <w:rFonts w:ascii="Arial" w:hAnsi="Arial" w:cs="Arial"/>
        </w:rPr>
        <w:t>vidro</w:t>
      </w:r>
      <w:r w:rsidR="003C15C7">
        <w:rPr>
          <w:rFonts w:ascii="Arial" w:hAnsi="Arial" w:cs="Arial"/>
        </w:rPr>
        <w:t xml:space="preserve"> temperado incolor, espessura </w:t>
      </w:r>
      <w:proofErr w:type="gramStart"/>
      <w:r w:rsidR="003C15C7">
        <w:rPr>
          <w:rFonts w:ascii="Arial" w:hAnsi="Arial" w:cs="Arial"/>
        </w:rPr>
        <w:t>8mm</w:t>
      </w:r>
      <w:proofErr w:type="gramEnd"/>
      <w:r w:rsidR="003C15C7">
        <w:rPr>
          <w:rFonts w:ascii="Arial" w:hAnsi="Arial" w:cs="Arial"/>
        </w:rPr>
        <w:t>.</w:t>
      </w:r>
    </w:p>
    <w:p w:rsidR="00C52FF8" w:rsidRPr="00DB7B6A" w:rsidRDefault="00C52FF8" w:rsidP="003C15C7">
      <w:pPr>
        <w:tabs>
          <w:tab w:val="left" w:pos="0"/>
          <w:tab w:val="left" w:pos="1418"/>
        </w:tabs>
        <w:ind w:left="1418"/>
        <w:jc w:val="both"/>
        <w:rPr>
          <w:rFonts w:ascii="Arial" w:hAnsi="Arial" w:cs="Arial"/>
        </w:rPr>
      </w:pPr>
      <w:r w:rsidRPr="00DB7B6A">
        <w:rPr>
          <w:rFonts w:ascii="Arial" w:hAnsi="Arial" w:cs="Arial"/>
        </w:rPr>
        <w:t xml:space="preserve">O assentamento de lâmina de vidro, por pessoal especializado, será sempre em leito elástico e fixado com emprego de </w:t>
      </w:r>
      <w:proofErr w:type="spellStart"/>
      <w:r w:rsidRPr="00DB7B6A">
        <w:rPr>
          <w:rFonts w:ascii="Arial" w:hAnsi="Arial" w:cs="Arial"/>
        </w:rPr>
        <w:t>baguetes</w:t>
      </w:r>
      <w:proofErr w:type="spellEnd"/>
      <w:r w:rsidRPr="00DB7B6A">
        <w:rPr>
          <w:rFonts w:ascii="Arial" w:hAnsi="Arial" w:cs="Arial"/>
        </w:rPr>
        <w:t xml:space="preserve"> de alumínio e </w:t>
      </w:r>
      <w:r w:rsidR="003C15C7">
        <w:rPr>
          <w:rFonts w:ascii="Arial" w:hAnsi="Arial" w:cs="Arial"/>
        </w:rPr>
        <w:t xml:space="preserve">massa de vedação, </w:t>
      </w:r>
      <w:r w:rsidRPr="00DB7B6A">
        <w:rPr>
          <w:rFonts w:ascii="Arial" w:hAnsi="Arial" w:cs="Arial"/>
        </w:rPr>
        <w:t>observadas as recomendações dos fabricantes.</w:t>
      </w:r>
    </w:p>
    <w:p w:rsidR="00C52FF8" w:rsidRPr="00DB7B6A" w:rsidRDefault="00C52FF8" w:rsidP="003C15C7">
      <w:pPr>
        <w:tabs>
          <w:tab w:val="left" w:pos="0"/>
          <w:tab w:val="left" w:pos="1418"/>
        </w:tabs>
        <w:ind w:left="1418"/>
        <w:jc w:val="both"/>
        <w:rPr>
          <w:rFonts w:ascii="Arial" w:hAnsi="Arial" w:cs="Arial"/>
        </w:rPr>
      </w:pPr>
      <w:r w:rsidRPr="00DB7B6A">
        <w:rPr>
          <w:rFonts w:ascii="Arial" w:hAnsi="Arial" w:cs="Arial"/>
        </w:rPr>
        <w:t>Os vidros não poderão apresentar distorções ou ondulações aparentes, quando examinados a um ângulo superior a 5</w:t>
      </w:r>
      <w:r w:rsidRPr="00DB7B6A">
        <w:rPr>
          <w:rFonts w:ascii="Arial" w:hAnsi="Arial" w:cs="Arial"/>
          <w:position w:val="6"/>
        </w:rPr>
        <w:t>o</w:t>
      </w:r>
      <w:r w:rsidRPr="00DB7B6A">
        <w:rPr>
          <w:rFonts w:ascii="Arial" w:hAnsi="Arial" w:cs="Arial"/>
        </w:rPr>
        <w:t>.</w:t>
      </w:r>
    </w:p>
    <w:p w:rsidR="00C52FF8" w:rsidRDefault="00C52FF8" w:rsidP="009A1E47">
      <w:pPr>
        <w:tabs>
          <w:tab w:val="left" w:pos="0"/>
          <w:tab w:val="left" w:pos="1418"/>
          <w:tab w:val="left" w:pos="2880"/>
        </w:tabs>
        <w:jc w:val="both"/>
        <w:rPr>
          <w:rFonts w:ascii="Arial" w:hAnsi="Arial" w:cs="Arial"/>
        </w:rPr>
      </w:pPr>
    </w:p>
    <w:p w:rsidR="00DB7B6A" w:rsidRPr="009A1E47" w:rsidRDefault="009A1E47" w:rsidP="009A1E47">
      <w:pPr>
        <w:tabs>
          <w:tab w:val="left" w:pos="0"/>
          <w:tab w:val="left" w:pos="1418"/>
          <w:tab w:val="left" w:pos="2880"/>
        </w:tabs>
        <w:jc w:val="both"/>
        <w:rPr>
          <w:rFonts w:ascii="Arial" w:hAnsi="Arial" w:cs="Arial"/>
          <w:b/>
        </w:rPr>
      </w:pPr>
      <w:r>
        <w:rPr>
          <w:rFonts w:ascii="Arial" w:hAnsi="Arial" w:cs="Arial"/>
        </w:rPr>
        <w:tab/>
      </w:r>
      <w:r w:rsidR="00DB7B6A" w:rsidRPr="009A1E47">
        <w:rPr>
          <w:rFonts w:ascii="Arial" w:hAnsi="Arial" w:cs="Arial"/>
          <w:b/>
        </w:rPr>
        <w:t>D</w:t>
      </w:r>
      <w:r w:rsidRPr="009A1E47">
        <w:rPr>
          <w:rFonts w:ascii="Arial" w:hAnsi="Arial" w:cs="Arial"/>
          <w:b/>
        </w:rPr>
        <w:t xml:space="preserve">e </w:t>
      </w:r>
      <w:r w:rsidR="00DB7B6A" w:rsidRPr="009A1E47">
        <w:rPr>
          <w:rFonts w:ascii="Arial" w:hAnsi="Arial" w:cs="Arial"/>
          <w:b/>
        </w:rPr>
        <w:t>A</w:t>
      </w:r>
      <w:r w:rsidRPr="009A1E47">
        <w:rPr>
          <w:rFonts w:ascii="Arial" w:hAnsi="Arial" w:cs="Arial"/>
          <w:b/>
        </w:rPr>
        <w:t>lumínio.</w:t>
      </w:r>
      <w:r w:rsidR="00DB7B6A" w:rsidRPr="009A1E47">
        <w:rPr>
          <w:rFonts w:ascii="Arial" w:hAnsi="Arial" w:cs="Arial"/>
          <w:b/>
        </w:rPr>
        <w:t xml:space="preserve"> </w:t>
      </w:r>
    </w:p>
    <w:p w:rsidR="00DB7B6A" w:rsidRPr="00DB7B6A" w:rsidRDefault="003C15C7" w:rsidP="00AC6D9E">
      <w:pPr>
        <w:tabs>
          <w:tab w:val="left" w:pos="0"/>
          <w:tab w:val="left" w:pos="1418"/>
          <w:tab w:val="left" w:pos="2880"/>
        </w:tabs>
        <w:ind w:left="1416"/>
        <w:jc w:val="both"/>
        <w:rPr>
          <w:rFonts w:ascii="Arial" w:hAnsi="Arial" w:cs="Arial"/>
        </w:rPr>
      </w:pPr>
      <w:r>
        <w:rPr>
          <w:rFonts w:ascii="Arial" w:hAnsi="Arial" w:cs="Arial"/>
        </w:rPr>
        <w:tab/>
      </w:r>
      <w:r w:rsidR="00DB7B6A" w:rsidRPr="00DB7B6A">
        <w:rPr>
          <w:rFonts w:ascii="Arial" w:hAnsi="Arial" w:cs="Arial"/>
        </w:rPr>
        <w:t>As barras e perfis de liga de alumínio não deverão apresentar empenamentos, defeitos de superfícies ou quaisquer outras falhas, devendo possuir secções que satisfaçam</w:t>
      </w:r>
      <w:proofErr w:type="gramStart"/>
      <w:r w:rsidR="00DB7B6A" w:rsidRPr="00DB7B6A">
        <w:rPr>
          <w:rFonts w:ascii="Arial" w:hAnsi="Arial" w:cs="Arial"/>
        </w:rPr>
        <w:t xml:space="preserve">  </w:t>
      </w:r>
      <w:proofErr w:type="gramEnd"/>
      <w:r w:rsidR="00DB7B6A" w:rsidRPr="00DB7B6A">
        <w:rPr>
          <w:rFonts w:ascii="Arial" w:hAnsi="Arial" w:cs="Arial"/>
        </w:rPr>
        <w:t>ao coeficiente  de resistência  requerido e atendem  ao efeito estético desejado, máximo de rugosidade média de 200RMS.</w:t>
      </w:r>
    </w:p>
    <w:p w:rsidR="00DB7B6A" w:rsidRPr="00DB7B6A" w:rsidRDefault="00AC6D9E" w:rsidP="00774276">
      <w:pPr>
        <w:tabs>
          <w:tab w:val="left" w:pos="0"/>
          <w:tab w:val="left" w:pos="1418"/>
          <w:tab w:val="left" w:pos="2880"/>
        </w:tabs>
        <w:ind w:left="1416"/>
        <w:jc w:val="both"/>
        <w:rPr>
          <w:rFonts w:ascii="Arial" w:hAnsi="Arial" w:cs="Arial"/>
        </w:rPr>
      </w:pPr>
      <w:r>
        <w:rPr>
          <w:rFonts w:ascii="Arial" w:hAnsi="Arial" w:cs="Arial"/>
        </w:rPr>
        <w:tab/>
      </w:r>
      <w:r w:rsidR="00DB7B6A" w:rsidRPr="00DB7B6A">
        <w:rPr>
          <w:rFonts w:ascii="Arial" w:hAnsi="Arial" w:cs="Arial"/>
        </w:rPr>
        <w:t>O contato direto de elemento de cobre, metais pesados ou ligas em que estes predominam, com peças de alumínio, será rigorosamente vedado.  O isolamento entre estas superfícies será feito por meio de pintura de cromato de zinco, borracha clorada, plástico, metalização a zinco ou qualquer outro processo satisfatório.</w:t>
      </w:r>
    </w:p>
    <w:p w:rsidR="00774276" w:rsidRDefault="00774276" w:rsidP="00774276">
      <w:pPr>
        <w:tabs>
          <w:tab w:val="left" w:pos="0"/>
          <w:tab w:val="left" w:pos="1418"/>
          <w:tab w:val="left" w:pos="2880"/>
        </w:tabs>
        <w:ind w:left="1416"/>
        <w:jc w:val="both"/>
        <w:rPr>
          <w:rFonts w:ascii="Arial" w:hAnsi="Arial" w:cs="Arial"/>
        </w:rPr>
      </w:pPr>
      <w:r>
        <w:rPr>
          <w:rFonts w:ascii="Arial" w:hAnsi="Arial" w:cs="Arial"/>
        </w:rPr>
        <w:t xml:space="preserve"> </w:t>
      </w:r>
      <w:r w:rsidR="00DB7B6A" w:rsidRPr="00DB7B6A">
        <w:rPr>
          <w:rFonts w:ascii="Arial" w:hAnsi="Arial" w:cs="Arial"/>
        </w:rPr>
        <w:t xml:space="preserve">Os parafusos para ligação entre alumínio serão zincado, as emendas (parafusos ou rebites) deverão apresentar ajustamento perfeito, sem folgas, </w:t>
      </w:r>
      <w:r>
        <w:rPr>
          <w:rFonts w:ascii="Arial" w:hAnsi="Arial" w:cs="Arial"/>
        </w:rPr>
        <w:t>rebarbas ou diferenças de nível.</w:t>
      </w:r>
    </w:p>
    <w:p w:rsidR="00774276" w:rsidRDefault="00DB7B6A" w:rsidP="00774276">
      <w:pPr>
        <w:tabs>
          <w:tab w:val="left" w:pos="0"/>
          <w:tab w:val="left" w:pos="1418"/>
          <w:tab w:val="left" w:pos="2880"/>
        </w:tabs>
        <w:ind w:left="1416"/>
        <w:jc w:val="both"/>
        <w:rPr>
          <w:rFonts w:ascii="Arial" w:hAnsi="Arial" w:cs="Arial"/>
        </w:rPr>
      </w:pPr>
      <w:r w:rsidRPr="00774276">
        <w:rPr>
          <w:rFonts w:ascii="Arial" w:hAnsi="Arial" w:cs="Arial"/>
        </w:rPr>
        <w:t xml:space="preserve">As esquadrias de alumínio serão fixadas a </w:t>
      </w:r>
      <w:r w:rsidR="00774276" w:rsidRPr="00774276">
        <w:rPr>
          <w:rFonts w:ascii="Arial" w:hAnsi="Arial" w:cs="Arial"/>
        </w:rPr>
        <w:t>contra marcos</w:t>
      </w:r>
      <w:r w:rsidRPr="00774276">
        <w:rPr>
          <w:rFonts w:ascii="Arial" w:hAnsi="Arial" w:cs="Arial"/>
        </w:rPr>
        <w:t xml:space="preserve"> ou </w:t>
      </w:r>
      <w:proofErr w:type="spellStart"/>
      <w:r w:rsidRPr="00774276">
        <w:rPr>
          <w:rFonts w:ascii="Arial" w:hAnsi="Arial" w:cs="Arial"/>
        </w:rPr>
        <w:t>chumbadores</w:t>
      </w:r>
      <w:proofErr w:type="spellEnd"/>
      <w:r w:rsidRPr="00774276">
        <w:rPr>
          <w:rFonts w:ascii="Arial" w:hAnsi="Arial" w:cs="Arial"/>
        </w:rPr>
        <w:t xml:space="preserve"> de aço previamente fixados na alvenaria e isolados do </w:t>
      </w:r>
      <w:r w:rsidR="00774276">
        <w:rPr>
          <w:rFonts w:ascii="Arial" w:hAnsi="Arial" w:cs="Arial"/>
        </w:rPr>
        <w:t>contato direto com o alumínio.</w:t>
      </w:r>
    </w:p>
    <w:p w:rsidR="00774276" w:rsidRDefault="00DB7B6A" w:rsidP="00774276">
      <w:pPr>
        <w:tabs>
          <w:tab w:val="left" w:pos="0"/>
          <w:tab w:val="left" w:pos="1418"/>
          <w:tab w:val="left" w:pos="2880"/>
        </w:tabs>
        <w:ind w:left="1416"/>
        <w:jc w:val="both"/>
        <w:rPr>
          <w:rFonts w:ascii="Arial" w:hAnsi="Arial" w:cs="Arial"/>
        </w:rPr>
      </w:pPr>
      <w:r w:rsidRPr="00774276">
        <w:rPr>
          <w:rFonts w:ascii="Arial" w:hAnsi="Arial" w:cs="Arial"/>
        </w:rPr>
        <w:t>Todas as peças de alumínio serão fornecid</w:t>
      </w:r>
      <w:r w:rsidR="00DC64B7">
        <w:rPr>
          <w:rFonts w:ascii="Arial" w:hAnsi="Arial" w:cs="Arial"/>
        </w:rPr>
        <w:t>a</w:t>
      </w:r>
      <w:r w:rsidRPr="00774276">
        <w:rPr>
          <w:rFonts w:ascii="Arial" w:hAnsi="Arial" w:cs="Arial"/>
        </w:rPr>
        <w:t>s com uma camada protetora de óleo, que será removida pela própria CONSTRUTORA</w:t>
      </w:r>
      <w:r w:rsidR="00774276">
        <w:rPr>
          <w:rFonts w:ascii="Arial" w:hAnsi="Arial" w:cs="Arial"/>
        </w:rPr>
        <w:t xml:space="preserve"> </w:t>
      </w:r>
      <w:r w:rsidRPr="00774276">
        <w:rPr>
          <w:rFonts w:ascii="Arial" w:hAnsi="Arial" w:cs="Arial"/>
        </w:rPr>
        <w:t>quando autorizado pela FISCALIZAÇÃO e após o serviço de limpeza de vidros. Durante o transporte e a montagem das esquadrias, bem como após a sua aplicação, será observado o máximo cuidado para não serem feridas as superfícies das mesmas.</w:t>
      </w:r>
    </w:p>
    <w:p w:rsidR="00774276" w:rsidRDefault="00DB7B6A" w:rsidP="00774276">
      <w:pPr>
        <w:tabs>
          <w:tab w:val="left" w:pos="0"/>
          <w:tab w:val="left" w:pos="1418"/>
          <w:tab w:val="left" w:pos="2880"/>
        </w:tabs>
        <w:ind w:left="1416"/>
        <w:jc w:val="both"/>
        <w:rPr>
          <w:rFonts w:ascii="Arial" w:hAnsi="Arial" w:cs="Arial"/>
        </w:rPr>
      </w:pPr>
      <w:r w:rsidRPr="00DB7B6A">
        <w:rPr>
          <w:rFonts w:ascii="Arial" w:hAnsi="Arial" w:cs="Arial"/>
        </w:rPr>
        <w:t xml:space="preserve">As esquadrias serão dotadas de dispositivos que permitam jogo capaz de absorver flechas decorrentes de eventuais movimentos de estrutura, até o limite de </w:t>
      </w:r>
      <w:proofErr w:type="gramStart"/>
      <w:r w:rsidRPr="00DB7B6A">
        <w:rPr>
          <w:rFonts w:ascii="Arial" w:hAnsi="Arial" w:cs="Arial"/>
        </w:rPr>
        <w:t>35mm</w:t>
      </w:r>
      <w:proofErr w:type="gramEnd"/>
      <w:r w:rsidRPr="00DB7B6A">
        <w:rPr>
          <w:rFonts w:ascii="Arial" w:hAnsi="Arial" w:cs="Arial"/>
        </w:rPr>
        <w:t xml:space="preserve">, de modo a assegurar a </w:t>
      </w:r>
      <w:proofErr w:type="spellStart"/>
      <w:r w:rsidRPr="00DB7B6A">
        <w:rPr>
          <w:rFonts w:ascii="Arial" w:hAnsi="Arial" w:cs="Arial"/>
        </w:rPr>
        <w:t>indeformabilidade</w:t>
      </w:r>
      <w:proofErr w:type="spellEnd"/>
      <w:r w:rsidRPr="00DB7B6A">
        <w:rPr>
          <w:rFonts w:ascii="Arial" w:hAnsi="Arial" w:cs="Arial"/>
        </w:rPr>
        <w:t xml:space="preserve"> e o perfeito funcionamento.</w:t>
      </w:r>
    </w:p>
    <w:p w:rsidR="00774276" w:rsidRDefault="00DB7B6A" w:rsidP="00774276">
      <w:pPr>
        <w:tabs>
          <w:tab w:val="left" w:pos="0"/>
          <w:tab w:val="left" w:pos="1418"/>
          <w:tab w:val="left" w:pos="2880"/>
        </w:tabs>
        <w:ind w:left="1416"/>
        <w:jc w:val="both"/>
        <w:rPr>
          <w:rFonts w:ascii="Arial" w:hAnsi="Arial" w:cs="Arial"/>
        </w:rPr>
      </w:pPr>
      <w:r w:rsidRPr="00DB7B6A">
        <w:rPr>
          <w:rFonts w:ascii="Arial" w:hAnsi="Arial" w:cs="Arial"/>
        </w:rPr>
        <w:lastRenderedPageBreak/>
        <w:t xml:space="preserve">Quando inevitáveis as ligações entre as peças de alumínio por meio de parafusos de aço zincado estes serão constituídos por liga do grupo AL- </w:t>
      </w:r>
      <w:proofErr w:type="spellStart"/>
      <w:proofErr w:type="gramStart"/>
      <w:r w:rsidRPr="00DB7B6A">
        <w:rPr>
          <w:rFonts w:ascii="Arial" w:hAnsi="Arial" w:cs="Arial"/>
        </w:rPr>
        <w:t>Mg</w:t>
      </w:r>
      <w:proofErr w:type="spellEnd"/>
      <w:proofErr w:type="gramEnd"/>
      <w:r w:rsidRPr="00DB7B6A">
        <w:rPr>
          <w:rFonts w:ascii="Arial" w:hAnsi="Arial" w:cs="Arial"/>
        </w:rPr>
        <w:t xml:space="preserve"> – Si, endu</w:t>
      </w:r>
      <w:r w:rsidR="00774276">
        <w:rPr>
          <w:rFonts w:ascii="Arial" w:hAnsi="Arial" w:cs="Arial"/>
        </w:rPr>
        <w:t>recidos  por tratamento térmico.</w:t>
      </w:r>
    </w:p>
    <w:p w:rsidR="00774276" w:rsidRDefault="00DB7B6A" w:rsidP="00774276">
      <w:pPr>
        <w:tabs>
          <w:tab w:val="left" w:pos="0"/>
          <w:tab w:val="left" w:pos="1418"/>
          <w:tab w:val="left" w:pos="2880"/>
        </w:tabs>
        <w:ind w:left="1416"/>
        <w:jc w:val="both"/>
        <w:rPr>
          <w:rFonts w:ascii="Arial" w:hAnsi="Arial" w:cs="Arial"/>
        </w:rPr>
      </w:pPr>
      <w:r w:rsidRPr="00DB7B6A">
        <w:rPr>
          <w:rFonts w:ascii="Arial" w:hAnsi="Arial" w:cs="Arial"/>
        </w:rPr>
        <w:t xml:space="preserve">Os contra marcos ou </w:t>
      </w:r>
      <w:proofErr w:type="spellStart"/>
      <w:r w:rsidRPr="00DB7B6A">
        <w:rPr>
          <w:rFonts w:ascii="Arial" w:hAnsi="Arial" w:cs="Arial"/>
        </w:rPr>
        <w:t>chumbadores</w:t>
      </w:r>
      <w:proofErr w:type="spellEnd"/>
      <w:r w:rsidRPr="00DB7B6A">
        <w:rPr>
          <w:rFonts w:ascii="Arial" w:hAnsi="Arial" w:cs="Arial"/>
        </w:rPr>
        <w:t xml:space="preserve"> servirão de guia para os arremates de obra, que também deverão preceder a montagem das </w:t>
      </w:r>
      <w:r w:rsidR="00774276" w:rsidRPr="00DB7B6A">
        <w:rPr>
          <w:rFonts w:ascii="Arial" w:hAnsi="Arial" w:cs="Arial"/>
        </w:rPr>
        <w:t>serralherias</w:t>
      </w:r>
      <w:r w:rsidRPr="00DB7B6A">
        <w:rPr>
          <w:rFonts w:ascii="Arial" w:hAnsi="Arial" w:cs="Arial"/>
        </w:rPr>
        <w:t xml:space="preserve"> de alumínio. </w:t>
      </w:r>
    </w:p>
    <w:p w:rsidR="00774276" w:rsidRDefault="00DB7B6A" w:rsidP="00774276">
      <w:pPr>
        <w:tabs>
          <w:tab w:val="left" w:pos="0"/>
          <w:tab w:val="left" w:pos="1418"/>
          <w:tab w:val="left" w:pos="2880"/>
        </w:tabs>
        <w:ind w:left="1416"/>
        <w:jc w:val="both"/>
        <w:rPr>
          <w:rFonts w:ascii="Arial" w:hAnsi="Arial" w:cs="Arial"/>
        </w:rPr>
      </w:pPr>
      <w:r w:rsidRPr="00DB7B6A">
        <w:rPr>
          <w:rFonts w:ascii="Arial" w:hAnsi="Arial" w:cs="Arial"/>
        </w:rPr>
        <w:t>Todos os vãos envidraçados e expostos de intempéries</w:t>
      </w:r>
      <w:r w:rsidR="00F70B0E" w:rsidRPr="00DB7B6A">
        <w:rPr>
          <w:rFonts w:ascii="Arial" w:hAnsi="Arial" w:cs="Arial"/>
        </w:rPr>
        <w:t xml:space="preserve"> serão</w:t>
      </w:r>
      <w:r w:rsidRPr="00DB7B6A">
        <w:rPr>
          <w:rFonts w:ascii="Arial" w:hAnsi="Arial" w:cs="Arial"/>
        </w:rPr>
        <w:t xml:space="preserve"> submetidos, após limpeza da camada de óleo refer</w:t>
      </w:r>
      <w:r w:rsidR="00774276">
        <w:rPr>
          <w:rFonts w:ascii="Arial" w:hAnsi="Arial" w:cs="Arial"/>
        </w:rPr>
        <w:t xml:space="preserve">ida anteriormente, a uma prova </w:t>
      </w:r>
      <w:r w:rsidRPr="00DB7B6A">
        <w:rPr>
          <w:rFonts w:ascii="Arial" w:hAnsi="Arial" w:cs="Arial"/>
        </w:rPr>
        <w:t xml:space="preserve">de perfeita </w:t>
      </w:r>
      <w:proofErr w:type="spellStart"/>
      <w:r w:rsidRPr="00DB7B6A">
        <w:rPr>
          <w:rFonts w:ascii="Arial" w:hAnsi="Arial" w:cs="Arial"/>
        </w:rPr>
        <w:t>estanqueidade</w:t>
      </w:r>
      <w:proofErr w:type="spellEnd"/>
      <w:r w:rsidRPr="00DB7B6A">
        <w:rPr>
          <w:rFonts w:ascii="Arial" w:hAnsi="Arial" w:cs="Arial"/>
        </w:rPr>
        <w:t>, por meio de jatos de mangueira d’água sob pressão.</w:t>
      </w:r>
    </w:p>
    <w:p w:rsidR="00774276" w:rsidRDefault="00DB7B6A" w:rsidP="00774276">
      <w:pPr>
        <w:tabs>
          <w:tab w:val="left" w:pos="0"/>
          <w:tab w:val="left" w:pos="1418"/>
          <w:tab w:val="left" w:pos="2880"/>
        </w:tabs>
        <w:ind w:left="1416"/>
        <w:jc w:val="both"/>
        <w:rPr>
          <w:rFonts w:ascii="Arial" w:hAnsi="Arial" w:cs="Arial"/>
        </w:rPr>
      </w:pPr>
      <w:r w:rsidRPr="00DB7B6A">
        <w:rPr>
          <w:rFonts w:ascii="Arial" w:hAnsi="Arial" w:cs="Arial"/>
        </w:rPr>
        <w:t>A coloração superficial natural deverá ser obtida em banho especial, mediante aplicação de corante de maior pureza e que satisfaça plenamente as condições de inalterabilidade sob as intempéries, de durabilidade e homogeneidade quanto ao aspecto das diferentes peças.</w:t>
      </w:r>
    </w:p>
    <w:p w:rsidR="00DC64B7" w:rsidRDefault="00DB7B6A" w:rsidP="00DC64B7">
      <w:pPr>
        <w:tabs>
          <w:tab w:val="left" w:pos="0"/>
          <w:tab w:val="left" w:pos="1418"/>
          <w:tab w:val="left" w:pos="2880"/>
        </w:tabs>
        <w:ind w:left="1416"/>
        <w:jc w:val="both"/>
        <w:rPr>
          <w:rFonts w:ascii="Arial" w:hAnsi="Arial" w:cs="Arial"/>
        </w:rPr>
      </w:pPr>
      <w:r w:rsidRPr="00DB7B6A">
        <w:rPr>
          <w:rFonts w:ascii="Arial" w:hAnsi="Arial" w:cs="Arial"/>
        </w:rPr>
        <w:t>Recomenda-se que os caixilhos de alumínio sejam colocados somente após a conclusão dos serviços de pedreiro. Após a colocação de vaselina industrial, óleo ou tinta filme, os quais serão removidos no final da obra.</w:t>
      </w:r>
    </w:p>
    <w:p w:rsidR="00DC64B7" w:rsidRDefault="00DB7B6A" w:rsidP="00DC64B7">
      <w:pPr>
        <w:tabs>
          <w:tab w:val="left" w:pos="0"/>
          <w:tab w:val="left" w:pos="1418"/>
          <w:tab w:val="left" w:pos="2880"/>
        </w:tabs>
        <w:ind w:left="1416"/>
        <w:jc w:val="both"/>
        <w:rPr>
          <w:rFonts w:ascii="Arial" w:hAnsi="Arial" w:cs="Arial"/>
        </w:rPr>
      </w:pPr>
      <w:r w:rsidRPr="00DB7B6A">
        <w:rPr>
          <w:rFonts w:ascii="Arial" w:hAnsi="Arial" w:cs="Arial"/>
        </w:rPr>
        <w:t>Os perfis para execução dos caixilhos serão da série 2</w:t>
      </w:r>
      <w:r w:rsidR="00F70B0E">
        <w:rPr>
          <w:rFonts w:ascii="Arial" w:hAnsi="Arial" w:cs="Arial"/>
        </w:rPr>
        <w:t>5</w:t>
      </w:r>
      <w:r w:rsidRPr="00DB7B6A">
        <w:rPr>
          <w:rFonts w:ascii="Arial" w:hAnsi="Arial" w:cs="Arial"/>
        </w:rPr>
        <w:t xml:space="preserve"> de Alcoa, ou similar sendo que nenhum perfil apresentará espessura menor que </w:t>
      </w:r>
      <w:proofErr w:type="gramStart"/>
      <w:r w:rsidRPr="00DB7B6A">
        <w:rPr>
          <w:rFonts w:ascii="Arial" w:hAnsi="Arial" w:cs="Arial"/>
        </w:rPr>
        <w:t>2mm</w:t>
      </w:r>
      <w:proofErr w:type="gramEnd"/>
      <w:r w:rsidRPr="00DB7B6A">
        <w:rPr>
          <w:rFonts w:ascii="Arial" w:hAnsi="Arial" w:cs="Arial"/>
        </w:rPr>
        <w:t>.</w:t>
      </w:r>
    </w:p>
    <w:p w:rsidR="00DC64B7" w:rsidRDefault="00DB7B6A" w:rsidP="00DC64B7">
      <w:pPr>
        <w:tabs>
          <w:tab w:val="left" w:pos="0"/>
          <w:tab w:val="left" w:pos="1418"/>
          <w:tab w:val="left" w:pos="2880"/>
        </w:tabs>
        <w:ind w:left="1416"/>
        <w:jc w:val="both"/>
        <w:rPr>
          <w:rFonts w:ascii="Arial" w:hAnsi="Arial" w:cs="Arial"/>
        </w:rPr>
      </w:pPr>
      <w:r w:rsidRPr="00DB7B6A">
        <w:rPr>
          <w:rFonts w:ascii="Arial" w:hAnsi="Arial" w:cs="Arial"/>
        </w:rPr>
        <w:t xml:space="preserve">Caixilhos cujos perfis, básculas e </w:t>
      </w:r>
      <w:proofErr w:type="spellStart"/>
      <w:r w:rsidRPr="00DB7B6A">
        <w:rPr>
          <w:rFonts w:ascii="Arial" w:hAnsi="Arial" w:cs="Arial"/>
        </w:rPr>
        <w:t>maximares</w:t>
      </w:r>
      <w:proofErr w:type="spellEnd"/>
      <w:r w:rsidRPr="00DB7B6A">
        <w:rPr>
          <w:rFonts w:ascii="Arial" w:hAnsi="Arial" w:cs="Arial"/>
        </w:rPr>
        <w:t xml:space="preserve"> estiverem em nível superior a 1,50m de nível do piso, deverão possuir </w:t>
      </w:r>
      <w:r w:rsidR="00DC64B7" w:rsidRPr="00DB7B6A">
        <w:rPr>
          <w:rFonts w:ascii="Arial" w:hAnsi="Arial" w:cs="Arial"/>
        </w:rPr>
        <w:t>alavancas de comando fixadas à parede a uma altura igual a 1,70m em relação ao nível do piso</w:t>
      </w:r>
      <w:r w:rsidRPr="00DB7B6A">
        <w:rPr>
          <w:rFonts w:ascii="Arial" w:hAnsi="Arial" w:cs="Arial"/>
        </w:rPr>
        <w:t>.</w:t>
      </w:r>
    </w:p>
    <w:p w:rsidR="00DC64B7" w:rsidRDefault="00DB7B6A" w:rsidP="00DC64B7">
      <w:pPr>
        <w:tabs>
          <w:tab w:val="left" w:pos="0"/>
          <w:tab w:val="left" w:pos="1418"/>
          <w:tab w:val="left" w:pos="2880"/>
        </w:tabs>
        <w:ind w:left="1416"/>
        <w:jc w:val="both"/>
        <w:rPr>
          <w:rFonts w:ascii="Arial" w:hAnsi="Arial" w:cs="Arial"/>
        </w:rPr>
      </w:pPr>
      <w:r w:rsidRPr="00DB7B6A">
        <w:rPr>
          <w:rFonts w:ascii="Arial" w:hAnsi="Arial" w:cs="Arial"/>
        </w:rPr>
        <w:t>A fim de evitar vibrações, atritos ou ruídos, não será permitido o contato direto entre as peças móveis, que se fará através de peças de “nylon” duro (roldanas, encostos, freios, escovas, proteções, patins, etc.</w:t>
      </w:r>
      <w:r w:rsidR="00DC64B7">
        <w:rPr>
          <w:rFonts w:ascii="Arial" w:hAnsi="Arial" w:cs="Arial"/>
        </w:rPr>
        <w:t>)</w:t>
      </w:r>
    </w:p>
    <w:p w:rsidR="00F70B0E" w:rsidRDefault="00DC64B7" w:rsidP="00DC64B7">
      <w:pPr>
        <w:tabs>
          <w:tab w:val="left" w:pos="0"/>
          <w:tab w:val="left" w:pos="1418"/>
          <w:tab w:val="left" w:pos="2880"/>
        </w:tabs>
        <w:ind w:left="1416"/>
        <w:jc w:val="both"/>
        <w:rPr>
          <w:rFonts w:ascii="Arial" w:hAnsi="Arial" w:cs="Arial"/>
        </w:rPr>
      </w:pPr>
      <w:r>
        <w:rPr>
          <w:rFonts w:ascii="Arial" w:hAnsi="Arial" w:cs="Arial"/>
        </w:rPr>
        <w:t xml:space="preserve">As janelas </w:t>
      </w:r>
      <w:r w:rsidR="00DB7B6A" w:rsidRPr="00DB7B6A">
        <w:rPr>
          <w:rFonts w:ascii="Arial" w:hAnsi="Arial" w:cs="Arial"/>
        </w:rPr>
        <w:t xml:space="preserve">basculantes </w:t>
      </w:r>
      <w:r w:rsidR="00F70B0E">
        <w:rPr>
          <w:rFonts w:ascii="Arial" w:hAnsi="Arial" w:cs="Arial"/>
        </w:rPr>
        <w:t xml:space="preserve">tipo </w:t>
      </w:r>
      <w:proofErr w:type="spellStart"/>
      <w:r w:rsidR="00F70B0E">
        <w:rPr>
          <w:rFonts w:ascii="Arial" w:hAnsi="Arial" w:cs="Arial"/>
        </w:rPr>
        <w:t>maxim-ar</w:t>
      </w:r>
      <w:proofErr w:type="spellEnd"/>
      <w:r w:rsidR="00F70B0E">
        <w:rPr>
          <w:rFonts w:ascii="Arial" w:hAnsi="Arial" w:cs="Arial"/>
        </w:rPr>
        <w:t xml:space="preserve"> </w:t>
      </w:r>
      <w:r w:rsidR="00DB7B6A" w:rsidRPr="00DB7B6A">
        <w:rPr>
          <w:rFonts w:ascii="Arial" w:hAnsi="Arial" w:cs="Arial"/>
        </w:rPr>
        <w:t xml:space="preserve">e demais partes móveis serão sempre providos nas articulações de guias de mancais de </w:t>
      </w:r>
      <w:proofErr w:type="spellStart"/>
      <w:r w:rsidR="00DB7B6A" w:rsidRPr="00DB7B6A">
        <w:rPr>
          <w:rFonts w:ascii="Arial" w:hAnsi="Arial" w:cs="Arial"/>
        </w:rPr>
        <w:t>celeron</w:t>
      </w:r>
      <w:proofErr w:type="spellEnd"/>
      <w:r w:rsidR="00DB7B6A" w:rsidRPr="00DB7B6A">
        <w:rPr>
          <w:rFonts w:ascii="Arial" w:hAnsi="Arial" w:cs="Arial"/>
        </w:rPr>
        <w:t xml:space="preserve"> destinado a e</w:t>
      </w:r>
      <w:r>
        <w:rPr>
          <w:rFonts w:ascii="Arial" w:hAnsi="Arial" w:cs="Arial"/>
        </w:rPr>
        <w:t>vitar o atrito entre as peças.</w:t>
      </w:r>
      <w:r w:rsidR="00F70B0E">
        <w:rPr>
          <w:rFonts w:ascii="Arial" w:hAnsi="Arial" w:cs="Arial"/>
        </w:rPr>
        <w:t xml:space="preserve"> </w:t>
      </w:r>
    </w:p>
    <w:p w:rsidR="00417099" w:rsidRDefault="00417099" w:rsidP="00417099">
      <w:pPr>
        <w:tabs>
          <w:tab w:val="left" w:pos="0"/>
          <w:tab w:val="left" w:pos="851"/>
          <w:tab w:val="left" w:pos="1418"/>
        </w:tabs>
        <w:ind w:left="1416"/>
        <w:jc w:val="both"/>
        <w:rPr>
          <w:rFonts w:ascii="Arial" w:hAnsi="Arial" w:cs="Arial"/>
        </w:rPr>
      </w:pPr>
      <w:r>
        <w:rPr>
          <w:rFonts w:ascii="Arial" w:hAnsi="Arial" w:cs="Arial"/>
        </w:rPr>
        <w:tab/>
        <w:t>As janelas em alumínio serão tipo correr, nas dimensões 100x60, com todas as guarnições necessárias ao bom funcionamento.</w:t>
      </w:r>
    </w:p>
    <w:p w:rsidR="00F70B0E" w:rsidRDefault="00DB7B6A" w:rsidP="00DC64B7">
      <w:pPr>
        <w:tabs>
          <w:tab w:val="left" w:pos="0"/>
          <w:tab w:val="left" w:pos="1418"/>
          <w:tab w:val="left" w:pos="2880"/>
        </w:tabs>
        <w:ind w:left="1416"/>
        <w:jc w:val="both"/>
        <w:rPr>
          <w:rFonts w:ascii="Arial" w:hAnsi="Arial" w:cs="Arial"/>
        </w:rPr>
      </w:pPr>
      <w:r w:rsidRPr="00DB7B6A">
        <w:rPr>
          <w:rFonts w:ascii="Arial" w:hAnsi="Arial" w:cs="Arial"/>
        </w:rPr>
        <w:t>Todas as ferragens a serem utilizados para caixilhos e janelas serão de fabricação “</w:t>
      </w:r>
      <w:proofErr w:type="spellStart"/>
      <w:r w:rsidRPr="00DB7B6A">
        <w:rPr>
          <w:rFonts w:ascii="Arial" w:hAnsi="Arial" w:cs="Arial"/>
        </w:rPr>
        <w:t>Udinese</w:t>
      </w:r>
      <w:proofErr w:type="spellEnd"/>
      <w:proofErr w:type="gramStart"/>
      <w:r w:rsidRPr="00DB7B6A">
        <w:rPr>
          <w:rFonts w:ascii="Arial" w:hAnsi="Arial" w:cs="Arial"/>
        </w:rPr>
        <w:t>”ou</w:t>
      </w:r>
      <w:proofErr w:type="gramEnd"/>
      <w:r w:rsidRPr="00DB7B6A">
        <w:rPr>
          <w:rFonts w:ascii="Arial" w:hAnsi="Arial" w:cs="Arial"/>
        </w:rPr>
        <w:t xml:space="preserve"> Similar.</w:t>
      </w:r>
      <w:r w:rsidR="00DC64B7">
        <w:rPr>
          <w:rFonts w:ascii="Arial" w:hAnsi="Arial" w:cs="Arial"/>
        </w:rPr>
        <w:t xml:space="preserve"> </w:t>
      </w:r>
    </w:p>
    <w:p w:rsidR="00DB7B6A" w:rsidRDefault="00DB7B6A" w:rsidP="00DC64B7">
      <w:pPr>
        <w:tabs>
          <w:tab w:val="left" w:pos="0"/>
          <w:tab w:val="left" w:pos="1418"/>
          <w:tab w:val="left" w:pos="2880"/>
        </w:tabs>
        <w:ind w:left="1416"/>
        <w:jc w:val="both"/>
        <w:rPr>
          <w:rFonts w:ascii="Arial" w:hAnsi="Arial" w:cs="Arial"/>
        </w:rPr>
      </w:pPr>
      <w:r w:rsidRPr="00DB7B6A">
        <w:rPr>
          <w:rFonts w:ascii="Arial" w:hAnsi="Arial" w:cs="Arial"/>
        </w:rPr>
        <w:t xml:space="preserve">Os perfis a serem utilizados serão Alcoa, Alcan, </w:t>
      </w:r>
      <w:proofErr w:type="spellStart"/>
      <w:r w:rsidRPr="00DB7B6A">
        <w:rPr>
          <w:rFonts w:ascii="Arial" w:hAnsi="Arial" w:cs="Arial"/>
        </w:rPr>
        <w:t>Sonafo</w:t>
      </w:r>
      <w:proofErr w:type="spellEnd"/>
      <w:r w:rsidRPr="00DB7B6A">
        <w:rPr>
          <w:rFonts w:ascii="Arial" w:hAnsi="Arial" w:cs="Arial"/>
        </w:rPr>
        <w:t xml:space="preserve">, </w:t>
      </w:r>
      <w:proofErr w:type="spellStart"/>
      <w:r w:rsidRPr="00DB7B6A">
        <w:rPr>
          <w:rFonts w:ascii="Arial" w:hAnsi="Arial" w:cs="Arial"/>
        </w:rPr>
        <w:t>Aisa</w:t>
      </w:r>
      <w:proofErr w:type="spellEnd"/>
      <w:r w:rsidRPr="00DB7B6A">
        <w:rPr>
          <w:rFonts w:ascii="Arial" w:hAnsi="Arial" w:cs="Arial"/>
        </w:rPr>
        <w:t xml:space="preserve"> ou similar.</w:t>
      </w:r>
    </w:p>
    <w:p w:rsidR="00C52FF8" w:rsidRPr="00C52FF8" w:rsidRDefault="00F70B0E" w:rsidP="00F70B0E">
      <w:pPr>
        <w:tabs>
          <w:tab w:val="left" w:pos="0"/>
          <w:tab w:val="left" w:pos="1418"/>
          <w:tab w:val="left" w:pos="2880"/>
        </w:tabs>
        <w:ind w:left="1416"/>
        <w:jc w:val="both"/>
        <w:rPr>
          <w:rFonts w:ascii="Arial" w:hAnsi="Arial" w:cs="Arial"/>
        </w:rPr>
      </w:pPr>
      <w:r>
        <w:rPr>
          <w:rFonts w:ascii="Arial" w:hAnsi="Arial" w:cs="Arial"/>
        </w:rPr>
        <w:t>O vidro a ser instalado será o tipo</w:t>
      </w:r>
      <w:r w:rsidR="00C52FF8" w:rsidRPr="00C52FF8">
        <w:rPr>
          <w:rFonts w:ascii="Arial" w:hAnsi="Arial" w:cs="Arial"/>
        </w:rPr>
        <w:t xml:space="preserve"> fantasia.</w:t>
      </w:r>
    </w:p>
    <w:p w:rsidR="00D6023A" w:rsidRPr="00D6023A" w:rsidRDefault="00D6023A" w:rsidP="00D6023A">
      <w:pPr>
        <w:pStyle w:val="Recuodecorpodetexto2"/>
      </w:pPr>
    </w:p>
    <w:p w:rsidR="008D1A13" w:rsidRPr="005C0A50" w:rsidRDefault="005C0A50" w:rsidP="00F70B0E">
      <w:pPr>
        <w:pStyle w:val="PargrafodaLista"/>
        <w:numPr>
          <w:ilvl w:val="0"/>
          <w:numId w:val="25"/>
        </w:numPr>
        <w:spacing w:line="360" w:lineRule="auto"/>
        <w:ind w:hanging="502"/>
        <w:jc w:val="both"/>
        <w:rPr>
          <w:rFonts w:ascii="Arial" w:hAnsi="Arial" w:cs="Arial"/>
          <w:b/>
        </w:rPr>
      </w:pPr>
      <w:r>
        <w:rPr>
          <w:rFonts w:ascii="Arial" w:hAnsi="Arial" w:cs="Arial"/>
          <w:b/>
        </w:rPr>
        <w:t>INSTALAÇÕES</w:t>
      </w:r>
    </w:p>
    <w:p w:rsidR="005C0A50" w:rsidRPr="005C0A50" w:rsidRDefault="005C0A50" w:rsidP="00326CBE">
      <w:pPr>
        <w:numPr>
          <w:ilvl w:val="1"/>
          <w:numId w:val="25"/>
        </w:numPr>
        <w:tabs>
          <w:tab w:val="num" w:pos="851"/>
        </w:tabs>
        <w:ind w:hanging="1156"/>
        <w:jc w:val="both"/>
        <w:rPr>
          <w:rFonts w:ascii="Arial" w:hAnsi="Arial" w:cs="Arial"/>
          <w:b/>
        </w:rPr>
      </w:pPr>
      <w:r w:rsidRPr="005C0A50">
        <w:rPr>
          <w:rFonts w:ascii="Arial" w:hAnsi="Arial" w:cs="Arial"/>
          <w:b/>
        </w:rPr>
        <w:t>Instalações Elétricas</w:t>
      </w:r>
      <w:r w:rsidR="00275C66">
        <w:rPr>
          <w:rFonts w:ascii="Arial" w:hAnsi="Arial" w:cs="Arial"/>
          <w:b/>
        </w:rPr>
        <w:t>.</w:t>
      </w:r>
    </w:p>
    <w:p w:rsidR="005C0A50" w:rsidRPr="005C0A50" w:rsidRDefault="005C0A50" w:rsidP="00326CBE">
      <w:pPr>
        <w:numPr>
          <w:ilvl w:val="2"/>
          <w:numId w:val="25"/>
        </w:numPr>
        <w:jc w:val="both"/>
        <w:rPr>
          <w:rFonts w:ascii="Arial" w:hAnsi="Arial" w:cs="Arial"/>
        </w:rPr>
      </w:pPr>
      <w:r w:rsidRPr="005C0A50">
        <w:rPr>
          <w:rFonts w:ascii="Arial" w:hAnsi="Arial" w:cs="Arial"/>
        </w:rPr>
        <w:t xml:space="preserve">A instalação elétrica do </w:t>
      </w:r>
      <w:r>
        <w:rPr>
          <w:rFonts w:ascii="Arial" w:hAnsi="Arial" w:cs="Arial"/>
        </w:rPr>
        <w:t xml:space="preserve">mercado deverá seguir </w:t>
      </w:r>
      <w:r w:rsidR="007B3AC3">
        <w:rPr>
          <w:rFonts w:ascii="Arial" w:hAnsi="Arial" w:cs="Arial"/>
        </w:rPr>
        <w:t>o projeto executivo proposto pela contrata</w:t>
      </w:r>
      <w:r w:rsidR="00F70B0E">
        <w:rPr>
          <w:rFonts w:ascii="Arial" w:hAnsi="Arial" w:cs="Arial"/>
        </w:rPr>
        <w:t xml:space="preserve">nte, e instaladas de </w:t>
      </w:r>
      <w:r w:rsidRPr="005C0A50">
        <w:rPr>
          <w:rFonts w:ascii="Arial" w:hAnsi="Arial" w:cs="Arial"/>
        </w:rPr>
        <w:t xml:space="preserve">acordo com </w:t>
      </w:r>
      <w:r w:rsidR="007B3AC3">
        <w:rPr>
          <w:rFonts w:ascii="Arial" w:hAnsi="Arial" w:cs="Arial"/>
        </w:rPr>
        <w:t>as especificações que seguem;</w:t>
      </w:r>
    </w:p>
    <w:p w:rsidR="005C0A50" w:rsidRPr="005C0A50" w:rsidRDefault="005C0A50" w:rsidP="00326CBE">
      <w:pPr>
        <w:pStyle w:val="Corpodetexto"/>
        <w:numPr>
          <w:ilvl w:val="2"/>
          <w:numId w:val="25"/>
        </w:numPr>
        <w:spacing w:line="240" w:lineRule="auto"/>
        <w:rPr>
          <w:rFonts w:ascii="Arial" w:hAnsi="Arial" w:cs="Arial"/>
        </w:rPr>
      </w:pPr>
      <w:r w:rsidRPr="005C0A50">
        <w:rPr>
          <w:rFonts w:ascii="Arial" w:hAnsi="Arial" w:cs="Arial"/>
        </w:rPr>
        <w:t xml:space="preserve">A instalação </w:t>
      </w:r>
      <w:r w:rsidR="007B3AC3">
        <w:rPr>
          <w:rFonts w:ascii="Arial" w:hAnsi="Arial" w:cs="Arial"/>
        </w:rPr>
        <w:t>deverá seguir normas e padrões de regulamentação</w:t>
      </w:r>
      <w:r w:rsidRPr="005C0A50">
        <w:rPr>
          <w:rFonts w:ascii="Arial" w:hAnsi="Arial" w:cs="Arial"/>
        </w:rPr>
        <w:t xml:space="preserve">; </w:t>
      </w:r>
    </w:p>
    <w:p w:rsidR="005C0A50" w:rsidRDefault="005C0A50" w:rsidP="00326CBE">
      <w:pPr>
        <w:numPr>
          <w:ilvl w:val="2"/>
          <w:numId w:val="25"/>
        </w:numPr>
        <w:jc w:val="both"/>
        <w:rPr>
          <w:rFonts w:ascii="Arial" w:hAnsi="Arial" w:cs="Arial"/>
        </w:rPr>
      </w:pPr>
      <w:r w:rsidRPr="005C0A50">
        <w:rPr>
          <w:rFonts w:ascii="Arial" w:hAnsi="Arial" w:cs="Arial"/>
        </w:rPr>
        <w:t>O ponto de luz do teto será rigorosamente centrado;</w:t>
      </w:r>
    </w:p>
    <w:p w:rsidR="005C0A50" w:rsidRPr="00417099" w:rsidRDefault="005C0A50" w:rsidP="00326CBE">
      <w:pPr>
        <w:pStyle w:val="PargrafodaLista"/>
        <w:numPr>
          <w:ilvl w:val="2"/>
          <w:numId w:val="25"/>
        </w:numPr>
        <w:jc w:val="both"/>
        <w:rPr>
          <w:rFonts w:ascii="Arial" w:hAnsi="Arial" w:cs="Arial"/>
          <w:b/>
        </w:rPr>
      </w:pPr>
      <w:r w:rsidRPr="007B3AC3">
        <w:rPr>
          <w:rFonts w:ascii="Arial" w:hAnsi="Arial" w:cs="Arial"/>
        </w:rPr>
        <w:t>Devem ser levados em considerações todos os materiais para a execução deste serviço</w:t>
      </w:r>
      <w:r w:rsidR="007B3AC3">
        <w:rPr>
          <w:rFonts w:ascii="Arial" w:hAnsi="Arial" w:cs="Arial"/>
        </w:rPr>
        <w:t>.</w:t>
      </w:r>
    </w:p>
    <w:p w:rsidR="00417099" w:rsidRPr="007B3AC3" w:rsidRDefault="00417099" w:rsidP="00326CBE">
      <w:pPr>
        <w:pStyle w:val="PargrafodaLista"/>
        <w:numPr>
          <w:ilvl w:val="2"/>
          <w:numId w:val="25"/>
        </w:numPr>
        <w:jc w:val="both"/>
        <w:rPr>
          <w:rFonts w:ascii="Arial" w:hAnsi="Arial" w:cs="Arial"/>
          <w:b/>
        </w:rPr>
      </w:pPr>
    </w:p>
    <w:p w:rsidR="007B3AC3" w:rsidRPr="007B3AC3" w:rsidRDefault="007B3AC3" w:rsidP="007B3AC3">
      <w:pPr>
        <w:ind w:left="1980"/>
        <w:jc w:val="both"/>
        <w:rPr>
          <w:rFonts w:ascii="Arial" w:hAnsi="Arial" w:cs="Arial"/>
          <w:b/>
        </w:rPr>
      </w:pPr>
    </w:p>
    <w:p w:rsidR="005C0A50" w:rsidRPr="005C0A50" w:rsidRDefault="005C0A50" w:rsidP="00326CBE">
      <w:pPr>
        <w:numPr>
          <w:ilvl w:val="1"/>
          <w:numId w:val="25"/>
        </w:numPr>
        <w:tabs>
          <w:tab w:val="left" w:pos="840"/>
        </w:tabs>
        <w:ind w:left="426" w:hanging="142"/>
        <w:jc w:val="both"/>
        <w:rPr>
          <w:rFonts w:ascii="Arial" w:hAnsi="Arial" w:cs="Arial"/>
          <w:b/>
        </w:rPr>
      </w:pPr>
      <w:r w:rsidRPr="007B3AC3">
        <w:rPr>
          <w:rFonts w:ascii="Arial" w:hAnsi="Arial" w:cs="Arial"/>
          <w:b/>
        </w:rPr>
        <w:lastRenderedPageBreak/>
        <w:t xml:space="preserve">Instalações </w:t>
      </w:r>
      <w:proofErr w:type="spellStart"/>
      <w:r w:rsidRPr="007B3AC3">
        <w:rPr>
          <w:rFonts w:ascii="Arial" w:hAnsi="Arial" w:cs="Arial"/>
          <w:b/>
        </w:rPr>
        <w:t>Hidro-sanitárias</w:t>
      </w:r>
      <w:proofErr w:type="spellEnd"/>
      <w:r w:rsidR="00275C66">
        <w:rPr>
          <w:rFonts w:ascii="Arial" w:hAnsi="Arial" w:cs="Arial"/>
          <w:b/>
        </w:rPr>
        <w:t xml:space="preserve"> e </w:t>
      </w:r>
      <w:r w:rsidR="001A5998">
        <w:rPr>
          <w:rFonts w:ascii="Arial" w:hAnsi="Arial" w:cs="Arial"/>
          <w:b/>
        </w:rPr>
        <w:t>I</w:t>
      </w:r>
      <w:r w:rsidR="00275C66">
        <w:rPr>
          <w:rFonts w:ascii="Arial" w:hAnsi="Arial" w:cs="Arial"/>
          <w:b/>
        </w:rPr>
        <w:t>ncêndio.</w:t>
      </w:r>
    </w:p>
    <w:p w:rsidR="0038519B" w:rsidRPr="005C0A50" w:rsidRDefault="0038519B" w:rsidP="00326CBE">
      <w:pPr>
        <w:numPr>
          <w:ilvl w:val="2"/>
          <w:numId w:val="25"/>
        </w:numPr>
        <w:jc w:val="both"/>
        <w:rPr>
          <w:rFonts w:ascii="Arial" w:hAnsi="Arial" w:cs="Arial"/>
        </w:rPr>
      </w:pPr>
      <w:r w:rsidRPr="005C0A50">
        <w:rPr>
          <w:rFonts w:ascii="Arial" w:hAnsi="Arial" w:cs="Arial"/>
        </w:rPr>
        <w:t xml:space="preserve">A instalação </w:t>
      </w:r>
      <w:r w:rsidR="00F70B0E">
        <w:rPr>
          <w:rFonts w:ascii="Arial" w:hAnsi="Arial" w:cs="Arial"/>
        </w:rPr>
        <w:t xml:space="preserve">do prédio </w:t>
      </w:r>
      <w:r>
        <w:rPr>
          <w:rFonts w:ascii="Arial" w:hAnsi="Arial" w:cs="Arial"/>
        </w:rPr>
        <w:t>deverá seguir o projeto executivo proposto pela contrata</w:t>
      </w:r>
      <w:r w:rsidR="00F70B0E">
        <w:rPr>
          <w:rFonts w:ascii="Arial" w:hAnsi="Arial" w:cs="Arial"/>
        </w:rPr>
        <w:t>nte</w:t>
      </w:r>
      <w:r>
        <w:rPr>
          <w:rFonts w:ascii="Arial" w:hAnsi="Arial" w:cs="Arial"/>
        </w:rPr>
        <w:t xml:space="preserve">, </w:t>
      </w:r>
      <w:r w:rsidRPr="005C0A50">
        <w:rPr>
          <w:rFonts w:ascii="Arial" w:hAnsi="Arial" w:cs="Arial"/>
        </w:rPr>
        <w:t xml:space="preserve">acordo com </w:t>
      </w:r>
      <w:r>
        <w:rPr>
          <w:rFonts w:ascii="Arial" w:hAnsi="Arial" w:cs="Arial"/>
        </w:rPr>
        <w:t>as especificações que seguem;</w:t>
      </w:r>
    </w:p>
    <w:p w:rsidR="0038519B" w:rsidRPr="005C0A50" w:rsidRDefault="0038519B" w:rsidP="00326CBE">
      <w:pPr>
        <w:pStyle w:val="Corpodetexto"/>
        <w:numPr>
          <w:ilvl w:val="2"/>
          <w:numId w:val="25"/>
        </w:numPr>
        <w:spacing w:line="240" w:lineRule="auto"/>
        <w:rPr>
          <w:rFonts w:ascii="Arial" w:hAnsi="Arial" w:cs="Arial"/>
        </w:rPr>
      </w:pPr>
      <w:r w:rsidRPr="005C0A50">
        <w:rPr>
          <w:rFonts w:ascii="Arial" w:hAnsi="Arial" w:cs="Arial"/>
        </w:rPr>
        <w:t xml:space="preserve">A instalação </w:t>
      </w:r>
      <w:r>
        <w:rPr>
          <w:rFonts w:ascii="Arial" w:hAnsi="Arial" w:cs="Arial"/>
        </w:rPr>
        <w:t>deverá seguir normas e padrões de regulamentação</w:t>
      </w:r>
      <w:r w:rsidRPr="005C0A50">
        <w:rPr>
          <w:rFonts w:ascii="Arial" w:hAnsi="Arial" w:cs="Arial"/>
        </w:rPr>
        <w:t xml:space="preserve">; </w:t>
      </w:r>
    </w:p>
    <w:p w:rsidR="0038519B" w:rsidRPr="007B3AC3" w:rsidRDefault="0038519B" w:rsidP="00326CBE">
      <w:pPr>
        <w:pStyle w:val="PargrafodaLista"/>
        <w:numPr>
          <w:ilvl w:val="2"/>
          <w:numId w:val="25"/>
        </w:numPr>
        <w:jc w:val="both"/>
        <w:rPr>
          <w:rFonts w:ascii="Arial" w:hAnsi="Arial" w:cs="Arial"/>
          <w:b/>
        </w:rPr>
      </w:pPr>
      <w:r w:rsidRPr="007B3AC3">
        <w:rPr>
          <w:rFonts w:ascii="Arial" w:hAnsi="Arial" w:cs="Arial"/>
        </w:rPr>
        <w:t>Devem ser levados em considerações todos os materiais para a execução deste serviço</w:t>
      </w:r>
      <w:r w:rsidR="001F0597">
        <w:rPr>
          <w:rFonts w:ascii="Arial" w:hAnsi="Arial" w:cs="Arial"/>
        </w:rPr>
        <w:t>, inclusive louças, metais e acessórios</w:t>
      </w:r>
      <w:r>
        <w:rPr>
          <w:rFonts w:ascii="Arial" w:hAnsi="Arial" w:cs="Arial"/>
        </w:rPr>
        <w:t>.</w:t>
      </w:r>
    </w:p>
    <w:p w:rsidR="008A261E" w:rsidRPr="001F0597" w:rsidRDefault="005C0A50" w:rsidP="00326CBE">
      <w:pPr>
        <w:numPr>
          <w:ilvl w:val="2"/>
          <w:numId w:val="25"/>
        </w:numPr>
        <w:jc w:val="both"/>
        <w:rPr>
          <w:rFonts w:ascii="Arial" w:hAnsi="Arial" w:cs="Arial"/>
        </w:rPr>
      </w:pPr>
      <w:r w:rsidRPr="005C0A50">
        <w:rPr>
          <w:rFonts w:ascii="Arial" w:hAnsi="Arial" w:cs="Arial"/>
        </w:rPr>
        <w:t>Deverão ser realizados testes hidráulicos em toda instalação, antes mesmos de acabamentos, para evitar vazamentos, como também a mesma não deverá ser instalada, embutida em concreto de piso ou vigas.</w:t>
      </w:r>
      <w:r w:rsidR="0038519B">
        <w:t xml:space="preserve"> </w:t>
      </w:r>
    </w:p>
    <w:p w:rsidR="001F0597" w:rsidRDefault="001F0597" w:rsidP="00326CBE">
      <w:pPr>
        <w:numPr>
          <w:ilvl w:val="2"/>
          <w:numId w:val="25"/>
        </w:numPr>
        <w:jc w:val="both"/>
        <w:rPr>
          <w:rFonts w:ascii="Arial" w:hAnsi="Arial" w:cs="Arial"/>
        </w:rPr>
      </w:pPr>
      <w:r w:rsidRPr="001F0597">
        <w:rPr>
          <w:rFonts w:ascii="Arial" w:hAnsi="Arial" w:cs="Arial"/>
        </w:rPr>
        <w:t>Dever</w:t>
      </w:r>
      <w:r>
        <w:rPr>
          <w:rFonts w:ascii="Arial" w:hAnsi="Arial" w:cs="Arial"/>
        </w:rPr>
        <w:t>ão ser instalados equipamentos de combate a incêndios nos locais indicados em projeto e aprovado pela fiscalização.</w:t>
      </w:r>
    </w:p>
    <w:p w:rsidR="00136761" w:rsidRDefault="00136761" w:rsidP="00326CBE">
      <w:pPr>
        <w:numPr>
          <w:ilvl w:val="2"/>
          <w:numId w:val="25"/>
        </w:numPr>
        <w:jc w:val="both"/>
        <w:rPr>
          <w:rFonts w:ascii="Arial" w:hAnsi="Arial" w:cs="Arial"/>
        </w:rPr>
      </w:pPr>
      <w:r>
        <w:rPr>
          <w:rFonts w:ascii="Arial" w:hAnsi="Arial" w:cs="Arial"/>
        </w:rPr>
        <w:t>Será construído em local devidamente aprovado pela fiscalização, fossa em concreto armado na dimensão 1,90</w:t>
      </w:r>
      <w:proofErr w:type="gramStart"/>
      <w:r>
        <w:rPr>
          <w:rFonts w:ascii="Arial" w:hAnsi="Arial" w:cs="Arial"/>
        </w:rPr>
        <w:t>x1,</w:t>
      </w:r>
      <w:proofErr w:type="gramEnd"/>
      <w:r>
        <w:rPr>
          <w:rFonts w:ascii="Arial" w:hAnsi="Arial" w:cs="Arial"/>
        </w:rPr>
        <w:t xml:space="preserve">10x1,40m. E conjuntamente sumidouro diâmetro 0,75m. </w:t>
      </w:r>
    </w:p>
    <w:p w:rsidR="008A261E" w:rsidRPr="001F0597" w:rsidRDefault="008A261E" w:rsidP="00D6023A">
      <w:pPr>
        <w:pStyle w:val="Recuodecorpodetexto2"/>
      </w:pPr>
    </w:p>
    <w:p w:rsidR="008D1A13" w:rsidRPr="004D18B6" w:rsidRDefault="004D18B6" w:rsidP="00326CBE">
      <w:pPr>
        <w:numPr>
          <w:ilvl w:val="0"/>
          <w:numId w:val="25"/>
        </w:numPr>
        <w:spacing w:line="360" w:lineRule="auto"/>
        <w:ind w:hanging="502"/>
        <w:jc w:val="both"/>
        <w:rPr>
          <w:rFonts w:ascii="Arial" w:hAnsi="Arial" w:cs="Arial"/>
          <w:bCs/>
        </w:rPr>
      </w:pPr>
      <w:r>
        <w:rPr>
          <w:rFonts w:ascii="Arial" w:hAnsi="Arial" w:cs="Arial"/>
          <w:b/>
        </w:rPr>
        <w:t>REVESTIMENTO</w:t>
      </w:r>
    </w:p>
    <w:p w:rsidR="004D18B6" w:rsidRPr="00275C66" w:rsidRDefault="004D18B6" w:rsidP="00326CBE">
      <w:pPr>
        <w:pStyle w:val="PargrafodaLista"/>
        <w:numPr>
          <w:ilvl w:val="1"/>
          <w:numId w:val="25"/>
        </w:numPr>
        <w:ind w:hanging="1156"/>
        <w:jc w:val="both"/>
        <w:rPr>
          <w:rFonts w:ascii="Arial" w:hAnsi="Arial" w:cs="Arial"/>
          <w:b/>
        </w:rPr>
      </w:pPr>
      <w:proofErr w:type="spellStart"/>
      <w:r w:rsidRPr="00275C66">
        <w:rPr>
          <w:rFonts w:ascii="Arial" w:hAnsi="Arial" w:cs="Arial"/>
          <w:b/>
        </w:rPr>
        <w:t>Chapisco</w:t>
      </w:r>
      <w:proofErr w:type="spellEnd"/>
      <w:r w:rsidRPr="00275C66">
        <w:rPr>
          <w:rFonts w:ascii="Arial" w:hAnsi="Arial" w:cs="Arial"/>
          <w:b/>
        </w:rPr>
        <w:t>.</w:t>
      </w:r>
    </w:p>
    <w:p w:rsidR="004D18B6" w:rsidRDefault="003C05C8" w:rsidP="004D18B6">
      <w:pPr>
        <w:pStyle w:val="Recuodecorpodetexto2"/>
      </w:pPr>
      <w:r>
        <w:t xml:space="preserve">As </w:t>
      </w:r>
      <w:r w:rsidR="008A261E">
        <w:t>p</w:t>
      </w:r>
      <w:r>
        <w:t xml:space="preserve">aredes em alvenaria e elementos estruturais </w:t>
      </w:r>
      <w:r w:rsidR="008A261E">
        <w:t xml:space="preserve">ou </w:t>
      </w:r>
      <w:r w:rsidR="00275C66">
        <w:t xml:space="preserve">paredes </w:t>
      </w:r>
      <w:r w:rsidR="008A261E">
        <w:t>complementares</w:t>
      </w:r>
      <w:r>
        <w:t xml:space="preserve"> receberão</w:t>
      </w:r>
      <w:r w:rsidR="008A261E">
        <w:t xml:space="preserve"> </w:t>
      </w:r>
      <w:r w:rsidR="00275C66">
        <w:t xml:space="preserve">argamassa de </w:t>
      </w:r>
      <w:proofErr w:type="spellStart"/>
      <w:r w:rsidR="008A261E">
        <w:t>chapisco</w:t>
      </w:r>
      <w:proofErr w:type="spellEnd"/>
      <w:r w:rsidR="00275C66">
        <w:t xml:space="preserve">, </w:t>
      </w:r>
      <w:proofErr w:type="gramStart"/>
      <w:r w:rsidR="00275C66">
        <w:t>traço 1:3 (cimento e areia), aplicada com colher de pedreiro</w:t>
      </w:r>
      <w:proofErr w:type="gramEnd"/>
      <w:r w:rsidR="00275C66">
        <w:t>.</w:t>
      </w:r>
    </w:p>
    <w:p w:rsidR="004D18B6" w:rsidRPr="00D6023A" w:rsidRDefault="004D18B6" w:rsidP="004D18B6">
      <w:pPr>
        <w:pStyle w:val="Recuodecorpodetexto2"/>
      </w:pPr>
    </w:p>
    <w:p w:rsidR="004D18B6" w:rsidRPr="00275C66" w:rsidRDefault="004D18B6" w:rsidP="00326CBE">
      <w:pPr>
        <w:pStyle w:val="PargrafodaLista"/>
        <w:numPr>
          <w:ilvl w:val="1"/>
          <w:numId w:val="25"/>
        </w:numPr>
        <w:ind w:left="284" w:firstLine="0"/>
        <w:jc w:val="both"/>
        <w:rPr>
          <w:rFonts w:ascii="Arial" w:hAnsi="Arial" w:cs="Arial"/>
          <w:b/>
        </w:rPr>
      </w:pPr>
      <w:r w:rsidRPr="00275C66">
        <w:rPr>
          <w:rFonts w:ascii="Arial" w:hAnsi="Arial" w:cs="Arial"/>
          <w:b/>
        </w:rPr>
        <w:t>Emboço.</w:t>
      </w:r>
    </w:p>
    <w:p w:rsidR="008A261E" w:rsidRDefault="008A261E" w:rsidP="008A261E">
      <w:pPr>
        <w:pStyle w:val="Recuodecorpodetexto2"/>
      </w:pPr>
      <w:r>
        <w:t xml:space="preserve">Serão regularizados a régua e </w:t>
      </w:r>
      <w:proofErr w:type="spellStart"/>
      <w:r>
        <w:t>desempoladeira</w:t>
      </w:r>
      <w:proofErr w:type="spellEnd"/>
      <w:r>
        <w:t xml:space="preserve">, deverão apresentar aspecto uniforme perfeitamente plano, com espessura de </w:t>
      </w:r>
      <w:proofErr w:type="gramStart"/>
      <w:r>
        <w:t>20mm</w:t>
      </w:r>
      <w:proofErr w:type="gramEnd"/>
      <w:r>
        <w:t xml:space="preserve"> e traço 1:2:8 (cimento: areia: arenoso) e executado em todas as paredes que serão revestidas com </w:t>
      </w:r>
      <w:r w:rsidR="00275C66">
        <w:t>cerâmica</w:t>
      </w:r>
      <w:r>
        <w:t>.</w:t>
      </w:r>
    </w:p>
    <w:p w:rsidR="004D18B6" w:rsidRPr="00D6023A" w:rsidRDefault="004D18B6" w:rsidP="004D18B6">
      <w:pPr>
        <w:pStyle w:val="Recuodecorpodetexto2"/>
      </w:pPr>
    </w:p>
    <w:p w:rsidR="004D18B6" w:rsidRPr="00275C66" w:rsidRDefault="003C05C8" w:rsidP="00326CBE">
      <w:pPr>
        <w:pStyle w:val="PargrafodaLista"/>
        <w:numPr>
          <w:ilvl w:val="1"/>
          <w:numId w:val="25"/>
        </w:numPr>
        <w:ind w:hanging="1156"/>
        <w:jc w:val="both"/>
        <w:rPr>
          <w:rFonts w:ascii="Arial" w:hAnsi="Arial" w:cs="Arial"/>
          <w:b/>
        </w:rPr>
      </w:pPr>
      <w:r>
        <w:rPr>
          <w:rFonts w:ascii="Arial" w:hAnsi="Arial" w:cs="Arial"/>
          <w:b/>
        </w:rPr>
        <w:t xml:space="preserve">Massa </w:t>
      </w:r>
      <w:r w:rsidR="001A5998">
        <w:rPr>
          <w:rFonts w:ascii="Arial" w:hAnsi="Arial" w:cs="Arial"/>
          <w:b/>
        </w:rPr>
        <w:t>Ú</w:t>
      </w:r>
      <w:r>
        <w:rPr>
          <w:rFonts w:ascii="Arial" w:hAnsi="Arial" w:cs="Arial"/>
          <w:b/>
        </w:rPr>
        <w:t xml:space="preserve">nica </w:t>
      </w:r>
      <w:proofErr w:type="gramStart"/>
      <w:r w:rsidR="001A5998">
        <w:rPr>
          <w:rFonts w:ascii="Arial" w:hAnsi="Arial" w:cs="Arial"/>
          <w:b/>
        </w:rPr>
        <w:t>I</w:t>
      </w:r>
      <w:r>
        <w:rPr>
          <w:rFonts w:ascii="Arial" w:hAnsi="Arial" w:cs="Arial"/>
          <w:b/>
        </w:rPr>
        <w:t>nterna/</w:t>
      </w:r>
      <w:r w:rsidR="001A5998">
        <w:rPr>
          <w:rFonts w:ascii="Arial" w:hAnsi="Arial" w:cs="Arial"/>
          <w:b/>
        </w:rPr>
        <w:t>E</w:t>
      </w:r>
      <w:r>
        <w:rPr>
          <w:rFonts w:ascii="Arial" w:hAnsi="Arial" w:cs="Arial"/>
          <w:b/>
        </w:rPr>
        <w:t>xterna</w:t>
      </w:r>
      <w:proofErr w:type="gramEnd"/>
      <w:r w:rsidR="004D18B6" w:rsidRPr="00275C66">
        <w:rPr>
          <w:rFonts w:ascii="Arial" w:hAnsi="Arial" w:cs="Arial"/>
          <w:b/>
        </w:rPr>
        <w:t>.</w:t>
      </w:r>
    </w:p>
    <w:p w:rsidR="004D18B6" w:rsidRDefault="008A261E" w:rsidP="004D18B6">
      <w:pPr>
        <w:pStyle w:val="Recuodecorpodetexto2"/>
      </w:pPr>
      <w:r>
        <w:t xml:space="preserve">Serão regularizados a régua e </w:t>
      </w:r>
      <w:proofErr w:type="spellStart"/>
      <w:r>
        <w:t>desempoladeira</w:t>
      </w:r>
      <w:proofErr w:type="spellEnd"/>
      <w:r>
        <w:t>, deverão apresentar aspecto uniforme perfeitamente plano, com espessura d</w:t>
      </w:r>
      <w:r w:rsidR="003C05C8">
        <w:t xml:space="preserve">e 20 mm e traço </w:t>
      </w:r>
      <w:proofErr w:type="gramStart"/>
      <w:r w:rsidR="003C05C8">
        <w:t>1:2:</w:t>
      </w:r>
      <w:proofErr w:type="gramEnd"/>
      <w:r w:rsidR="003C05C8">
        <w:t xml:space="preserve">8 (cimento, areia, </w:t>
      </w:r>
      <w:r>
        <w:t>arenoso)</w:t>
      </w:r>
      <w:r w:rsidR="00275C66">
        <w:t xml:space="preserve">, </w:t>
      </w:r>
      <w:r>
        <w:t>executado em todas as paredes seja interna ou externa</w:t>
      </w:r>
      <w:r w:rsidR="00275C66">
        <w:t xml:space="preserve"> </w:t>
      </w:r>
      <w:r w:rsidR="003C05C8">
        <w:t xml:space="preserve">e sobre elementos estruturais em concreto, </w:t>
      </w:r>
      <w:r w:rsidR="00275C66">
        <w:t>onde se fizer necessário, para recebimento de pintura</w:t>
      </w:r>
      <w:r>
        <w:t>.</w:t>
      </w:r>
    </w:p>
    <w:p w:rsidR="008A261E" w:rsidRPr="00D6023A" w:rsidRDefault="008A261E" w:rsidP="004D18B6">
      <w:pPr>
        <w:pStyle w:val="Recuodecorpodetexto2"/>
      </w:pPr>
    </w:p>
    <w:p w:rsidR="004D18B6" w:rsidRPr="00275C66" w:rsidRDefault="00275C66" w:rsidP="00326CBE">
      <w:pPr>
        <w:pStyle w:val="PargrafodaLista"/>
        <w:numPr>
          <w:ilvl w:val="1"/>
          <w:numId w:val="25"/>
        </w:numPr>
        <w:ind w:hanging="1156"/>
        <w:jc w:val="both"/>
        <w:rPr>
          <w:rFonts w:ascii="Arial" w:hAnsi="Arial" w:cs="Arial"/>
          <w:b/>
        </w:rPr>
      </w:pPr>
      <w:r>
        <w:rPr>
          <w:rFonts w:ascii="Arial" w:hAnsi="Arial" w:cs="Arial"/>
          <w:b/>
        </w:rPr>
        <w:t xml:space="preserve">Revestimento </w:t>
      </w:r>
      <w:r w:rsidR="001A5998">
        <w:rPr>
          <w:rFonts w:ascii="Arial" w:hAnsi="Arial" w:cs="Arial"/>
          <w:b/>
        </w:rPr>
        <w:t>C</w:t>
      </w:r>
      <w:r>
        <w:rPr>
          <w:rFonts w:ascii="Arial" w:hAnsi="Arial" w:cs="Arial"/>
          <w:b/>
        </w:rPr>
        <w:t xml:space="preserve">erâmico em </w:t>
      </w:r>
      <w:r w:rsidR="001A5998">
        <w:rPr>
          <w:rFonts w:ascii="Arial" w:hAnsi="Arial" w:cs="Arial"/>
          <w:b/>
        </w:rPr>
        <w:t>P</w:t>
      </w:r>
      <w:r>
        <w:rPr>
          <w:rFonts w:ascii="Arial" w:hAnsi="Arial" w:cs="Arial"/>
          <w:b/>
        </w:rPr>
        <w:t>aredes</w:t>
      </w:r>
      <w:r w:rsidR="004D18B6" w:rsidRPr="00275C66">
        <w:rPr>
          <w:rFonts w:ascii="Arial" w:hAnsi="Arial" w:cs="Arial"/>
          <w:b/>
        </w:rPr>
        <w:t>.</w:t>
      </w:r>
    </w:p>
    <w:p w:rsidR="004D18B6" w:rsidRDefault="00DF428F" w:rsidP="008A261E">
      <w:pPr>
        <w:pStyle w:val="Recuodecorpodetexto2"/>
      </w:pPr>
      <w:r>
        <w:t>Será a</w:t>
      </w:r>
      <w:r w:rsidR="008A261E">
        <w:t>ssenta</w:t>
      </w:r>
      <w:r>
        <w:t>d</w:t>
      </w:r>
      <w:r w:rsidR="008A261E">
        <w:t xml:space="preserve">o </w:t>
      </w:r>
      <w:r>
        <w:t>revestimento cerâmico</w:t>
      </w:r>
      <w:r w:rsidR="008A261E">
        <w:t xml:space="preserve"> </w:t>
      </w:r>
      <w:r w:rsidRPr="00DF428F">
        <w:t xml:space="preserve">cor </w:t>
      </w:r>
      <w:proofErr w:type="gramStart"/>
      <w:r w:rsidRPr="00DF428F">
        <w:t>clara, PEI</w:t>
      </w:r>
      <w:proofErr w:type="gramEnd"/>
      <w:r w:rsidRPr="00DF428F">
        <w:t xml:space="preserve">-4, </w:t>
      </w:r>
      <w:r>
        <w:t xml:space="preserve">dimensão </w:t>
      </w:r>
      <w:r w:rsidR="003C05C8">
        <w:t>35</w:t>
      </w:r>
      <w:r w:rsidRPr="00DF428F">
        <w:t>x</w:t>
      </w:r>
      <w:r w:rsidR="003C05C8">
        <w:t>35</w:t>
      </w:r>
      <w:r w:rsidRPr="00DF428F">
        <w:t>cm</w:t>
      </w:r>
      <w:r>
        <w:t xml:space="preserve">, aprovada pela fiscalização, aplicada </w:t>
      </w:r>
      <w:r w:rsidR="008A261E">
        <w:t xml:space="preserve">com </w:t>
      </w:r>
      <w:r w:rsidR="00C41A58">
        <w:t>argamassa colante e rejuntada com cimento col</w:t>
      </w:r>
      <w:r w:rsidR="00AF7102">
        <w:t xml:space="preserve">orido </w:t>
      </w:r>
      <w:proofErr w:type="spellStart"/>
      <w:r w:rsidR="00AF7102">
        <w:t>cimentício</w:t>
      </w:r>
      <w:proofErr w:type="spellEnd"/>
      <w:r w:rsidR="00C41A58">
        <w:t>, n</w:t>
      </w:r>
      <w:r w:rsidR="003C05C8">
        <w:t>o</w:t>
      </w:r>
      <w:r w:rsidR="00C41A58">
        <w:t xml:space="preserve">s </w:t>
      </w:r>
      <w:r w:rsidR="003C05C8">
        <w:t>locais indicados em projetos</w:t>
      </w:r>
      <w:r w:rsidR="008A261E">
        <w:t>.</w:t>
      </w:r>
    </w:p>
    <w:p w:rsidR="00484F49" w:rsidRDefault="00484F49" w:rsidP="008A261E">
      <w:pPr>
        <w:pStyle w:val="Recuodecorpodetexto2"/>
      </w:pPr>
    </w:p>
    <w:p w:rsidR="008D1A13" w:rsidRDefault="0075250D" w:rsidP="00326CBE">
      <w:pPr>
        <w:numPr>
          <w:ilvl w:val="0"/>
          <w:numId w:val="25"/>
        </w:numPr>
        <w:spacing w:line="360" w:lineRule="auto"/>
        <w:ind w:hanging="502"/>
        <w:jc w:val="both"/>
        <w:rPr>
          <w:rFonts w:ascii="Arial" w:hAnsi="Arial" w:cs="Arial"/>
          <w:b/>
        </w:rPr>
      </w:pPr>
      <w:r>
        <w:rPr>
          <w:rFonts w:ascii="Arial" w:hAnsi="Arial" w:cs="Arial"/>
          <w:b/>
        </w:rPr>
        <w:t>P</w:t>
      </w:r>
      <w:r w:rsidR="008A261E">
        <w:rPr>
          <w:rFonts w:ascii="Arial" w:hAnsi="Arial" w:cs="Arial"/>
          <w:b/>
        </w:rPr>
        <w:t>AVIMENTAÇÃO</w:t>
      </w:r>
    </w:p>
    <w:p w:rsidR="00484F49" w:rsidRPr="00DF428F" w:rsidRDefault="00484F49" w:rsidP="00484F49">
      <w:pPr>
        <w:pStyle w:val="PargrafodaLista"/>
        <w:numPr>
          <w:ilvl w:val="1"/>
          <w:numId w:val="25"/>
        </w:numPr>
        <w:ind w:hanging="1156"/>
        <w:jc w:val="both"/>
        <w:rPr>
          <w:rFonts w:ascii="Arial" w:hAnsi="Arial" w:cs="Arial"/>
          <w:b/>
        </w:rPr>
      </w:pPr>
      <w:r>
        <w:rPr>
          <w:rFonts w:ascii="Arial" w:hAnsi="Arial" w:cs="Arial"/>
          <w:b/>
        </w:rPr>
        <w:t xml:space="preserve">Camada </w:t>
      </w:r>
      <w:proofErr w:type="spellStart"/>
      <w:r>
        <w:rPr>
          <w:rFonts w:ascii="Arial" w:hAnsi="Arial" w:cs="Arial"/>
          <w:b/>
        </w:rPr>
        <w:t>Impermeabilizadora</w:t>
      </w:r>
      <w:proofErr w:type="spellEnd"/>
      <w:r>
        <w:rPr>
          <w:rFonts w:ascii="Arial" w:hAnsi="Arial" w:cs="Arial"/>
          <w:b/>
        </w:rPr>
        <w:t xml:space="preserve"> em Concreto não Estrutural</w:t>
      </w:r>
      <w:r w:rsidRPr="00DF428F">
        <w:rPr>
          <w:rFonts w:ascii="Arial" w:hAnsi="Arial" w:cs="Arial"/>
          <w:b/>
        </w:rPr>
        <w:t>.</w:t>
      </w:r>
    </w:p>
    <w:p w:rsidR="00484F49" w:rsidRDefault="00484F49" w:rsidP="00484F49">
      <w:pPr>
        <w:pStyle w:val="Recuodecorpodetexto2"/>
      </w:pPr>
      <w:r>
        <w:t>Consiste na execução de camada</w:t>
      </w:r>
      <w:r w:rsidRPr="00DF428F">
        <w:t xml:space="preserve"> </w:t>
      </w:r>
      <w:r>
        <w:t xml:space="preserve">de base de pisos </w:t>
      </w:r>
      <w:r w:rsidR="00514274">
        <w:t xml:space="preserve">em espessura de </w:t>
      </w:r>
      <w:proofErr w:type="gramStart"/>
      <w:r w:rsidR="00514274">
        <w:t>5cm</w:t>
      </w:r>
      <w:proofErr w:type="gramEnd"/>
      <w:r w:rsidR="00514274">
        <w:t xml:space="preserve">, </w:t>
      </w:r>
      <w:r>
        <w:t>em concreto não estrutural</w:t>
      </w:r>
      <w:r w:rsidR="00514274">
        <w:t>,</w:t>
      </w:r>
      <w:r>
        <w:t xml:space="preserve"> </w:t>
      </w:r>
      <w:r w:rsidR="00514274">
        <w:t>t</w:t>
      </w:r>
      <w:r>
        <w:t xml:space="preserve">raço 1:3,4:3,50 (cimento, areia </w:t>
      </w:r>
      <w:r>
        <w:lastRenderedPageBreak/>
        <w:t xml:space="preserve">média, brita 1), </w:t>
      </w:r>
      <w:proofErr w:type="spellStart"/>
      <w:r w:rsidR="00514274">
        <w:t>fck</w:t>
      </w:r>
      <w:proofErr w:type="spellEnd"/>
      <w:r w:rsidR="00514274">
        <w:t xml:space="preserve">= 15mpa, </w:t>
      </w:r>
      <w:r>
        <w:t>preparado m</w:t>
      </w:r>
      <w:r w:rsidR="00514274">
        <w:t>anual</w:t>
      </w:r>
      <w:r>
        <w:t xml:space="preserve">, a ser aplicado na área </w:t>
      </w:r>
      <w:r w:rsidR="00514274">
        <w:t>interna do prédio.</w:t>
      </w:r>
    </w:p>
    <w:p w:rsidR="00D34E9B" w:rsidRDefault="00D34E9B" w:rsidP="00484F49">
      <w:pPr>
        <w:pStyle w:val="Recuodecorpodetexto2"/>
      </w:pPr>
    </w:p>
    <w:p w:rsidR="008A261E" w:rsidRPr="00DF428F" w:rsidRDefault="00FA5E18" w:rsidP="00326CBE">
      <w:pPr>
        <w:pStyle w:val="PargrafodaLista"/>
        <w:numPr>
          <w:ilvl w:val="1"/>
          <w:numId w:val="25"/>
        </w:numPr>
        <w:ind w:hanging="1156"/>
        <w:jc w:val="both"/>
        <w:rPr>
          <w:rFonts w:ascii="Arial" w:hAnsi="Arial" w:cs="Arial"/>
          <w:b/>
        </w:rPr>
      </w:pPr>
      <w:proofErr w:type="spellStart"/>
      <w:r>
        <w:rPr>
          <w:rFonts w:ascii="Arial" w:hAnsi="Arial" w:cs="Arial"/>
          <w:b/>
        </w:rPr>
        <w:t>C</w:t>
      </w:r>
      <w:r w:rsidR="00D34E9B">
        <w:rPr>
          <w:rFonts w:ascii="Arial" w:hAnsi="Arial" w:cs="Arial"/>
          <w:b/>
        </w:rPr>
        <w:t>ontrapiso</w:t>
      </w:r>
      <w:proofErr w:type="spellEnd"/>
      <w:r w:rsidR="00D34E9B">
        <w:rPr>
          <w:rFonts w:ascii="Arial" w:hAnsi="Arial" w:cs="Arial"/>
          <w:b/>
        </w:rPr>
        <w:t xml:space="preserve"> R</w:t>
      </w:r>
      <w:r>
        <w:rPr>
          <w:rFonts w:ascii="Arial" w:hAnsi="Arial" w:cs="Arial"/>
          <w:b/>
        </w:rPr>
        <w:t>egularizador</w:t>
      </w:r>
      <w:r w:rsidR="00C41A58" w:rsidRPr="00DF428F">
        <w:rPr>
          <w:rFonts w:ascii="Arial" w:hAnsi="Arial" w:cs="Arial"/>
          <w:b/>
        </w:rPr>
        <w:t>.</w:t>
      </w:r>
    </w:p>
    <w:p w:rsidR="008A261E" w:rsidRDefault="00C41A58" w:rsidP="008A261E">
      <w:pPr>
        <w:pStyle w:val="Recuodecorpodetexto2"/>
      </w:pPr>
      <w:r>
        <w:t xml:space="preserve">Consiste na execução de </w:t>
      </w:r>
      <w:r w:rsidR="00DF428F">
        <w:t>camada</w:t>
      </w:r>
      <w:r w:rsidR="00DF428F" w:rsidRPr="00DF428F">
        <w:t xml:space="preserve"> regularizadora em argama</w:t>
      </w:r>
      <w:r w:rsidR="00DF428F">
        <w:t>ssa traço 1:4 (cimento e areia),</w:t>
      </w:r>
      <w:r>
        <w:t xml:space="preserve"> preparado </w:t>
      </w:r>
      <w:r w:rsidR="00DF428F">
        <w:t>mecânico</w:t>
      </w:r>
      <w:r>
        <w:t xml:space="preserve">, com espessura de </w:t>
      </w:r>
      <w:proofErr w:type="gramStart"/>
      <w:r w:rsidR="00DF428F">
        <w:t>2</w:t>
      </w:r>
      <w:r>
        <w:t>cm</w:t>
      </w:r>
      <w:proofErr w:type="gramEnd"/>
      <w:r>
        <w:t xml:space="preserve">, a ser aplicado na área </w:t>
      </w:r>
      <w:r w:rsidR="00FA5E18">
        <w:t>interna</w:t>
      </w:r>
      <w:r w:rsidR="00D34E9B">
        <w:t xml:space="preserve"> onde</w:t>
      </w:r>
      <w:r w:rsidR="00FA5E18">
        <w:t xml:space="preserve"> que se faça necessário</w:t>
      </w:r>
      <w:r w:rsidR="00D34E9B">
        <w:t>, para recebimento de acabamento final em cerâmica</w:t>
      </w:r>
      <w:r>
        <w:t>.</w:t>
      </w:r>
    </w:p>
    <w:p w:rsidR="008A261E" w:rsidRDefault="008A261E" w:rsidP="008A261E">
      <w:pPr>
        <w:pStyle w:val="Recuodecorpodetexto2"/>
        <w:rPr>
          <w:b/>
        </w:rPr>
      </w:pPr>
    </w:p>
    <w:p w:rsidR="00FA5E18" w:rsidRDefault="00C41A58" w:rsidP="00326CBE">
      <w:pPr>
        <w:pStyle w:val="PargrafodaLista"/>
        <w:numPr>
          <w:ilvl w:val="1"/>
          <w:numId w:val="25"/>
        </w:numPr>
        <w:ind w:hanging="1156"/>
        <w:jc w:val="both"/>
        <w:rPr>
          <w:rFonts w:ascii="Arial" w:hAnsi="Arial" w:cs="Arial"/>
          <w:b/>
        </w:rPr>
      </w:pPr>
      <w:r w:rsidRPr="00FA5E18">
        <w:rPr>
          <w:rFonts w:ascii="Arial" w:hAnsi="Arial" w:cs="Arial"/>
          <w:b/>
        </w:rPr>
        <w:t xml:space="preserve">Piso em </w:t>
      </w:r>
      <w:proofErr w:type="gramStart"/>
      <w:r w:rsidR="001A5998">
        <w:rPr>
          <w:rFonts w:ascii="Arial" w:hAnsi="Arial" w:cs="Arial"/>
          <w:b/>
        </w:rPr>
        <w:t>C</w:t>
      </w:r>
      <w:r w:rsidRPr="00FA5E18">
        <w:rPr>
          <w:rFonts w:ascii="Arial" w:hAnsi="Arial" w:cs="Arial"/>
          <w:b/>
        </w:rPr>
        <w:t xml:space="preserve">erâmica </w:t>
      </w:r>
      <w:r w:rsidR="00FA5E18" w:rsidRPr="00FA5E18">
        <w:rPr>
          <w:rFonts w:ascii="Arial" w:hAnsi="Arial" w:cs="Arial"/>
          <w:b/>
        </w:rPr>
        <w:t>tipo</w:t>
      </w:r>
      <w:proofErr w:type="gramEnd"/>
      <w:r w:rsidR="00FA5E18" w:rsidRPr="00FA5E18">
        <w:rPr>
          <w:rFonts w:ascii="Arial" w:hAnsi="Arial" w:cs="Arial"/>
          <w:b/>
        </w:rPr>
        <w:t xml:space="preserve"> </w:t>
      </w:r>
      <w:r w:rsidR="001A5998">
        <w:rPr>
          <w:rFonts w:ascii="Arial" w:hAnsi="Arial" w:cs="Arial"/>
          <w:b/>
        </w:rPr>
        <w:t>E</w:t>
      </w:r>
      <w:r w:rsidR="00FA5E18" w:rsidRPr="00FA5E18">
        <w:rPr>
          <w:rFonts w:ascii="Arial" w:hAnsi="Arial" w:cs="Arial"/>
          <w:b/>
        </w:rPr>
        <w:t>smaltado 35x35cm</w:t>
      </w:r>
      <w:r w:rsidR="00FA5E18">
        <w:rPr>
          <w:rFonts w:ascii="Arial" w:hAnsi="Arial" w:cs="Arial"/>
          <w:b/>
        </w:rPr>
        <w:t>.</w:t>
      </w:r>
    </w:p>
    <w:p w:rsidR="00A224CC" w:rsidRDefault="00FA5E18" w:rsidP="00A224CC">
      <w:pPr>
        <w:pStyle w:val="Recuodecorpodetexto2"/>
      </w:pPr>
      <w:r w:rsidRPr="00FA5E18">
        <w:t>Será executado piso</w:t>
      </w:r>
      <w:r>
        <w:t xml:space="preserve"> </w:t>
      </w:r>
      <w:r w:rsidR="00DF589C">
        <w:t>cerâmic</w:t>
      </w:r>
      <w:r>
        <w:t>o</w:t>
      </w:r>
      <w:r w:rsidR="00DF589C">
        <w:t xml:space="preserve"> esmaltad</w:t>
      </w:r>
      <w:r>
        <w:t xml:space="preserve">o de primeira qualidade, com </w:t>
      </w:r>
      <w:r w:rsidR="0027543E">
        <w:t xml:space="preserve">PEI-V </w:t>
      </w:r>
      <w:proofErr w:type="gramStart"/>
      <w:r>
        <w:t xml:space="preserve">igual ou superior, </w:t>
      </w:r>
      <w:r w:rsidR="004B6092">
        <w:t>aplicado</w:t>
      </w:r>
      <w:proofErr w:type="gramEnd"/>
      <w:r w:rsidR="004B6092">
        <w:t xml:space="preserve"> </w:t>
      </w:r>
      <w:r w:rsidR="00DF589C">
        <w:t>com argamassa colante</w:t>
      </w:r>
      <w:r w:rsidR="0027543E">
        <w:t xml:space="preserve"> e rejuntado</w:t>
      </w:r>
      <w:r w:rsidR="00D34E9B">
        <w:t xml:space="preserve"> com cimento </w:t>
      </w:r>
      <w:proofErr w:type="spellStart"/>
      <w:r w:rsidR="00D34E9B">
        <w:t>cimentício</w:t>
      </w:r>
      <w:proofErr w:type="spellEnd"/>
      <w:r w:rsidR="0027543E">
        <w:t>.</w:t>
      </w:r>
    </w:p>
    <w:p w:rsidR="00484F49" w:rsidRDefault="00484F49" w:rsidP="00484F49">
      <w:pPr>
        <w:pStyle w:val="Recuodecorpodetexto2"/>
        <w:rPr>
          <w:b/>
        </w:rPr>
      </w:pPr>
      <w:r>
        <w:t xml:space="preserve">Onde indicado, será executado rodapé cerâmico altura </w:t>
      </w:r>
      <w:proofErr w:type="gramStart"/>
      <w:r>
        <w:t>7cm</w:t>
      </w:r>
      <w:proofErr w:type="gramEnd"/>
      <w:r>
        <w:t>, em contorno de paredes, de mesma referencia do piso.</w:t>
      </w:r>
    </w:p>
    <w:p w:rsidR="00810E97" w:rsidRDefault="00810E97" w:rsidP="00A224CC">
      <w:pPr>
        <w:pStyle w:val="Recuodecorpodetexto2"/>
      </w:pPr>
    </w:p>
    <w:p w:rsidR="00C46EA1" w:rsidRPr="00C46EA1" w:rsidRDefault="003B48BC" w:rsidP="00326CBE">
      <w:pPr>
        <w:pStyle w:val="PargrafodaLista"/>
        <w:numPr>
          <w:ilvl w:val="1"/>
          <w:numId w:val="25"/>
        </w:numPr>
        <w:ind w:hanging="1156"/>
        <w:jc w:val="both"/>
        <w:rPr>
          <w:rFonts w:ascii="Arial" w:hAnsi="Arial" w:cs="Arial"/>
          <w:b/>
        </w:rPr>
      </w:pPr>
      <w:r>
        <w:rPr>
          <w:rFonts w:ascii="Arial" w:hAnsi="Arial" w:cs="Arial"/>
          <w:b/>
        </w:rPr>
        <w:t xml:space="preserve">Passeio </w:t>
      </w:r>
      <w:r w:rsidR="00516BF2" w:rsidRPr="00516BF2">
        <w:rPr>
          <w:rFonts w:ascii="Arial" w:hAnsi="Arial" w:cs="Arial"/>
          <w:b/>
        </w:rPr>
        <w:t xml:space="preserve">em </w:t>
      </w:r>
      <w:r w:rsidR="001A5998">
        <w:rPr>
          <w:rFonts w:ascii="Arial" w:hAnsi="Arial" w:cs="Arial"/>
          <w:b/>
        </w:rPr>
        <w:t>C</w:t>
      </w:r>
      <w:r w:rsidR="00516BF2" w:rsidRPr="00516BF2">
        <w:rPr>
          <w:rFonts w:ascii="Arial" w:hAnsi="Arial" w:cs="Arial"/>
          <w:b/>
        </w:rPr>
        <w:t>oncreto</w:t>
      </w:r>
      <w:r>
        <w:rPr>
          <w:rFonts w:ascii="Arial" w:hAnsi="Arial" w:cs="Arial"/>
          <w:b/>
        </w:rPr>
        <w:t xml:space="preserve"> (Calçada)</w:t>
      </w:r>
      <w:r w:rsidR="00C46EA1" w:rsidRPr="00C46EA1">
        <w:rPr>
          <w:rFonts w:ascii="Arial" w:hAnsi="Arial" w:cs="Arial"/>
          <w:b/>
        </w:rPr>
        <w:t>.</w:t>
      </w:r>
    </w:p>
    <w:p w:rsidR="00516BF2" w:rsidRDefault="00C46EA1" w:rsidP="00516BF2">
      <w:pPr>
        <w:ind w:left="2124" w:firstLine="1"/>
        <w:jc w:val="both"/>
        <w:rPr>
          <w:rFonts w:ascii="Arial" w:hAnsi="Arial" w:cs="Arial"/>
        </w:rPr>
      </w:pPr>
      <w:r>
        <w:rPr>
          <w:rFonts w:ascii="Arial" w:hAnsi="Arial" w:cs="Arial"/>
        </w:rPr>
        <w:t xml:space="preserve">Após conclusão do nivelamento e compactação da área </w:t>
      </w:r>
      <w:r w:rsidR="003B48BC">
        <w:rPr>
          <w:rFonts w:ascii="Arial" w:hAnsi="Arial" w:cs="Arial"/>
        </w:rPr>
        <w:t xml:space="preserve">externa em torno do prédio, será executado passeio </w:t>
      </w:r>
      <w:r w:rsidR="00262272">
        <w:rPr>
          <w:rFonts w:ascii="Arial" w:hAnsi="Arial" w:cs="Arial"/>
        </w:rPr>
        <w:t xml:space="preserve">em concreto </w:t>
      </w:r>
      <w:r w:rsidR="003B48BC">
        <w:rPr>
          <w:rFonts w:ascii="Arial" w:hAnsi="Arial" w:cs="Arial"/>
        </w:rPr>
        <w:t xml:space="preserve">estrutural </w:t>
      </w:r>
      <w:proofErr w:type="spellStart"/>
      <w:r w:rsidR="003B48BC">
        <w:rPr>
          <w:rFonts w:ascii="Arial" w:hAnsi="Arial" w:cs="Arial"/>
        </w:rPr>
        <w:t>fck</w:t>
      </w:r>
      <w:proofErr w:type="spellEnd"/>
      <w:r w:rsidR="003B48BC">
        <w:rPr>
          <w:rFonts w:ascii="Arial" w:hAnsi="Arial" w:cs="Arial"/>
        </w:rPr>
        <w:t xml:space="preserve">= 20mpa, </w:t>
      </w:r>
      <w:r w:rsidR="00262272" w:rsidRPr="003B48BC">
        <w:rPr>
          <w:rFonts w:ascii="Arial" w:hAnsi="Arial" w:cs="Arial"/>
        </w:rPr>
        <w:t>moldado</w:t>
      </w:r>
      <w:r w:rsidR="003B48BC" w:rsidRPr="003B48BC">
        <w:rPr>
          <w:rFonts w:ascii="Arial" w:hAnsi="Arial" w:cs="Arial"/>
        </w:rPr>
        <w:t xml:space="preserve"> in loco</w:t>
      </w:r>
      <w:r w:rsidR="00262272" w:rsidRPr="003B48BC">
        <w:rPr>
          <w:rFonts w:ascii="Arial" w:hAnsi="Arial" w:cs="Arial"/>
        </w:rPr>
        <w:t xml:space="preserve">, </w:t>
      </w:r>
      <w:r w:rsidR="003B48BC">
        <w:rPr>
          <w:rFonts w:ascii="Arial" w:hAnsi="Arial" w:cs="Arial"/>
        </w:rPr>
        <w:t>aplicado sobre lona plástica preta e= 150micra. Será armad</w:t>
      </w:r>
      <w:r w:rsidR="00146002">
        <w:rPr>
          <w:rFonts w:ascii="Arial" w:hAnsi="Arial" w:cs="Arial"/>
        </w:rPr>
        <w:t>a</w:t>
      </w:r>
      <w:r w:rsidR="003B48BC">
        <w:rPr>
          <w:rFonts w:ascii="Arial" w:hAnsi="Arial" w:cs="Arial"/>
        </w:rPr>
        <w:t xml:space="preserve"> com tela de aço soldada nervurada CA 60, </w:t>
      </w:r>
      <w:proofErr w:type="gramStart"/>
      <w:r w:rsidR="003B48BC">
        <w:rPr>
          <w:rFonts w:ascii="Arial" w:hAnsi="Arial" w:cs="Arial"/>
        </w:rPr>
        <w:t>Q 196</w:t>
      </w:r>
      <w:proofErr w:type="gramEnd"/>
      <w:r w:rsidR="003B48BC">
        <w:rPr>
          <w:rFonts w:ascii="Arial" w:hAnsi="Arial" w:cs="Arial"/>
        </w:rPr>
        <w:t xml:space="preserve">, (3,11kg/m²) diâmetro do fio 5,0mm, largura de 2,45m, </w:t>
      </w:r>
      <w:r w:rsidR="00146002">
        <w:rPr>
          <w:rFonts w:ascii="Arial" w:hAnsi="Arial" w:cs="Arial"/>
        </w:rPr>
        <w:t>espaçamento</w:t>
      </w:r>
      <w:r w:rsidR="003B48BC">
        <w:rPr>
          <w:rFonts w:ascii="Arial" w:hAnsi="Arial" w:cs="Arial"/>
        </w:rPr>
        <w:t xml:space="preserve"> </w:t>
      </w:r>
      <w:r w:rsidR="00146002">
        <w:rPr>
          <w:rFonts w:ascii="Arial" w:hAnsi="Arial" w:cs="Arial"/>
        </w:rPr>
        <w:t xml:space="preserve">da malha 10x10cm. Terá </w:t>
      </w:r>
      <w:r w:rsidR="003B48BC" w:rsidRPr="003B48BC">
        <w:rPr>
          <w:rFonts w:ascii="Arial" w:hAnsi="Arial" w:cs="Arial"/>
        </w:rPr>
        <w:t xml:space="preserve">acabamento </w:t>
      </w:r>
      <w:proofErr w:type="spellStart"/>
      <w:r w:rsidR="003B48BC" w:rsidRPr="003B48BC">
        <w:rPr>
          <w:rFonts w:ascii="Arial" w:hAnsi="Arial" w:cs="Arial"/>
        </w:rPr>
        <w:t>sarrafeado</w:t>
      </w:r>
      <w:proofErr w:type="spellEnd"/>
      <w:r w:rsidR="003B48BC" w:rsidRPr="003B48BC">
        <w:rPr>
          <w:rFonts w:ascii="Arial" w:hAnsi="Arial" w:cs="Arial"/>
        </w:rPr>
        <w:t xml:space="preserve"> com régua de alumínio. Admitindo-se espessura m</w:t>
      </w:r>
      <w:r w:rsidR="00146002">
        <w:rPr>
          <w:rFonts w:ascii="Arial" w:hAnsi="Arial" w:cs="Arial"/>
        </w:rPr>
        <w:t>é</w:t>
      </w:r>
      <w:r w:rsidR="003B48BC" w:rsidRPr="003B48BC">
        <w:rPr>
          <w:rFonts w:ascii="Arial" w:hAnsi="Arial" w:cs="Arial"/>
        </w:rPr>
        <w:t xml:space="preserve">dia de </w:t>
      </w:r>
      <w:proofErr w:type="gramStart"/>
      <w:r w:rsidR="003B48BC" w:rsidRPr="003B48BC">
        <w:rPr>
          <w:rFonts w:ascii="Arial" w:hAnsi="Arial" w:cs="Arial"/>
        </w:rPr>
        <w:t>6cm</w:t>
      </w:r>
      <w:proofErr w:type="gramEnd"/>
      <w:r w:rsidR="003B48BC" w:rsidRPr="003B48BC">
        <w:rPr>
          <w:rFonts w:ascii="Arial" w:hAnsi="Arial" w:cs="Arial"/>
        </w:rPr>
        <w:t>.</w:t>
      </w:r>
    </w:p>
    <w:p w:rsidR="00116663" w:rsidRDefault="00116663" w:rsidP="00516BF2">
      <w:pPr>
        <w:ind w:left="2124" w:firstLine="1"/>
        <w:jc w:val="both"/>
        <w:rPr>
          <w:rFonts w:ascii="Arial" w:hAnsi="Arial" w:cs="Arial"/>
        </w:rPr>
      </w:pPr>
    </w:p>
    <w:p w:rsidR="00116663" w:rsidRPr="003B48BC" w:rsidRDefault="00116663" w:rsidP="00116663">
      <w:pPr>
        <w:numPr>
          <w:ilvl w:val="0"/>
          <w:numId w:val="25"/>
        </w:numPr>
        <w:tabs>
          <w:tab w:val="left" w:pos="840"/>
        </w:tabs>
        <w:spacing w:line="360" w:lineRule="auto"/>
        <w:ind w:hanging="502"/>
        <w:jc w:val="both"/>
        <w:rPr>
          <w:rFonts w:ascii="Arial" w:hAnsi="Arial" w:cs="Arial"/>
          <w:b/>
          <w:bCs/>
        </w:rPr>
      </w:pPr>
      <w:r>
        <w:rPr>
          <w:rFonts w:ascii="Arial" w:hAnsi="Arial" w:cs="Arial"/>
          <w:b/>
        </w:rPr>
        <w:t>FORRO</w:t>
      </w:r>
    </w:p>
    <w:p w:rsidR="00116663" w:rsidRPr="00116663" w:rsidRDefault="00116663" w:rsidP="00116663">
      <w:pPr>
        <w:pStyle w:val="PargrafodaLista"/>
        <w:numPr>
          <w:ilvl w:val="1"/>
          <w:numId w:val="25"/>
        </w:numPr>
        <w:ind w:hanging="1156"/>
        <w:jc w:val="both"/>
        <w:rPr>
          <w:rFonts w:ascii="Arial" w:hAnsi="Arial" w:cs="Arial"/>
        </w:rPr>
      </w:pPr>
      <w:r>
        <w:rPr>
          <w:rFonts w:ascii="Arial" w:hAnsi="Arial" w:cs="Arial"/>
          <w:b/>
        </w:rPr>
        <w:t>Forro de Gesso em Placas de 60x60cm.</w:t>
      </w:r>
    </w:p>
    <w:p w:rsidR="00116663" w:rsidRPr="003B48BC" w:rsidRDefault="00116663" w:rsidP="00116663">
      <w:pPr>
        <w:pStyle w:val="Recuodecorpodetexto2"/>
      </w:pPr>
      <w:r w:rsidRPr="003B48BC">
        <w:t>Deverá ser i</w:t>
      </w:r>
      <w:r>
        <w:t xml:space="preserve">nstalado forro de gesso em placas, nos locais indicados em projetos, inclusive com estrutura de sustentação metálica. Acabamento </w:t>
      </w:r>
      <w:proofErr w:type="spellStart"/>
      <w:r>
        <w:t>emassado</w:t>
      </w:r>
      <w:proofErr w:type="spellEnd"/>
      <w:r>
        <w:t xml:space="preserve"> e nivelado para recebimento de </w:t>
      </w:r>
      <w:r w:rsidRPr="003B48BC">
        <w:t>pintura.</w:t>
      </w:r>
    </w:p>
    <w:p w:rsidR="00116663" w:rsidRDefault="00CF1930" w:rsidP="00516BF2">
      <w:pPr>
        <w:ind w:left="2124" w:firstLine="1"/>
        <w:jc w:val="both"/>
        <w:rPr>
          <w:rFonts w:ascii="Arial" w:hAnsi="Arial" w:cs="Arial"/>
        </w:rPr>
      </w:pPr>
      <w:r>
        <w:rPr>
          <w:rFonts w:ascii="Arial" w:hAnsi="Arial" w:cs="Arial"/>
        </w:rPr>
        <w:t xml:space="preserve">Em contorno das paredes será executado </w:t>
      </w:r>
      <w:proofErr w:type="spellStart"/>
      <w:r>
        <w:rPr>
          <w:rFonts w:ascii="Arial" w:hAnsi="Arial" w:cs="Arial"/>
        </w:rPr>
        <w:t>sanca</w:t>
      </w:r>
      <w:proofErr w:type="spellEnd"/>
      <w:r>
        <w:rPr>
          <w:rFonts w:ascii="Arial" w:hAnsi="Arial" w:cs="Arial"/>
        </w:rPr>
        <w:t xml:space="preserve"> de mesmo material com altura de </w:t>
      </w:r>
      <w:proofErr w:type="gramStart"/>
      <w:r>
        <w:rPr>
          <w:rFonts w:ascii="Arial" w:hAnsi="Arial" w:cs="Arial"/>
        </w:rPr>
        <w:t>15cm</w:t>
      </w:r>
      <w:proofErr w:type="gramEnd"/>
      <w:r>
        <w:rPr>
          <w:rFonts w:ascii="Arial" w:hAnsi="Arial" w:cs="Arial"/>
        </w:rPr>
        <w:t>, moldado “in loco”.</w:t>
      </w:r>
    </w:p>
    <w:p w:rsidR="00146002" w:rsidRDefault="00146002" w:rsidP="00516BF2">
      <w:pPr>
        <w:ind w:left="2124" w:firstLine="1"/>
        <w:jc w:val="both"/>
        <w:rPr>
          <w:rFonts w:ascii="Arial" w:hAnsi="Arial" w:cs="Arial"/>
        </w:rPr>
      </w:pPr>
    </w:p>
    <w:p w:rsidR="008D1A13" w:rsidRPr="003B48BC" w:rsidRDefault="00A557B7" w:rsidP="00326CBE">
      <w:pPr>
        <w:numPr>
          <w:ilvl w:val="0"/>
          <w:numId w:val="25"/>
        </w:numPr>
        <w:tabs>
          <w:tab w:val="left" w:pos="840"/>
        </w:tabs>
        <w:spacing w:line="360" w:lineRule="auto"/>
        <w:ind w:hanging="502"/>
        <w:jc w:val="both"/>
        <w:rPr>
          <w:rFonts w:ascii="Arial" w:hAnsi="Arial" w:cs="Arial"/>
          <w:b/>
          <w:bCs/>
        </w:rPr>
      </w:pPr>
      <w:r w:rsidRPr="003B48BC">
        <w:rPr>
          <w:rFonts w:ascii="Arial" w:hAnsi="Arial" w:cs="Arial"/>
          <w:b/>
        </w:rPr>
        <w:t>PINTURA</w:t>
      </w:r>
    </w:p>
    <w:p w:rsidR="001C74C1" w:rsidRPr="003B48BC" w:rsidRDefault="001C74C1" w:rsidP="00326CBE">
      <w:pPr>
        <w:pStyle w:val="PargrafodaLista"/>
        <w:numPr>
          <w:ilvl w:val="1"/>
          <w:numId w:val="25"/>
        </w:numPr>
        <w:ind w:hanging="1156"/>
        <w:jc w:val="both"/>
        <w:rPr>
          <w:rFonts w:ascii="Arial" w:hAnsi="Arial" w:cs="Arial"/>
        </w:rPr>
      </w:pPr>
      <w:r w:rsidRPr="003B48BC">
        <w:rPr>
          <w:rFonts w:ascii="Arial" w:hAnsi="Arial" w:cs="Arial"/>
          <w:b/>
        </w:rPr>
        <w:t xml:space="preserve">Aplicação de </w:t>
      </w:r>
      <w:r w:rsidR="001A5998">
        <w:rPr>
          <w:rFonts w:ascii="Arial" w:hAnsi="Arial" w:cs="Arial"/>
          <w:b/>
        </w:rPr>
        <w:t>F</w:t>
      </w:r>
      <w:r w:rsidRPr="003B48BC">
        <w:rPr>
          <w:rFonts w:ascii="Arial" w:hAnsi="Arial" w:cs="Arial"/>
          <w:b/>
        </w:rPr>
        <w:t xml:space="preserve">undo </w:t>
      </w:r>
      <w:r w:rsidR="001A5998">
        <w:rPr>
          <w:rFonts w:ascii="Arial" w:hAnsi="Arial" w:cs="Arial"/>
          <w:b/>
        </w:rPr>
        <w:t>S</w:t>
      </w:r>
      <w:r w:rsidRPr="003B48BC">
        <w:rPr>
          <w:rFonts w:ascii="Arial" w:hAnsi="Arial" w:cs="Arial"/>
          <w:b/>
        </w:rPr>
        <w:t xml:space="preserve">elador </w:t>
      </w:r>
      <w:r w:rsidR="001A5998">
        <w:rPr>
          <w:rFonts w:ascii="Arial" w:hAnsi="Arial" w:cs="Arial"/>
          <w:b/>
        </w:rPr>
        <w:t>A</w:t>
      </w:r>
      <w:r w:rsidRPr="003B48BC">
        <w:rPr>
          <w:rFonts w:ascii="Arial" w:hAnsi="Arial" w:cs="Arial"/>
          <w:b/>
        </w:rPr>
        <w:t xml:space="preserve">crílico em </w:t>
      </w:r>
      <w:r w:rsidR="001A5998">
        <w:rPr>
          <w:rFonts w:ascii="Arial" w:hAnsi="Arial" w:cs="Arial"/>
          <w:b/>
        </w:rPr>
        <w:t>P</w:t>
      </w:r>
      <w:r w:rsidRPr="003B48BC">
        <w:rPr>
          <w:rFonts w:ascii="Arial" w:hAnsi="Arial" w:cs="Arial"/>
          <w:b/>
        </w:rPr>
        <w:t>arede</w:t>
      </w:r>
      <w:r w:rsidRPr="003B48BC">
        <w:rPr>
          <w:rFonts w:ascii="Arial" w:hAnsi="Arial" w:cs="Arial"/>
        </w:rPr>
        <w:t>.</w:t>
      </w:r>
    </w:p>
    <w:p w:rsidR="006F1D82" w:rsidRPr="003B48BC" w:rsidRDefault="001C74C1" w:rsidP="006F1D82">
      <w:pPr>
        <w:pStyle w:val="Recuodecorpodetexto2"/>
      </w:pPr>
      <w:r w:rsidRPr="003B48BC">
        <w:t>Deverá ser lixada e aplicada fundo selador acrílico nas</w:t>
      </w:r>
      <w:r w:rsidR="006F1D82" w:rsidRPr="003B48BC">
        <w:t xml:space="preserve"> paredes internas e externas em u</w:t>
      </w:r>
      <w:r w:rsidRPr="003B48BC">
        <w:t>m</w:t>
      </w:r>
      <w:r w:rsidR="006F1D82" w:rsidRPr="003B48BC">
        <w:t>a demão</w:t>
      </w:r>
      <w:r w:rsidRPr="003B48BC">
        <w:t>, visando limpar e regularizar superfície a receber pintura</w:t>
      </w:r>
      <w:r w:rsidR="006F1D82" w:rsidRPr="003B48BC">
        <w:t>.</w:t>
      </w:r>
    </w:p>
    <w:p w:rsidR="001A5998" w:rsidRPr="003B48BC" w:rsidRDefault="001A5998" w:rsidP="000A3CC8">
      <w:pPr>
        <w:jc w:val="both"/>
        <w:rPr>
          <w:rFonts w:ascii="Arial" w:hAnsi="Arial" w:cs="Arial"/>
          <w:b/>
          <w:color w:val="000000"/>
        </w:rPr>
      </w:pPr>
    </w:p>
    <w:p w:rsidR="001C74C1" w:rsidRPr="00883BB0" w:rsidRDefault="001C74C1" w:rsidP="00326CBE">
      <w:pPr>
        <w:pStyle w:val="PargrafodaLista"/>
        <w:numPr>
          <w:ilvl w:val="1"/>
          <w:numId w:val="25"/>
        </w:numPr>
        <w:ind w:hanging="1156"/>
        <w:jc w:val="both"/>
        <w:rPr>
          <w:rFonts w:ascii="Arial" w:hAnsi="Arial" w:cs="Arial"/>
          <w:b/>
        </w:rPr>
      </w:pPr>
      <w:r w:rsidRPr="00883BB0">
        <w:rPr>
          <w:rFonts w:ascii="Arial" w:hAnsi="Arial" w:cs="Arial"/>
          <w:b/>
        </w:rPr>
        <w:t xml:space="preserve">Aplicação de </w:t>
      </w:r>
      <w:r w:rsidR="001A5998">
        <w:rPr>
          <w:rFonts w:ascii="Arial" w:hAnsi="Arial" w:cs="Arial"/>
          <w:b/>
        </w:rPr>
        <w:t>M</w:t>
      </w:r>
      <w:r w:rsidRPr="00883BB0">
        <w:rPr>
          <w:rFonts w:ascii="Arial" w:hAnsi="Arial" w:cs="Arial"/>
          <w:b/>
        </w:rPr>
        <w:t>assa</w:t>
      </w:r>
      <w:r w:rsidR="000A3CC8" w:rsidRPr="00883BB0">
        <w:rPr>
          <w:rFonts w:ascii="Arial" w:hAnsi="Arial" w:cs="Arial"/>
          <w:b/>
        </w:rPr>
        <w:t xml:space="preserve"> </w:t>
      </w:r>
      <w:r w:rsidR="001A5998">
        <w:rPr>
          <w:rFonts w:ascii="Arial" w:hAnsi="Arial" w:cs="Arial"/>
          <w:b/>
        </w:rPr>
        <w:t>C</w:t>
      </w:r>
      <w:r w:rsidR="000A3CC8" w:rsidRPr="00883BB0">
        <w:rPr>
          <w:rFonts w:ascii="Arial" w:hAnsi="Arial" w:cs="Arial"/>
          <w:b/>
        </w:rPr>
        <w:t>orrida</w:t>
      </w:r>
      <w:r w:rsidRPr="00883BB0">
        <w:rPr>
          <w:rFonts w:ascii="Arial" w:hAnsi="Arial" w:cs="Arial"/>
          <w:b/>
        </w:rPr>
        <w:t>.</w:t>
      </w:r>
    </w:p>
    <w:p w:rsidR="001C74C1" w:rsidRDefault="006F1D82" w:rsidP="00172150">
      <w:pPr>
        <w:pStyle w:val="Recuodecorpodetexto2"/>
      </w:pPr>
      <w:r w:rsidRPr="00883BB0">
        <w:t xml:space="preserve">Consiste </w:t>
      </w:r>
      <w:r w:rsidR="001C74C1" w:rsidRPr="00883BB0">
        <w:t>em nivelar as paredes internas e externas</w:t>
      </w:r>
      <w:r w:rsidR="00172150" w:rsidRPr="00883BB0">
        <w:t xml:space="preserve"> </w:t>
      </w:r>
      <w:r w:rsidR="000A3CC8" w:rsidRPr="00883BB0">
        <w:t xml:space="preserve">com massa </w:t>
      </w:r>
      <w:r w:rsidR="00CD3E16">
        <w:t xml:space="preserve">acrílica </w:t>
      </w:r>
      <w:r w:rsidR="00172150" w:rsidRPr="00883BB0">
        <w:t>par</w:t>
      </w:r>
      <w:r w:rsidR="001C74C1" w:rsidRPr="00883BB0">
        <w:t>a receber pintura</w:t>
      </w:r>
      <w:r w:rsidR="00172150" w:rsidRPr="00883BB0">
        <w:t xml:space="preserve">, </w:t>
      </w:r>
      <w:r w:rsidRPr="00883BB0">
        <w:t>inclusive nos e</w:t>
      </w:r>
      <w:r w:rsidR="00CD3E16">
        <w:t>lementos estruturais</w:t>
      </w:r>
      <w:r w:rsidRPr="00883BB0">
        <w:t xml:space="preserve"> d</w:t>
      </w:r>
      <w:r w:rsidR="00172150" w:rsidRPr="00883BB0">
        <w:t xml:space="preserve">o </w:t>
      </w:r>
      <w:r w:rsidR="00A75E09" w:rsidRPr="00883BB0">
        <w:t>p</w:t>
      </w:r>
      <w:r w:rsidR="00A75E09">
        <w:t>rédio</w:t>
      </w:r>
      <w:r w:rsidR="00172150" w:rsidRPr="00883BB0">
        <w:t xml:space="preserve">, </w:t>
      </w:r>
      <w:r w:rsidR="001C74C1" w:rsidRPr="001C74C1">
        <w:t>0</w:t>
      </w:r>
      <w:r w:rsidR="00417099">
        <w:t>1</w:t>
      </w:r>
      <w:r w:rsidR="001C74C1" w:rsidRPr="001C74C1">
        <w:t xml:space="preserve"> demão</w:t>
      </w:r>
      <w:r w:rsidR="00172150" w:rsidRPr="00883BB0">
        <w:t>.</w:t>
      </w:r>
    </w:p>
    <w:p w:rsidR="00A75E09" w:rsidRDefault="00A75E09" w:rsidP="00172150">
      <w:pPr>
        <w:pStyle w:val="Recuodecorpodetexto2"/>
      </w:pPr>
    </w:p>
    <w:p w:rsidR="00417099" w:rsidRDefault="00417099" w:rsidP="00172150">
      <w:pPr>
        <w:pStyle w:val="Recuodecorpodetexto2"/>
      </w:pPr>
    </w:p>
    <w:p w:rsidR="00417099" w:rsidRDefault="00417099" w:rsidP="00172150">
      <w:pPr>
        <w:pStyle w:val="Recuodecorpodetexto2"/>
      </w:pPr>
    </w:p>
    <w:p w:rsidR="00A75E09" w:rsidRPr="00883BB0" w:rsidRDefault="00A75E09" w:rsidP="00A75E09">
      <w:pPr>
        <w:pStyle w:val="PargrafodaLista"/>
        <w:numPr>
          <w:ilvl w:val="1"/>
          <w:numId w:val="25"/>
        </w:numPr>
        <w:ind w:hanging="1156"/>
        <w:jc w:val="both"/>
        <w:rPr>
          <w:rFonts w:ascii="Arial" w:hAnsi="Arial" w:cs="Arial"/>
          <w:b/>
        </w:rPr>
      </w:pPr>
      <w:r>
        <w:rPr>
          <w:rFonts w:ascii="Arial" w:hAnsi="Arial" w:cs="Arial"/>
          <w:b/>
        </w:rPr>
        <w:lastRenderedPageBreak/>
        <w:t>Pintura Verniz Sintético sobre Esquadrias de Madeira</w:t>
      </w:r>
      <w:r w:rsidRPr="00883BB0">
        <w:rPr>
          <w:rFonts w:ascii="Arial" w:hAnsi="Arial" w:cs="Arial"/>
          <w:b/>
        </w:rPr>
        <w:t>.</w:t>
      </w:r>
    </w:p>
    <w:p w:rsidR="00A75E09" w:rsidRDefault="00A75E09" w:rsidP="00172150">
      <w:pPr>
        <w:pStyle w:val="Recuodecorpodetexto2"/>
      </w:pPr>
      <w:r w:rsidRPr="00883BB0">
        <w:t xml:space="preserve">Consiste em </w:t>
      </w:r>
      <w:r>
        <w:t>aplicar n</w:t>
      </w:r>
      <w:r w:rsidRPr="00883BB0">
        <w:t xml:space="preserve">as </w:t>
      </w:r>
      <w:r>
        <w:t xml:space="preserve">esquadrias de madeira </w:t>
      </w:r>
      <w:r w:rsidRPr="00883BB0">
        <w:t>internas e externas</w:t>
      </w:r>
      <w:r>
        <w:t xml:space="preserve">, verniz </w:t>
      </w:r>
      <w:r w:rsidRPr="00A75E09">
        <w:t>sintético brilhante</w:t>
      </w:r>
      <w:r w:rsidRPr="00883BB0">
        <w:t xml:space="preserve">, </w:t>
      </w:r>
      <w:r>
        <w:t>após uso de lixas grossas e finas. E</w:t>
      </w:r>
      <w:r w:rsidRPr="00A75E09">
        <w:t>m três demãos</w:t>
      </w:r>
      <w:r w:rsidR="001A5998">
        <w:t>.</w:t>
      </w:r>
    </w:p>
    <w:p w:rsidR="00883BB0" w:rsidRPr="00883BB0" w:rsidRDefault="00883BB0" w:rsidP="00172150">
      <w:pPr>
        <w:pStyle w:val="Recuodecorpodetexto2"/>
      </w:pPr>
    </w:p>
    <w:p w:rsidR="006F1D82" w:rsidRPr="00883BB0" w:rsidRDefault="00C5370B" w:rsidP="00326CBE">
      <w:pPr>
        <w:pStyle w:val="Recuodecorpodetexto2"/>
        <w:numPr>
          <w:ilvl w:val="1"/>
          <w:numId w:val="25"/>
        </w:numPr>
        <w:ind w:hanging="1156"/>
        <w:rPr>
          <w:b/>
        </w:rPr>
      </w:pPr>
      <w:r w:rsidRPr="00883BB0">
        <w:rPr>
          <w:b/>
        </w:rPr>
        <w:t xml:space="preserve">Pintura </w:t>
      </w:r>
      <w:r w:rsidR="00A75E09" w:rsidRPr="00883BB0">
        <w:rPr>
          <w:b/>
        </w:rPr>
        <w:t>A</w:t>
      </w:r>
      <w:r w:rsidR="00A75E09">
        <w:rPr>
          <w:b/>
        </w:rPr>
        <w:t xml:space="preserve">crílica </w:t>
      </w:r>
      <w:proofErr w:type="gramStart"/>
      <w:r w:rsidR="00A75E09">
        <w:rPr>
          <w:b/>
        </w:rPr>
        <w:t>Interna/Externa</w:t>
      </w:r>
      <w:proofErr w:type="gramEnd"/>
      <w:r w:rsidR="00A75E09" w:rsidRPr="00883BB0">
        <w:rPr>
          <w:b/>
        </w:rPr>
        <w:t>.</w:t>
      </w:r>
    </w:p>
    <w:p w:rsidR="00A75E09" w:rsidRPr="001A5998" w:rsidRDefault="00A75E09" w:rsidP="00A75E09">
      <w:pPr>
        <w:pStyle w:val="Recuodecorpodetexto2"/>
      </w:pPr>
      <w:proofErr w:type="gramStart"/>
      <w:r w:rsidRPr="00883BB0">
        <w:t>Consiste</w:t>
      </w:r>
      <w:proofErr w:type="gramEnd"/>
      <w:r w:rsidRPr="00883BB0">
        <w:t xml:space="preserve"> em </w:t>
      </w:r>
      <w:r>
        <w:t>aplicar n</w:t>
      </w:r>
      <w:r w:rsidRPr="00883BB0">
        <w:t xml:space="preserve">as paredes internas e externas </w:t>
      </w:r>
      <w:r>
        <w:t xml:space="preserve">sobre </w:t>
      </w:r>
      <w:r w:rsidRPr="00883BB0">
        <w:t xml:space="preserve">massa </w:t>
      </w:r>
      <w:r>
        <w:t xml:space="preserve">acrílica, </w:t>
      </w:r>
      <w:r w:rsidRPr="00883BB0">
        <w:t>t</w:t>
      </w:r>
      <w:r>
        <w:t>inta látex acrílica</w:t>
      </w:r>
      <w:r w:rsidRPr="00883BB0">
        <w:t xml:space="preserve">, </w:t>
      </w:r>
      <w:r w:rsidRPr="001A5998">
        <w:t>inclusive nos elementos estruturais do prédio, 02 demãos. A cor será definida pela fiscalização.</w:t>
      </w:r>
    </w:p>
    <w:p w:rsidR="001A5998" w:rsidRPr="001A5998" w:rsidRDefault="001A5998" w:rsidP="00A75E09">
      <w:pPr>
        <w:pStyle w:val="Recuodecorpodetexto2"/>
      </w:pPr>
    </w:p>
    <w:p w:rsidR="00070A69" w:rsidRPr="001A5998" w:rsidRDefault="00070A69" w:rsidP="00326CBE">
      <w:pPr>
        <w:numPr>
          <w:ilvl w:val="0"/>
          <w:numId w:val="25"/>
        </w:numPr>
        <w:tabs>
          <w:tab w:val="left" w:pos="840"/>
        </w:tabs>
        <w:spacing w:line="360" w:lineRule="auto"/>
        <w:ind w:hanging="502"/>
        <w:jc w:val="both"/>
        <w:rPr>
          <w:rFonts w:ascii="Arial" w:hAnsi="Arial" w:cs="Arial"/>
          <w:b/>
          <w:bCs/>
        </w:rPr>
      </w:pPr>
      <w:r w:rsidRPr="001A5998">
        <w:rPr>
          <w:rFonts w:ascii="Arial" w:hAnsi="Arial" w:cs="Arial"/>
          <w:b/>
        </w:rPr>
        <w:t>COMPLEMENTAÇÃO DE OBRA</w:t>
      </w:r>
    </w:p>
    <w:p w:rsidR="00BF4FBB" w:rsidRPr="001A5998" w:rsidRDefault="00BF4FBB" w:rsidP="001A5998">
      <w:pPr>
        <w:pStyle w:val="Recuodecorpodetexto2"/>
        <w:numPr>
          <w:ilvl w:val="1"/>
          <w:numId w:val="25"/>
        </w:numPr>
        <w:ind w:hanging="1156"/>
        <w:rPr>
          <w:b/>
          <w:bCs/>
        </w:rPr>
      </w:pPr>
      <w:r w:rsidRPr="001A5998">
        <w:rPr>
          <w:b/>
        </w:rPr>
        <w:t>L</w:t>
      </w:r>
      <w:r w:rsidR="001A5998">
        <w:rPr>
          <w:b/>
        </w:rPr>
        <w:t xml:space="preserve">impeza </w:t>
      </w:r>
      <w:r w:rsidRPr="001A5998">
        <w:rPr>
          <w:b/>
        </w:rPr>
        <w:t>G</w:t>
      </w:r>
      <w:r w:rsidR="001A5998">
        <w:rPr>
          <w:b/>
        </w:rPr>
        <w:t>eral da</w:t>
      </w:r>
      <w:r w:rsidRPr="001A5998">
        <w:rPr>
          <w:b/>
        </w:rPr>
        <w:t xml:space="preserve"> O</w:t>
      </w:r>
      <w:r w:rsidR="001A5998">
        <w:rPr>
          <w:b/>
        </w:rPr>
        <w:t>bra</w:t>
      </w:r>
    </w:p>
    <w:p w:rsidR="00476A70" w:rsidRPr="00476A70" w:rsidRDefault="00BF4FBB" w:rsidP="00476A70">
      <w:pPr>
        <w:pStyle w:val="Recuodecorpodetexto2"/>
      </w:pPr>
      <w:r w:rsidRPr="001A5998">
        <w:t>Será efetuada a limpeza de todas as áreas de serviços com remoção dos restos de massa, cimento e afins que se acumularam durante a execução dos</w:t>
      </w:r>
      <w:r>
        <w:t xml:space="preserve"> trabalhos. Todo o material </w:t>
      </w:r>
      <w:r w:rsidR="00476A70">
        <w:t xml:space="preserve">imprestável </w:t>
      </w:r>
      <w:r>
        <w:t>gerado na obra será destinado ao aterro público através do bota fora.</w:t>
      </w:r>
      <w:r w:rsidR="00476A70">
        <w:t xml:space="preserve"> </w:t>
      </w:r>
      <w:r w:rsidR="00476A70" w:rsidRPr="0004289E">
        <w:t xml:space="preserve">Deverá ser removido da área do </w:t>
      </w:r>
      <w:r w:rsidR="00897D73">
        <w:t>prédio</w:t>
      </w:r>
      <w:r w:rsidR="00476A70" w:rsidRPr="0004289E">
        <w:t xml:space="preserve"> </w:t>
      </w:r>
      <w:r w:rsidR="00476A70">
        <w:t xml:space="preserve">e entorno </w:t>
      </w:r>
      <w:r w:rsidR="00476A70" w:rsidRPr="0004289E">
        <w:t>todo resto de material, resíduos demolidos e afins, com descarte em conformidade</w:t>
      </w:r>
      <w:r w:rsidR="00476A70">
        <w:t xml:space="preserve"> com exigências ambientais</w:t>
      </w:r>
      <w:r w:rsidR="0000781B">
        <w:t>.</w:t>
      </w:r>
    </w:p>
    <w:p w:rsidR="00BF4FBB" w:rsidRDefault="00BF4FBB" w:rsidP="00476A70">
      <w:pPr>
        <w:ind w:left="2124"/>
        <w:jc w:val="both"/>
        <w:rPr>
          <w:rFonts w:ascii="Arial" w:hAnsi="Arial" w:cs="Arial"/>
        </w:rPr>
      </w:pPr>
    </w:p>
    <w:p w:rsidR="008D1A13" w:rsidRDefault="008D1A13" w:rsidP="008C4F38">
      <w:pPr>
        <w:jc w:val="both"/>
        <w:rPr>
          <w:rFonts w:ascii="Arial" w:hAnsi="Arial" w:cs="Arial"/>
        </w:rPr>
      </w:pPr>
    </w:p>
    <w:p w:rsidR="00476A70" w:rsidRDefault="00476A70" w:rsidP="00476A70">
      <w:pPr>
        <w:ind w:left="4617" w:firstLine="339"/>
        <w:jc w:val="both"/>
        <w:rPr>
          <w:rFonts w:ascii="Arial" w:hAnsi="Arial" w:cs="Arial"/>
        </w:rPr>
      </w:pPr>
    </w:p>
    <w:p w:rsidR="0075250D" w:rsidRDefault="0075250D" w:rsidP="00476A70">
      <w:pPr>
        <w:ind w:left="4617" w:firstLine="339"/>
        <w:jc w:val="both"/>
        <w:rPr>
          <w:rFonts w:ascii="Arial" w:hAnsi="Arial" w:cs="Arial"/>
        </w:rPr>
      </w:pPr>
      <w:r>
        <w:rPr>
          <w:rFonts w:ascii="Arial" w:hAnsi="Arial" w:cs="Arial"/>
        </w:rPr>
        <w:t xml:space="preserve">Bom Jesus da Lapa, </w:t>
      </w:r>
      <w:r w:rsidR="008C4F38">
        <w:rPr>
          <w:rFonts w:ascii="Arial" w:hAnsi="Arial" w:cs="Arial"/>
        </w:rPr>
        <w:t xml:space="preserve">Setembro </w:t>
      </w:r>
      <w:r>
        <w:rPr>
          <w:rFonts w:ascii="Arial" w:hAnsi="Arial" w:cs="Arial"/>
        </w:rPr>
        <w:t>de 201</w:t>
      </w:r>
      <w:r w:rsidR="00E676CC">
        <w:rPr>
          <w:rFonts w:ascii="Arial" w:hAnsi="Arial" w:cs="Arial"/>
        </w:rPr>
        <w:t>7</w:t>
      </w:r>
      <w:r>
        <w:rPr>
          <w:rFonts w:ascii="Arial" w:hAnsi="Arial" w:cs="Arial"/>
        </w:rPr>
        <w:t>.</w:t>
      </w:r>
    </w:p>
    <w:sectPr w:rsidR="0075250D" w:rsidSect="008D1A13">
      <w:headerReference w:type="default" r:id="rId8"/>
      <w:footerReference w:type="default" r:id="rId9"/>
      <w:pgSz w:w="12240" w:h="15840" w:code="1"/>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0E8" w:rsidRDefault="005920E8">
      <w:r>
        <w:separator/>
      </w:r>
    </w:p>
  </w:endnote>
  <w:endnote w:type="continuationSeparator" w:id="0">
    <w:p w:rsidR="005920E8" w:rsidRDefault="005920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FF8" w:rsidRDefault="00791508">
    <w:pPr>
      <w:pStyle w:val="Rodap"/>
      <w:jc w:val="right"/>
    </w:pPr>
    <w:r>
      <w:rPr>
        <w:rStyle w:val="Nmerodepgina"/>
      </w:rPr>
      <w:fldChar w:fldCharType="begin"/>
    </w:r>
    <w:r w:rsidR="00C52FF8">
      <w:rPr>
        <w:rStyle w:val="Nmerodepgina"/>
      </w:rPr>
      <w:instrText xml:space="preserve"> PAGE </w:instrText>
    </w:r>
    <w:r>
      <w:rPr>
        <w:rStyle w:val="Nmerodepgina"/>
      </w:rPr>
      <w:fldChar w:fldCharType="separate"/>
    </w:r>
    <w:r w:rsidR="00417099">
      <w:rPr>
        <w:rStyle w:val="Nmerodepgina"/>
        <w:noProof/>
      </w:rPr>
      <w:t>11</w:t>
    </w:r>
    <w:r>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0E8" w:rsidRDefault="005920E8">
      <w:r>
        <w:separator/>
      </w:r>
    </w:p>
  </w:footnote>
  <w:footnote w:type="continuationSeparator" w:id="0">
    <w:p w:rsidR="005920E8" w:rsidRDefault="005920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FF8" w:rsidRDefault="00791508">
    <w:pPr>
      <w:rPr>
        <w:b/>
        <w:sz w:val="20"/>
        <w:szCs w:val="20"/>
      </w:rPr>
    </w:pPr>
    <w:r w:rsidRPr="0079150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8pt;margin-top:.2pt;width:98.9pt;height:19.75pt;z-index:251657728;mso-wrap-distance-left:9.05pt;mso-wrap-distance-right:9.05pt" filled="t">
          <v:fill color2="black"/>
          <v:imagedata r:id="rId1" o:title=""/>
          <w10:wrap type="topAndBottom"/>
        </v:shape>
        <o:OLEObject Type="Embed" ProgID="Figura" ShapeID="_x0000_s1025" DrawAspect="Content" ObjectID="_1566911165" r:id="rId2"/>
      </w:pict>
    </w:r>
    <w:r w:rsidR="00C52FF8">
      <w:rPr>
        <w:b/>
      </w:rPr>
      <w:t xml:space="preserve">                                                              </w:t>
    </w:r>
    <w:r w:rsidR="00C52FF8">
      <w:rPr>
        <w:b/>
        <w:sz w:val="20"/>
        <w:szCs w:val="20"/>
      </w:rPr>
      <w:t>Ministério</w:t>
    </w:r>
    <w:proofErr w:type="gramStart"/>
    <w:r w:rsidR="00C52FF8">
      <w:rPr>
        <w:b/>
        <w:sz w:val="20"/>
        <w:szCs w:val="20"/>
      </w:rPr>
      <w:t xml:space="preserve">  </w:t>
    </w:r>
    <w:proofErr w:type="gramEnd"/>
    <w:r w:rsidR="00C52FF8">
      <w:rPr>
        <w:b/>
        <w:sz w:val="20"/>
        <w:szCs w:val="20"/>
      </w:rPr>
      <w:t>da  Integração  Nacional – MI</w:t>
    </w:r>
  </w:p>
  <w:p w:rsidR="00C52FF8" w:rsidRDefault="00C52FF8">
    <w:pPr>
      <w:pStyle w:val="Cabealho"/>
      <w:jc w:val="center"/>
      <w:rPr>
        <w:b/>
        <w:sz w:val="20"/>
        <w:szCs w:val="20"/>
      </w:rPr>
    </w:pPr>
    <w:r>
      <w:rPr>
        <w:b/>
        <w:sz w:val="20"/>
        <w:szCs w:val="20"/>
      </w:rPr>
      <w:t xml:space="preserve">                                   Companhia</w:t>
    </w:r>
    <w:proofErr w:type="gramStart"/>
    <w:r>
      <w:rPr>
        <w:b/>
        <w:sz w:val="20"/>
        <w:szCs w:val="20"/>
      </w:rPr>
      <w:t xml:space="preserve">  </w:t>
    </w:r>
    <w:proofErr w:type="gramEnd"/>
    <w:r>
      <w:rPr>
        <w:b/>
        <w:sz w:val="20"/>
        <w:szCs w:val="20"/>
      </w:rPr>
      <w:t>de  Desenvolvimento  dos  Vales  do  São  Francisco e do Parnaíba</w:t>
    </w:r>
  </w:p>
  <w:p w:rsidR="00C52FF8" w:rsidRDefault="00C52FF8">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A0079"/>
    <w:multiLevelType w:val="hybridMultilevel"/>
    <w:tmpl w:val="3684B2A4"/>
    <w:lvl w:ilvl="0" w:tplc="38EC3888">
      <w:start w:val="1"/>
      <w:numFmt w:val="upperLetter"/>
      <w:lvlText w:val="%1."/>
      <w:lvlJc w:val="left"/>
      <w:pPr>
        <w:ind w:left="1146" w:hanging="360"/>
      </w:pPr>
      <w:rPr>
        <w:rFonts w:hint="default"/>
        <w:b/>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1">
    <w:nsid w:val="067E4772"/>
    <w:multiLevelType w:val="hybridMultilevel"/>
    <w:tmpl w:val="CD14F35A"/>
    <w:lvl w:ilvl="0" w:tplc="765622D6">
      <w:start w:val="10"/>
      <w:numFmt w:val="bullet"/>
      <w:lvlText w:val="-"/>
      <w:lvlJc w:val="left"/>
      <w:pPr>
        <w:tabs>
          <w:tab w:val="num" w:pos="780"/>
        </w:tabs>
        <w:ind w:left="780" w:hanging="360"/>
      </w:pPr>
      <w:rPr>
        <w:rFonts w:ascii="Times New Roman" w:eastAsia="Times New Roman" w:hAnsi="Times New Roman" w:cs="Times New Roman" w:hint="default"/>
      </w:rPr>
    </w:lvl>
    <w:lvl w:ilvl="1" w:tplc="04160003" w:tentative="1">
      <w:start w:val="1"/>
      <w:numFmt w:val="bullet"/>
      <w:lvlText w:val="o"/>
      <w:lvlJc w:val="left"/>
      <w:pPr>
        <w:tabs>
          <w:tab w:val="num" w:pos="1500"/>
        </w:tabs>
        <w:ind w:left="1500" w:hanging="360"/>
      </w:pPr>
      <w:rPr>
        <w:rFonts w:ascii="Courier New" w:hAnsi="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2">
    <w:nsid w:val="0B0204BF"/>
    <w:multiLevelType w:val="hybridMultilevel"/>
    <w:tmpl w:val="A26A2944"/>
    <w:lvl w:ilvl="0" w:tplc="04160001">
      <w:start w:val="1"/>
      <w:numFmt w:val="bullet"/>
      <w:lvlText w:val=""/>
      <w:lvlJc w:val="left"/>
      <w:pPr>
        <w:tabs>
          <w:tab w:val="num" w:pos="1068"/>
        </w:tabs>
        <w:ind w:left="1068" w:hanging="360"/>
      </w:pPr>
      <w:rPr>
        <w:rFonts w:ascii="Symbol" w:hAnsi="Symbol" w:hint="default"/>
      </w:rPr>
    </w:lvl>
    <w:lvl w:ilvl="1" w:tplc="04160003">
      <w:start w:val="1"/>
      <w:numFmt w:val="bullet"/>
      <w:lvlText w:val="o"/>
      <w:lvlJc w:val="left"/>
      <w:pPr>
        <w:tabs>
          <w:tab w:val="num" w:pos="1788"/>
        </w:tabs>
        <w:ind w:left="1788" w:hanging="360"/>
      </w:pPr>
      <w:rPr>
        <w:rFonts w:ascii="Courier New" w:hAnsi="Courier New" w:cs="Courier New" w:hint="default"/>
      </w:rPr>
    </w:lvl>
    <w:lvl w:ilvl="2" w:tplc="04160005" w:tentative="1">
      <w:start w:val="1"/>
      <w:numFmt w:val="bullet"/>
      <w:lvlText w:val=""/>
      <w:lvlJc w:val="left"/>
      <w:pPr>
        <w:tabs>
          <w:tab w:val="num" w:pos="2508"/>
        </w:tabs>
        <w:ind w:left="2508" w:hanging="360"/>
      </w:pPr>
      <w:rPr>
        <w:rFonts w:ascii="Wingdings" w:hAnsi="Wingdings" w:hint="default"/>
      </w:rPr>
    </w:lvl>
    <w:lvl w:ilvl="3" w:tplc="04160001" w:tentative="1">
      <w:start w:val="1"/>
      <w:numFmt w:val="bullet"/>
      <w:lvlText w:val=""/>
      <w:lvlJc w:val="left"/>
      <w:pPr>
        <w:tabs>
          <w:tab w:val="num" w:pos="3228"/>
        </w:tabs>
        <w:ind w:left="3228" w:hanging="360"/>
      </w:pPr>
      <w:rPr>
        <w:rFonts w:ascii="Symbol" w:hAnsi="Symbol" w:hint="default"/>
      </w:rPr>
    </w:lvl>
    <w:lvl w:ilvl="4" w:tplc="04160003" w:tentative="1">
      <w:start w:val="1"/>
      <w:numFmt w:val="bullet"/>
      <w:lvlText w:val="o"/>
      <w:lvlJc w:val="left"/>
      <w:pPr>
        <w:tabs>
          <w:tab w:val="num" w:pos="3948"/>
        </w:tabs>
        <w:ind w:left="3948" w:hanging="360"/>
      </w:pPr>
      <w:rPr>
        <w:rFonts w:ascii="Courier New" w:hAnsi="Courier New" w:cs="Courier New" w:hint="default"/>
      </w:rPr>
    </w:lvl>
    <w:lvl w:ilvl="5" w:tplc="04160005" w:tentative="1">
      <w:start w:val="1"/>
      <w:numFmt w:val="bullet"/>
      <w:lvlText w:val=""/>
      <w:lvlJc w:val="left"/>
      <w:pPr>
        <w:tabs>
          <w:tab w:val="num" w:pos="4668"/>
        </w:tabs>
        <w:ind w:left="4668" w:hanging="360"/>
      </w:pPr>
      <w:rPr>
        <w:rFonts w:ascii="Wingdings" w:hAnsi="Wingdings" w:hint="default"/>
      </w:rPr>
    </w:lvl>
    <w:lvl w:ilvl="6" w:tplc="04160001" w:tentative="1">
      <w:start w:val="1"/>
      <w:numFmt w:val="bullet"/>
      <w:lvlText w:val=""/>
      <w:lvlJc w:val="left"/>
      <w:pPr>
        <w:tabs>
          <w:tab w:val="num" w:pos="5388"/>
        </w:tabs>
        <w:ind w:left="5388" w:hanging="360"/>
      </w:pPr>
      <w:rPr>
        <w:rFonts w:ascii="Symbol" w:hAnsi="Symbol" w:hint="default"/>
      </w:rPr>
    </w:lvl>
    <w:lvl w:ilvl="7" w:tplc="04160003" w:tentative="1">
      <w:start w:val="1"/>
      <w:numFmt w:val="bullet"/>
      <w:lvlText w:val="o"/>
      <w:lvlJc w:val="left"/>
      <w:pPr>
        <w:tabs>
          <w:tab w:val="num" w:pos="6108"/>
        </w:tabs>
        <w:ind w:left="6108" w:hanging="360"/>
      </w:pPr>
      <w:rPr>
        <w:rFonts w:ascii="Courier New" w:hAnsi="Courier New" w:cs="Courier New" w:hint="default"/>
      </w:rPr>
    </w:lvl>
    <w:lvl w:ilvl="8" w:tplc="04160005" w:tentative="1">
      <w:start w:val="1"/>
      <w:numFmt w:val="bullet"/>
      <w:lvlText w:val=""/>
      <w:lvlJc w:val="left"/>
      <w:pPr>
        <w:tabs>
          <w:tab w:val="num" w:pos="6828"/>
        </w:tabs>
        <w:ind w:left="6828" w:hanging="360"/>
      </w:pPr>
      <w:rPr>
        <w:rFonts w:ascii="Wingdings" w:hAnsi="Wingdings" w:hint="default"/>
      </w:rPr>
    </w:lvl>
  </w:abstractNum>
  <w:abstractNum w:abstractNumId="3">
    <w:nsid w:val="187C710F"/>
    <w:multiLevelType w:val="hybridMultilevel"/>
    <w:tmpl w:val="28D6E59A"/>
    <w:lvl w:ilvl="0" w:tplc="830018B2">
      <w:start w:val="1"/>
      <w:numFmt w:val="lowerLetter"/>
      <w:lvlText w:val="%1."/>
      <w:lvlJc w:val="left"/>
      <w:pPr>
        <w:tabs>
          <w:tab w:val="num" w:pos="1440"/>
        </w:tabs>
        <w:ind w:left="144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8650D0"/>
    <w:multiLevelType w:val="multilevel"/>
    <w:tmpl w:val="F5647F10"/>
    <w:lvl w:ilvl="0">
      <w:start w:val="10"/>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AF1521D"/>
    <w:multiLevelType w:val="hybridMultilevel"/>
    <w:tmpl w:val="EA8EE78E"/>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85A69B4C">
      <w:start w:val="13"/>
      <w:numFmt w:val="decimal"/>
      <w:lvlText w:val="%4."/>
      <w:lvlJc w:val="left"/>
      <w:pPr>
        <w:ind w:left="2880" w:hanging="360"/>
      </w:pPr>
      <w:rPr>
        <w:rFonts w:hint="default"/>
        <w:b/>
      </w:rPr>
    </w:lvl>
    <w:lvl w:ilvl="4" w:tplc="CD943BAC">
      <w:start w:val="1"/>
      <w:numFmt w:val="upperLetter"/>
      <w:lvlText w:val="%5."/>
      <w:lvlJc w:val="left"/>
      <w:pPr>
        <w:ind w:left="3600" w:hanging="360"/>
      </w:pPr>
      <w:rPr>
        <w:rFonts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0E05F1A"/>
    <w:multiLevelType w:val="hybridMultilevel"/>
    <w:tmpl w:val="509CDE3E"/>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nsid w:val="26C47444"/>
    <w:multiLevelType w:val="hybridMultilevel"/>
    <w:tmpl w:val="31169046"/>
    <w:lvl w:ilvl="0" w:tplc="0416000F">
      <w:start w:val="8"/>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28057586"/>
    <w:multiLevelType w:val="singleLevel"/>
    <w:tmpl w:val="B12428E0"/>
    <w:lvl w:ilvl="0">
      <w:start w:val="1"/>
      <w:numFmt w:val="bullet"/>
      <w:pStyle w:val="2-2-mss"/>
      <w:lvlText w:val=""/>
      <w:lvlJc w:val="left"/>
      <w:pPr>
        <w:tabs>
          <w:tab w:val="num" w:pos="360"/>
        </w:tabs>
        <w:ind w:left="360" w:hanging="360"/>
      </w:pPr>
      <w:rPr>
        <w:rFonts w:ascii="Symbol" w:hAnsi="Symbol" w:hint="default"/>
      </w:rPr>
    </w:lvl>
  </w:abstractNum>
  <w:abstractNum w:abstractNumId="9">
    <w:nsid w:val="29E60444"/>
    <w:multiLevelType w:val="singleLevel"/>
    <w:tmpl w:val="04160017"/>
    <w:lvl w:ilvl="0">
      <w:start w:val="1"/>
      <w:numFmt w:val="lowerLetter"/>
      <w:lvlText w:val="%1)"/>
      <w:lvlJc w:val="left"/>
      <w:pPr>
        <w:tabs>
          <w:tab w:val="num" w:pos="360"/>
        </w:tabs>
        <w:ind w:left="360" w:hanging="360"/>
      </w:pPr>
    </w:lvl>
  </w:abstractNum>
  <w:abstractNum w:abstractNumId="10">
    <w:nsid w:val="2A7E62FD"/>
    <w:multiLevelType w:val="hybridMultilevel"/>
    <w:tmpl w:val="ABC4013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2BDF4A88"/>
    <w:multiLevelType w:val="hybridMultilevel"/>
    <w:tmpl w:val="0C8CA5D8"/>
    <w:lvl w:ilvl="0" w:tplc="0416000B">
      <w:start w:val="1"/>
      <w:numFmt w:val="bullet"/>
      <w:lvlText w:val=""/>
      <w:lvlJc w:val="left"/>
      <w:pPr>
        <w:tabs>
          <w:tab w:val="num" w:pos="1080"/>
        </w:tabs>
        <w:ind w:left="1080" w:hanging="360"/>
      </w:pPr>
      <w:rPr>
        <w:rFonts w:ascii="Wingdings" w:hAnsi="Wingdings"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12">
    <w:nsid w:val="2D7F26E2"/>
    <w:multiLevelType w:val="hybridMultilevel"/>
    <w:tmpl w:val="B62EAE9E"/>
    <w:lvl w:ilvl="0" w:tplc="9F74D08A">
      <w:start w:val="1"/>
      <w:numFmt w:val="decimalZero"/>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2DF25E14"/>
    <w:multiLevelType w:val="hybridMultilevel"/>
    <w:tmpl w:val="4FEEAD0E"/>
    <w:lvl w:ilvl="0" w:tplc="153293F2">
      <w:start w:val="1"/>
      <w:numFmt w:val="lowerLetter"/>
      <w:lvlText w:val="%1)"/>
      <w:lvlJc w:val="left"/>
      <w:pPr>
        <w:tabs>
          <w:tab w:val="num" w:pos="1200"/>
        </w:tabs>
        <w:ind w:left="1200" w:hanging="360"/>
      </w:pPr>
      <w:rPr>
        <w:rFonts w:hint="default"/>
      </w:rPr>
    </w:lvl>
    <w:lvl w:ilvl="1" w:tplc="04160001">
      <w:start w:val="1"/>
      <w:numFmt w:val="bullet"/>
      <w:lvlText w:val=""/>
      <w:lvlJc w:val="left"/>
      <w:pPr>
        <w:tabs>
          <w:tab w:val="num" w:pos="1920"/>
        </w:tabs>
        <w:ind w:left="1920" w:hanging="360"/>
      </w:pPr>
      <w:rPr>
        <w:rFonts w:ascii="Symbol" w:hAnsi="Symbol" w:hint="default"/>
      </w:r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14">
    <w:nsid w:val="2F563557"/>
    <w:multiLevelType w:val="hybridMultilevel"/>
    <w:tmpl w:val="1A92D38E"/>
    <w:lvl w:ilvl="0" w:tplc="0416000F">
      <w:start w:val="1"/>
      <w:numFmt w:val="decimal"/>
      <w:lvlText w:val="%1."/>
      <w:lvlJc w:val="left"/>
      <w:pPr>
        <w:tabs>
          <w:tab w:val="num" w:pos="1797"/>
        </w:tabs>
        <w:ind w:left="1797" w:hanging="360"/>
      </w:pPr>
    </w:lvl>
    <w:lvl w:ilvl="1" w:tplc="04160019" w:tentative="1">
      <w:start w:val="1"/>
      <w:numFmt w:val="lowerLetter"/>
      <w:lvlText w:val="%2."/>
      <w:lvlJc w:val="left"/>
      <w:pPr>
        <w:tabs>
          <w:tab w:val="num" w:pos="2517"/>
        </w:tabs>
        <w:ind w:left="2517" w:hanging="360"/>
      </w:pPr>
    </w:lvl>
    <w:lvl w:ilvl="2" w:tplc="0416001B" w:tentative="1">
      <w:start w:val="1"/>
      <w:numFmt w:val="lowerRoman"/>
      <w:lvlText w:val="%3."/>
      <w:lvlJc w:val="right"/>
      <w:pPr>
        <w:tabs>
          <w:tab w:val="num" w:pos="3237"/>
        </w:tabs>
        <w:ind w:left="3237" w:hanging="180"/>
      </w:pPr>
    </w:lvl>
    <w:lvl w:ilvl="3" w:tplc="0416000F" w:tentative="1">
      <w:start w:val="1"/>
      <w:numFmt w:val="decimal"/>
      <w:lvlText w:val="%4."/>
      <w:lvlJc w:val="left"/>
      <w:pPr>
        <w:tabs>
          <w:tab w:val="num" w:pos="3957"/>
        </w:tabs>
        <w:ind w:left="3957" w:hanging="360"/>
      </w:pPr>
    </w:lvl>
    <w:lvl w:ilvl="4" w:tplc="04160019" w:tentative="1">
      <w:start w:val="1"/>
      <w:numFmt w:val="lowerLetter"/>
      <w:lvlText w:val="%5."/>
      <w:lvlJc w:val="left"/>
      <w:pPr>
        <w:tabs>
          <w:tab w:val="num" w:pos="4677"/>
        </w:tabs>
        <w:ind w:left="4677" w:hanging="360"/>
      </w:pPr>
    </w:lvl>
    <w:lvl w:ilvl="5" w:tplc="0416001B" w:tentative="1">
      <w:start w:val="1"/>
      <w:numFmt w:val="lowerRoman"/>
      <w:lvlText w:val="%6."/>
      <w:lvlJc w:val="right"/>
      <w:pPr>
        <w:tabs>
          <w:tab w:val="num" w:pos="5397"/>
        </w:tabs>
        <w:ind w:left="5397" w:hanging="180"/>
      </w:pPr>
    </w:lvl>
    <w:lvl w:ilvl="6" w:tplc="0416000F" w:tentative="1">
      <w:start w:val="1"/>
      <w:numFmt w:val="decimal"/>
      <w:lvlText w:val="%7."/>
      <w:lvlJc w:val="left"/>
      <w:pPr>
        <w:tabs>
          <w:tab w:val="num" w:pos="6117"/>
        </w:tabs>
        <w:ind w:left="6117" w:hanging="360"/>
      </w:pPr>
    </w:lvl>
    <w:lvl w:ilvl="7" w:tplc="04160019" w:tentative="1">
      <w:start w:val="1"/>
      <w:numFmt w:val="lowerLetter"/>
      <w:lvlText w:val="%8."/>
      <w:lvlJc w:val="left"/>
      <w:pPr>
        <w:tabs>
          <w:tab w:val="num" w:pos="6837"/>
        </w:tabs>
        <w:ind w:left="6837" w:hanging="360"/>
      </w:pPr>
    </w:lvl>
    <w:lvl w:ilvl="8" w:tplc="0416001B" w:tentative="1">
      <w:start w:val="1"/>
      <w:numFmt w:val="lowerRoman"/>
      <w:lvlText w:val="%9."/>
      <w:lvlJc w:val="right"/>
      <w:pPr>
        <w:tabs>
          <w:tab w:val="num" w:pos="7557"/>
        </w:tabs>
        <w:ind w:left="7557" w:hanging="180"/>
      </w:pPr>
    </w:lvl>
  </w:abstractNum>
  <w:abstractNum w:abstractNumId="15">
    <w:nsid w:val="31F66275"/>
    <w:multiLevelType w:val="hybridMultilevel"/>
    <w:tmpl w:val="EE4C6D7C"/>
    <w:lvl w:ilvl="0" w:tplc="0416000B">
      <w:start w:val="1"/>
      <w:numFmt w:val="bullet"/>
      <w:lvlText w:val=""/>
      <w:lvlJc w:val="left"/>
      <w:pPr>
        <w:tabs>
          <w:tab w:val="num" w:pos="1200"/>
        </w:tabs>
        <w:ind w:left="1200" w:hanging="360"/>
      </w:pPr>
      <w:rPr>
        <w:rFonts w:ascii="Wingdings" w:hAnsi="Wingdings" w:hint="default"/>
      </w:rPr>
    </w:lvl>
    <w:lvl w:ilvl="1" w:tplc="04160003" w:tentative="1">
      <w:start w:val="1"/>
      <w:numFmt w:val="bullet"/>
      <w:lvlText w:val="o"/>
      <w:lvlJc w:val="left"/>
      <w:pPr>
        <w:tabs>
          <w:tab w:val="num" w:pos="1920"/>
        </w:tabs>
        <w:ind w:left="1920" w:hanging="360"/>
      </w:pPr>
      <w:rPr>
        <w:rFonts w:ascii="Courier New" w:hAnsi="Courier New" w:cs="Courier New" w:hint="default"/>
      </w:rPr>
    </w:lvl>
    <w:lvl w:ilvl="2" w:tplc="04160005" w:tentative="1">
      <w:start w:val="1"/>
      <w:numFmt w:val="bullet"/>
      <w:lvlText w:val=""/>
      <w:lvlJc w:val="left"/>
      <w:pPr>
        <w:tabs>
          <w:tab w:val="num" w:pos="2640"/>
        </w:tabs>
        <w:ind w:left="2640" w:hanging="360"/>
      </w:pPr>
      <w:rPr>
        <w:rFonts w:ascii="Wingdings" w:hAnsi="Wingdings" w:hint="default"/>
      </w:rPr>
    </w:lvl>
    <w:lvl w:ilvl="3" w:tplc="04160001" w:tentative="1">
      <w:start w:val="1"/>
      <w:numFmt w:val="bullet"/>
      <w:lvlText w:val=""/>
      <w:lvlJc w:val="left"/>
      <w:pPr>
        <w:tabs>
          <w:tab w:val="num" w:pos="3360"/>
        </w:tabs>
        <w:ind w:left="3360" w:hanging="360"/>
      </w:pPr>
      <w:rPr>
        <w:rFonts w:ascii="Symbol" w:hAnsi="Symbol" w:hint="default"/>
      </w:rPr>
    </w:lvl>
    <w:lvl w:ilvl="4" w:tplc="04160003" w:tentative="1">
      <w:start w:val="1"/>
      <w:numFmt w:val="bullet"/>
      <w:lvlText w:val="o"/>
      <w:lvlJc w:val="left"/>
      <w:pPr>
        <w:tabs>
          <w:tab w:val="num" w:pos="4080"/>
        </w:tabs>
        <w:ind w:left="4080" w:hanging="360"/>
      </w:pPr>
      <w:rPr>
        <w:rFonts w:ascii="Courier New" w:hAnsi="Courier New" w:cs="Courier New" w:hint="default"/>
      </w:rPr>
    </w:lvl>
    <w:lvl w:ilvl="5" w:tplc="04160005" w:tentative="1">
      <w:start w:val="1"/>
      <w:numFmt w:val="bullet"/>
      <w:lvlText w:val=""/>
      <w:lvlJc w:val="left"/>
      <w:pPr>
        <w:tabs>
          <w:tab w:val="num" w:pos="4800"/>
        </w:tabs>
        <w:ind w:left="4800" w:hanging="360"/>
      </w:pPr>
      <w:rPr>
        <w:rFonts w:ascii="Wingdings" w:hAnsi="Wingdings" w:hint="default"/>
      </w:rPr>
    </w:lvl>
    <w:lvl w:ilvl="6" w:tplc="04160001" w:tentative="1">
      <w:start w:val="1"/>
      <w:numFmt w:val="bullet"/>
      <w:lvlText w:val=""/>
      <w:lvlJc w:val="left"/>
      <w:pPr>
        <w:tabs>
          <w:tab w:val="num" w:pos="5520"/>
        </w:tabs>
        <w:ind w:left="5520" w:hanging="360"/>
      </w:pPr>
      <w:rPr>
        <w:rFonts w:ascii="Symbol" w:hAnsi="Symbol" w:hint="default"/>
      </w:rPr>
    </w:lvl>
    <w:lvl w:ilvl="7" w:tplc="04160003" w:tentative="1">
      <w:start w:val="1"/>
      <w:numFmt w:val="bullet"/>
      <w:lvlText w:val="o"/>
      <w:lvlJc w:val="left"/>
      <w:pPr>
        <w:tabs>
          <w:tab w:val="num" w:pos="6240"/>
        </w:tabs>
        <w:ind w:left="6240" w:hanging="360"/>
      </w:pPr>
      <w:rPr>
        <w:rFonts w:ascii="Courier New" w:hAnsi="Courier New" w:cs="Courier New" w:hint="default"/>
      </w:rPr>
    </w:lvl>
    <w:lvl w:ilvl="8" w:tplc="04160005" w:tentative="1">
      <w:start w:val="1"/>
      <w:numFmt w:val="bullet"/>
      <w:lvlText w:val=""/>
      <w:lvlJc w:val="left"/>
      <w:pPr>
        <w:tabs>
          <w:tab w:val="num" w:pos="6960"/>
        </w:tabs>
        <w:ind w:left="6960" w:hanging="360"/>
      </w:pPr>
      <w:rPr>
        <w:rFonts w:ascii="Wingdings" w:hAnsi="Wingdings" w:hint="default"/>
      </w:rPr>
    </w:lvl>
  </w:abstractNum>
  <w:abstractNum w:abstractNumId="16">
    <w:nsid w:val="32B515D6"/>
    <w:multiLevelType w:val="hybridMultilevel"/>
    <w:tmpl w:val="A070791A"/>
    <w:lvl w:ilvl="0" w:tplc="4846003C">
      <w:start w:val="12"/>
      <w:numFmt w:val="decimal"/>
      <w:lvlText w:val="%1."/>
      <w:lvlJc w:val="left"/>
      <w:pPr>
        <w:tabs>
          <w:tab w:val="num" w:pos="600"/>
        </w:tabs>
        <w:ind w:left="600" w:hanging="360"/>
      </w:pPr>
      <w:rPr>
        <w:rFonts w:hint="default"/>
      </w:rPr>
    </w:lvl>
    <w:lvl w:ilvl="1" w:tplc="34DE712A">
      <w:numFmt w:val="none"/>
      <w:lvlText w:val=""/>
      <w:lvlJc w:val="left"/>
      <w:pPr>
        <w:tabs>
          <w:tab w:val="num" w:pos="360"/>
        </w:tabs>
      </w:pPr>
    </w:lvl>
    <w:lvl w:ilvl="2" w:tplc="C226D1C0">
      <w:numFmt w:val="none"/>
      <w:lvlText w:val=""/>
      <w:lvlJc w:val="left"/>
      <w:pPr>
        <w:tabs>
          <w:tab w:val="num" w:pos="360"/>
        </w:tabs>
      </w:pPr>
    </w:lvl>
    <w:lvl w:ilvl="3" w:tplc="35F8B69A">
      <w:numFmt w:val="none"/>
      <w:lvlText w:val=""/>
      <w:lvlJc w:val="left"/>
      <w:pPr>
        <w:tabs>
          <w:tab w:val="num" w:pos="360"/>
        </w:tabs>
      </w:pPr>
    </w:lvl>
    <w:lvl w:ilvl="4" w:tplc="C49ABBB0">
      <w:numFmt w:val="none"/>
      <w:lvlText w:val=""/>
      <w:lvlJc w:val="left"/>
      <w:pPr>
        <w:tabs>
          <w:tab w:val="num" w:pos="360"/>
        </w:tabs>
      </w:pPr>
    </w:lvl>
    <w:lvl w:ilvl="5" w:tplc="F6EE9A72">
      <w:numFmt w:val="none"/>
      <w:lvlText w:val=""/>
      <w:lvlJc w:val="left"/>
      <w:pPr>
        <w:tabs>
          <w:tab w:val="num" w:pos="360"/>
        </w:tabs>
      </w:pPr>
    </w:lvl>
    <w:lvl w:ilvl="6" w:tplc="7F94BC44">
      <w:numFmt w:val="none"/>
      <w:lvlText w:val=""/>
      <w:lvlJc w:val="left"/>
      <w:pPr>
        <w:tabs>
          <w:tab w:val="num" w:pos="360"/>
        </w:tabs>
      </w:pPr>
    </w:lvl>
    <w:lvl w:ilvl="7" w:tplc="F77A874A">
      <w:numFmt w:val="none"/>
      <w:lvlText w:val=""/>
      <w:lvlJc w:val="left"/>
      <w:pPr>
        <w:tabs>
          <w:tab w:val="num" w:pos="360"/>
        </w:tabs>
      </w:pPr>
    </w:lvl>
    <w:lvl w:ilvl="8" w:tplc="86F4E2E4">
      <w:numFmt w:val="none"/>
      <w:lvlText w:val=""/>
      <w:lvlJc w:val="left"/>
      <w:pPr>
        <w:tabs>
          <w:tab w:val="num" w:pos="360"/>
        </w:tabs>
      </w:pPr>
    </w:lvl>
  </w:abstractNum>
  <w:abstractNum w:abstractNumId="17">
    <w:nsid w:val="32E65BB3"/>
    <w:multiLevelType w:val="hybridMultilevel"/>
    <w:tmpl w:val="76003CB2"/>
    <w:lvl w:ilvl="0" w:tplc="04160011">
      <w:start w:val="1"/>
      <w:numFmt w:val="decimal"/>
      <w:lvlText w:val="%1)"/>
      <w:lvlJc w:val="left"/>
      <w:pPr>
        <w:tabs>
          <w:tab w:val="num" w:pos="1080"/>
        </w:tabs>
        <w:ind w:left="1080" w:hanging="360"/>
      </w:pPr>
    </w:lvl>
    <w:lvl w:ilvl="1" w:tplc="04160019" w:tentative="1">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18">
    <w:nsid w:val="34485C47"/>
    <w:multiLevelType w:val="multilevel"/>
    <w:tmpl w:val="F5F2D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2A2D45"/>
    <w:multiLevelType w:val="hybridMultilevel"/>
    <w:tmpl w:val="4178F784"/>
    <w:lvl w:ilvl="0" w:tplc="04160001">
      <w:numFmt w:val="bullet"/>
      <w:lvlText w:val=""/>
      <w:lvlJc w:val="left"/>
      <w:pPr>
        <w:tabs>
          <w:tab w:val="num" w:pos="720"/>
        </w:tabs>
        <w:ind w:left="720" w:hanging="360"/>
      </w:pPr>
      <w:rPr>
        <w:rFonts w:ascii="Symbol" w:eastAsia="Times New Roman" w:hAnsi="Symbol"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nsid w:val="39372ECE"/>
    <w:multiLevelType w:val="hybridMultilevel"/>
    <w:tmpl w:val="C5A6E646"/>
    <w:lvl w:ilvl="0" w:tplc="0416000B">
      <w:start w:val="1"/>
      <w:numFmt w:val="bullet"/>
      <w:lvlText w:val=""/>
      <w:lvlJc w:val="left"/>
      <w:pPr>
        <w:tabs>
          <w:tab w:val="num" w:pos="1080"/>
        </w:tabs>
        <w:ind w:left="1080" w:hanging="360"/>
      </w:pPr>
      <w:rPr>
        <w:rFonts w:ascii="Wingdings" w:hAnsi="Wingdings"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21">
    <w:nsid w:val="3A37009B"/>
    <w:multiLevelType w:val="multilevel"/>
    <w:tmpl w:val="F61E7C10"/>
    <w:lvl w:ilvl="0">
      <w:start w:val="11"/>
      <w:numFmt w:val="decimal"/>
      <w:lvlText w:val="%1."/>
      <w:lvlJc w:val="left"/>
      <w:pPr>
        <w:tabs>
          <w:tab w:val="num" w:pos="945"/>
        </w:tabs>
        <w:ind w:left="945" w:hanging="945"/>
      </w:pPr>
      <w:rPr>
        <w:rFonts w:hint="default"/>
      </w:rPr>
    </w:lvl>
    <w:lvl w:ilvl="1">
      <w:start w:val="3"/>
      <w:numFmt w:val="decimal"/>
      <w:lvlText w:val="%1.%2."/>
      <w:lvlJc w:val="left"/>
      <w:pPr>
        <w:tabs>
          <w:tab w:val="num" w:pos="1158"/>
        </w:tabs>
        <w:ind w:left="1158" w:hanging="945"/>
      </w:pPr>
      <w:rPr>
        <w:rFonts w:hint="default"/>
      </w:rPr>
    </w:lvl>
    <w:lvl w:ilvl="2">
      <w:start w:val="4"/>
      <w:numFmt w:val="decimal"/>
      <w:lvlText w:val="%1.%2.%3-"/>
      <w:lvlJc w:val="left"/>
      <w:pPr>
        <w:tabs>
          <w:tab w:val="num" w:pos="1506"/>
        </w:tabs>
        <w:ind w:left="1506" w:hanging="1080"/>
      </w:pPr>
      <w:rPr>
        <w:rFonts w:hint="default"/>
      </w:rPr>
    </w:lvl>
    <w:lvl w:ilvl="3">
      <w:start w:val="1"/>
      <w:numFmt w:val="decimal"/>
      <w:lvlText w:val="%1.%2.%3-%4."/>
      <w:lvlJc w:val="left"/>
      <w:pPr>
        <w:tabs>
          <w:tab w:val="num" w:pos="1719"/>
        </w:tabs>
        <w:ind w:left="1719" w:hanging="1080"/>
      </w:pPr>
      <w:rPr>
        <w:rFonts w:hint="default"/>
      </w:rPr>
    </w:lvl>
    <w:lvl w:ilvl="4">
      <w:start w:val="1"/>
      <w:numFmt w:val="decimal"/>
      <w:lvlText w:val="%1.%2.%3-%4.%5."/>
      <w:lvlJc w:val="left"/>
      <w:pPr>
        <w:tabs>
          <w:tab w:val="num" w:pos="2292"/>
        </w:tabs>
        <w:ind w:left="2292" w:hanging="1440"/>
      </w:pPr>
      <w:rPr>
        <w:rFonts w:hint="default"/>
      </w:rPr>
    </w:lvl>
    <w:lvl w:ilvl="5">
      <w:start w:val="1"/>
      <w:numFmt w:val="decimal"/>
      <w:lvlText w:val="%1.%2.%3-%4.%5.%6."/>
      <w:lvlJc w:val="left"/>
      <w:pPr>
        <w:tabs>
          <w:tab w:val="num" w:pos="2865"/>
        </w:tabs>
        <w:ind w:left="2865" w:hanging="1800"/>
      </w:pPr>
      <w:rPr>
        <w:rFonts w:hint="default"/>
      </w:rPr>
    </w:lvl>
    <w:lvl w:ilvl="6">
      <w:start w:val="1"/>
      <w:numFmt w:val="decimal"/>
      <w:lvlText w:val="%1.%2.%3-%4.%5.%6.%7."/>
      <w:lvlJc w:val="left"/>
      <w:pPr>
        <w:tabs>
          <w:tab w:val="num" w:pos="3078"/>
        </w:tabs>
        <w:ind w:left="3078" w:hanging="1800"/>
      </w:pPr>
      <w:rPr>
        <w:rFonts w:hint="default"/>
      </w:rPr>
    </w:lvl>
    <w:lvl w:ilvl="7">
      <w:start w:val="1"/>
      <w:numFmt w:val="decimal"/>
      <w:lvlText w:val="%1.%2.%3-%4.%5.%6.%7.%8."/>
      <w:lvlJc w:val="left"/>
      <w:pPr>
        <w:tabs>
          <w:tab w:val="num" w:pos="3651"/>
        </w:tabs>
        <w:ind w:left="3651" w:hanging="2160"/>
      </w:pPr>
      <w:rPr>
        <w:rFonts w:hint="default"/>
      </w:rPr>
    </w:lvl>
    <w:lvl w:ilvl="8">
      <w:start w:val="1"/>
      <w:numFmt w:val="decimal"/>
      <w:lvlText w:val="%1.%2.%3-%4.%5.%6.%7.%8.%9."/>
      <w:lvlJc w:val="left"/>
      <w:pPr>
        <w:tabs>
          <w:tab w:val="num" w:pos="4224"/>
        </w:tabs>
        <w:ind w:left="4224" w:hanging="2520"/>
      </w:pPr>
      <w:rPr>
        <w:rFonts w:hint="default"/>
      </w:rPr>
    </w:lvl>
  </w:abstractNum>
  <w:abstractNum w:abstractNumId="22">
    <w:nsid w:val="3D494C00"/>
    <w:multiLevelType w:val="multilevel"/>
    <w:tmpl w:val="B2F04DC4"/>
    <w:lvl w:ilvl="0">
      <w:start w:val="11"/>
      <w:numFmt w:val="decimal"/>
      <w:lvlText w:val="%1."/>
      <w:lvlJc w:val="left"/>
      <w:pPr>
        <w:tabs>
          <w:tab w:val="num" w:pos="645"/>
        </w:tabs>
        <w:ind w:left="645" w:hanging="645"/>
      </w:pPr>
      <w:rPr>
        <w:rFonts w:hint="default"/>
      </w:rPr>
    </w:lvl>
    <w:lvl w:ilvl="1">
      <w:start w:val="4"/>
      <w:numFmt w:val="decimal"/>
      <w:lvlText w:val="%1.%2-"/>
      <w:lvlJc w:val="left"/>
      <w:pPr>
        <w:tabs>
          <w:tab w:val="num" w:pos="4265"/>
        </w:tabs>
        <w:ind w:left="4265"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nsid w:val="42E22447"/>
    <w:multiLevelType w:val="hybridMultilevel"/>
    <w:tmpl w:val="B8A4FE30"/>
    <w:lvl w:ilvl="0" w:tplc="AFCA472C">
      <w:start w:val="16"/>
      <w:numFmt w:val="bullet"/>
      <w:lvlText w:val="-"/>
      <w:lvlJc w:val="left"/>
      <w:pPr>
        <w:tabs>
          <w:tab w:val="num" w:pos="1068"/>
        </w:tabs>
        <w:ind w:left="1068" w:hanging="360"/>
      </w:pPr>
      <w:rPr>
        <w:rFonts w:ascii="Times New Roman" w:eastAsia="Times New Roman" w:hAnsi="Times New Roman" w:cs="Times New Roman" w:hint="default"/>
      </w:rPr>
    </w:lvl>
    <w:lvl w:ilvl="1" w:tplc="04160003" w:tentative="1">
      <w:start w:val="1"/>
      <w:numFmt w:val="bullet"/>
      <w:lvlText w:val="o"/>
      <w:lvlJc w:val="left"/>
      <w:pPr>
        <w:tabs>
          <w:tab w:val="num" w:pos="1788"/>
        </w:tabs>
        <w:ind w:left="1788" w:hanging="360"/>
      </w:pPr>
      <w:rPr>
        <w:rFonts w:ascii="Courier New" w:hAnsi="Courier New" w:hint="default"/>
      </w:rPr>
    </w:lvl>
    <w:lvl w:ilvl="2" w:tplc="04160005" w:tentative="1">
      <w:start w:val="1"/>
      <w:numFmt w:val="bullet"/>
      <w:lvlText w:val=""/>
      <w:lvlJc w:val="left"/>
      <w:pPr>
        <w:tabs>
          <w:tab w:val="num" w:pos="2508"/>
        </w:tabs>
        <w:ind w:left="2508" w:hanging="360"/>
      </w:pPr>
      <w:rPr>
        <w:rFonts w:ascii="Wingdings" w:hAnsi="Wingdings" w:hint="default"/>
      </w:rPr>
    </w:lvl>
    <w:lvl w:ilvl="3" w:tplc="04160001" w:tentative="1">
      <w:start w:val="1"/>
      <w:numFmt w:val="bullet"/>
      <w:lvlText w:val=""/>
      <w:lvlJc w:val="left"/>
      <w:pPr>
        <w:tabs>
          <w:tab w:val="num" w:pos="3228"/>
        </w:tabs>
        <w:ind w:left="3228" w:hanging="360"/>
      </w:pPr>
      <w:rPr>
        <w:rFonts w:ascii="Symbol" w:hAnsi="Symbol" w:hint="default"/>
      </w:rPr>
    </w:lvl>
    <w:lvl w:ilvl="4" w:tplc="04160003" w:tentative="1">
      <w:start w:val="1"/>
      <w:numFmt w:val="bullet"/>
      <w:lvlText w:val="o"/>
      <w:lvlJc w:val="left"/>
      <w:pPr>
        <w:tabs>
          <w:tab w:val="num" w:pos="3948"/>
        </w:tabs>
        <w:ind w:left="3948" w:hanging="360"/>
      </w:pPr>
      <w:rPr>
        <w:rFonts w:ascii="Courier New" w:hAnsi="Courier New" w:hint="default"/>
      </w:rPr>
    </w:lvl>
    <w:lvl w:ilvl="5" w:tplc="04160005" w:tentative="1">
      <w:start w:val="1"/>
      <w:numFmt w:val="bullet"/>
      <w:lvlText w:val=""/>
      <w:lvlJc w:val="left"/>
      <w:pPr>
        <w:tabs>
          <w:tab w:val="num" w:pos="4668"/>
        </w:tabs>
        <w:ind w:left="4668" w:hanging="360"/>
      </w:pPr>
      <w:rPr>
        <w:rFonts w:ascii="Wingdings" w:hAnsi="Wingdings" w:hint="default"/>
      </w:rPr>
    </w:lvl>
    <w:lvl w:ilvl="6" w:tplc="04160001" w:tentative="1">
      <w:start w:val="1"/>
      <w:numFmt w:val="bullet"/>
      <w:lvlText w:val=""/>
      <w:lvlJc w:val="left"/>
      <w:pPr>
        <w:tabs>
          <w:tab w:val="num" w:pos="5388"/>
        </w:tabs>
        <w:ind w:left="5388" w:hanging="360"/>
      </w:pPr>
      <w:rPr>
        <w:rFonts w:ascii="Symbol" w:hAnsi="Symbol" w:hint="default"/>
      </w:rPr>
    </w:lvl>
    <w:lvl w:ilvl="7" w:tplc="04160003" w:tentative="1">
      <w:start w:val="1"/>
      <w:numFmt w:val="bullet"/>
      <w:lvlText w:val="o"/>
      <w:lvlJc w:val="left"/>
      <w:pPr>
        <w:tabs>
          <w:tab w:val="num" w:pos="6108"/>
        </w:tabs>
        <w:ind w:left="6108" w:hanging="360"/>
      </w:pPr>
      <w:rPr>
        <w:rFonts w:ascii="Courier New" w:hAnsi="Courier New" w:hint="default"/>
      </w:rPr>
    </w:lvl>
    <w:lvl w:ilvl="8" w:tplc="04160005" w:tentative="1">
      <w:start w:val="1"/>
      <w:numFmt w:val="bullet"/>
      <w:lvlText w:val=""/>
      <w:lvlJc w:val="left"/>
      <w:pPr>
        <w:tabs>
          <w:tab w:val="num" w:pos="6828"/>
        </w:tabs>
        <w:ind w:left="6828" w:hanging="360"/>
      </w:pPr>
      <w:rPr>
        <w:rFonts w:ascii="Wingdings" w:hAnsi="Wingdings" w:hint="default"/>
      </w:rPr>
    </w:lvl>
  </w:abstractNum>
  <w:abstractNum w:abstractNumId="24">
    <w:nsid w:val="446C1E60"/>
    <w:multiLevelType w:val="hybridMultilevel"/>
    <w:tmpl w:val="0F6AAE3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nsid w:val="45B7334A"/>
    <w:multiLevelType w:val="singleLevel"/>
    <w:tmpl w:val="D26875A2"/>
    <w:lvl w:ilvl="0">
      <w:start w:val="7"/>
      <w:numFmt w:val="decimal"/>
      <w:lvlText w:val="%1."/>
      <w:lvlJc w:val="left"/>
      <w:pPr>
        <w:tabs>
          <w:tab w:val="num" w:pos="360"/>
        </w:tabs>
        <w:ind w:left="360" w:hanging="360"/>
      </w:pPr>
    </w:lvl>
  </w:abstractNum>
  <w:abstractNum w:abstractNumId="26">
    <w:nsid w:val="4AFA250C"/>
    <w:multiLevelType w:val="singleLevel"/>
    <w:tmpl w:val="C624DF5A"/>
    <w:lvl w:ilvl="0">
      <w:start w:val="3"/>
      <w:numFmt w:val="bullet"/>
      <w:lvlText w:val="-"/>
      <w:lvlJc w:val="left"/>
      <w:pPr>
        <w:tabs>
          <w:tab w:val="num" w:pos="1231"/>
        </w:tabs>
        <w:ind w:left="1231" w:hanging="360"/>
      </w:pPr>
      <w:rPr>
        <w:rFonts w:ascii="Times New Roman" w:hAnsi="Times New Roman" w:hint="default"/>
      </w:rPr>
    </w:lvl>
  </w:abstractNum>
  <w:abstractNum w:abstractNumId="27">
    <w:nsid w:val="4C7A3138"/>
    <w:multiLevelType w:val="hybridMultilevel"/>
    <w:tmpl w:val="CCFC6CE8"/>
    <w:lvl w:ilvl="0" w:tplc="0416000F">
      <w:start w:val="1"/>
      <w:numFmt w:val="decimal"/>
      <w:lvlText w:val="%1."/>
      <w:lvlJc w:val="left"/>
      <w:pPr>
        <w:tabs>
          <w:tab w:val="num" w:pos="1797"/>
        </w:tabs>
        <w:ind w:left="1797" w:hanging="360"/>
      </w:pPr>
    </w:lvl>
    <w:lvl w:ilvl="1" w:tplc="04160019" w:tentative="1">
      <w:start w:val="1"/>
      <w:numFmt w:val="lowerLetter"/>
      <w:lvlText w:val="%2."/>
      <w:lvlJc w:val="left"/>
      <w:pPr>
        <w:tabs>
          <w:tab w:val="num" w:pos="2517"/>
        </w:tabs>
        <w:ind w:left="2517" w:hanging="360"/>
      </w:pPr>
    </w:lvl>
    <w:lvl w:ilvl="2" w:tplc="0416001B" w:tentative="1">
      <w:start w:val="1"/>
      <w:numFmt w:val="lowerRoman"/>
      <w:lvlText w:val="%3."/>
      <w:lvlJc w:val="right"/>
      <w:pPr>
        <w:tabs>
          <w:tab w:val="num" w:pos="3237"/>
        </w:tabs>
        <w:ind w:left="3237" w:hanging="180"/>
      </w:pPr>
    </w:lvl>
    <w:lvl w:ilvl="3" w:tplc="0416000F" w:tentative="1">
      <w:start w:val="1"/>
      <w:numFmt w:val="decimal"/>
      <w:lvlText w:val="%4."/>
      <w:lvlJc w:val="left"/>
      <w:pPr>
        <w:tabs>
          <w:tab w:val="num" w:pos="3957"/>
        </w:tabs>
        <w:ind w:left="3957" w:hanging="360"/>
      </w:pPr>
    </w:lvl>
    <w:lvl w:ilvl="4" w:tplc="04160019" w:tentative="1">
      <w:start w:val="1"/>
      <w:numFmt w:val="lowerLetter"/>
      <w:lvlText w:val="%5."/>
      <w:lvlJc w:val="left"/>
      <w:pPr>
        <w:tabs>
          <w:tab w:val="num" w:pos="4677"/>
        </w:tabs>
        <w:ind w:left="4677" w:hanging="360"/>
      </w:pPr>
    </w:lvl>
    <w:lvl w:ilvl="5" w:tplc="0416001B" w:tentative="1">
      <w:start w:val="1"/>
      <w:numFmt w:val="lowerRoman"/>
      <w:lvlText w:val="%6."/>
      <w:lvlJc w:val="right"/>
      <w:pPr>
        <w:tabs>
          <w:tab w:val="num" w:pos="5397"/>
        </w:tabs>
        <w:ind w:left="5397" w:hanging="180"/>
      </w:pPr>
    </w:lvl>
    <w:lvl w:ilvl="6" w:tplc="0416000F" w:tentative="1">
      <w:start w:val="1"/>
      <w:numFmt w:val="decimal"/>
      <w:lvlText w:val="%7."/>
      <w:lvlJc w:val="left"/>
      <w:pPr>
        <w:tabs>
          <w:tab w:val="num" w:pos="6117"/>
        </w:tabs>
        <w:ind w:left="6117" w:hanging="360"/>
      </w:pPr>
    </w:lvl>
    <w:lvl w:ilvl="7" w:tplc="04160019" w:tentative="1">
      <w:start w:val="1"/>
      <w:numFmt w:val="lowerLetter"/>
      <w:lvlText w:val="%8."/>
      <w:lvlJc w:val="left"/>
      <w:pPr>
        <w:tabs>
          <w:tab w:val="num" w:pos="6837"/>
        </w:tabs>
        <w:ind w:left="6837" w:hanging="360"/>
      </w:pPr>
    </w:lvl>
    <w:lvl w:ilvl="8" w:tplc="0416001B" w:tentative="1">
      <w:start w:val="1"/>
      <w:numFmt w:val="lowerRoman"/>
      <w:lvlText w:val="%9."/>
      <w:lvlJc w:val="right"/>
      <w:pPr>
        <w:tabs>
          <w:tab w:val="num" w:pos="7557"/>
        </w:tabs>
        <w:ind w:left="7557" w:hanging="180"/>
      </w:pPr>
    </w:lvl>
  </w:abstractNum>
  <w:abstractNum w:abstractNumId="28">
    <w:nsid w:val="5065077B"/>
    <w:multiLevelType w:val="hybridMultilevel"/>
    <w:tmpl w:val="94C00A86"/>
    <w:lvl w:ilvl="0" w:tplc="1C820B94">
      <w:start w:val="1"/>
      <w:numFmt w:val="lowerLetter"/>
      <w:lvlText w:val="%1."/>
      <w:lvlJc w:val="left"/>
      <w:pPr>
        <w:ind w:left="2342" w:hanging="360"/>
      </w:pPr>
      <w:rPr>
        <w:rFonts w:hint="default"/>
      </w:rPr>
    </w:lvl>
    <w:lvl w:ilvl="1" w:tplc="04160019">
      <w:start w:val="1"/>
      <w:numFmt w:val="lowerLetter"/>
      <w:lvlText w:val="%2."/>
      <w:lvlJc w:val="left"/>
      <w:pPr>
        <w:ind w:left="3204" w:hanging="360"/>
      </w:pPr>
    </w:lvl>
    <w:lvl w:ilvl="2" w:tplc="0416001B">
      <w:start w:val="1"/>
      <w:numFmt w:val="lowerRoman"/>
      <w:lvlText w:val="%3."/>
      <w:lvlJc w:val="right"/>
      <w:pPr>
        <w:ind w:left="3924" w:hanging="180"/>
      </w:pPr>
    </w:lvl>
    <w:lvl w:ilvl="3" w:tplc="0416000F">
      <w:start w:val="1"/>
      <w:numFmt w:val="decimal"/>
      <w:lvlText w:val="%4."/>
      <w:lvlJc w:val="left"/>
      <w:pPr>
        <w:ind w:left="4644" w:hanging="360"/>
      </w:pPr>
    </w:lvl>
    <w:lvl w:ilvl="4" w:tplc="04160019" w:tentative="1">
      <w:start w:val="1"/>
      <w:numFmt w:val="lowerLetter"/>
      <w:lvlText w:val="%5."/>
      <w:lvlJc w:val="left"/>
      <w:pPr>
        <w:ind w:left="5364" w:hanging="360"/>
      </w:pPr>
    </w:lvl>
    <w:lvl w:ilvl="5" w:tplc="0416001B" w:tentative="1">
      <w:start w:val="1"/>
      <w:numFmt w:val="lowerRoman"/>
      <w:lvlText w:val="%6."/>
      <w:lvlJc w:val="right"/>
      <w:pPr>
        <w:ind w:left="6084" w:hanging="180"/>
      </w:pPr>
    </w:lvl>
    <w:lvl w:ilvl="6" w:tplc="0416000F" w:tentative="1">
      <w:start w:val="1"/>
      <w:numFmt w:val="decimal"/>
      <w:lvlText w:val="%7."/>
      <w:lvlJc w:val="left"/>
      <w:pPr>
        <w:ind w:left="6804" w:hanging="360"/>
      </w:pPr>
    </w:lvl>
    <w:lvl w:ilvl="7" w:tplc="04160019" w:tentative="1">
      <w:start w:val="1"/>
      <w:numFmt w:val="lowerLetter"/>
      <w:lvlText w:val="%8."/>
      <w:lvlJc w:val="left"/>
      <w:pPr>
        <w:ind w:left="7524" w:hanging="360"/>
      </w:pPr>
    </w:lvl>
    <w:lvl w:ilvl="8" w:tplc="0416001B" w:tentative="1">
      <w:start w:val="1"/>
      <w:numFmt w:val="lowerRoman"/>
      <w:lvlText w:val="%9."/>
      <w:lvlJc w:val="right"/>
      <w:pPr>
        <w:ind w:left="8244" w:hanging="180"/>
      </w:pPr>
    </w:lvl>
  </w:abstractNum>
  <w:abstractNum w:abstractNumId="29">
    <w:nsid w:val="53E00746"/>
    <w:multiLevelType w:val="hybridMultilevel"/>
    <w:tmpl w:val="5D8ACE20"/>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53FC445D"/>
    <w:multiLevelType w:val="hybridMultilevel"/>
    <w:tmpl w:val="E42AA32E"/>
    <w:lvl w:ilvl="0" w:tplc="0416000B">
      <w:start w:val="1"/>
      <w:numFmt w:val="bullet"/>
      <w:lvlText w:val=""/>
      <w:lvlJc w:val="left"/>
      <w:pPr>
        <w:tabs>
          <w:tab w:val="num" w:pos="1140"/>
        </w:tabs>
        <w:ind w:left="1140" w:hanging="360"/>
      </w:pPr>
      <w:rPr>
        <w:rFonts w:ascii="Wingdings" w:hAnsi="Wingdings" w:hint="default"/>
      </w:rPr>
    </w:lvl>
    <w:lvl w:ilvl="1" w:tplc="04160003" w:tentative="1">
      <w:start w:val="1"/>
      <w:numFmt w:val="bullet"/>
      <w:lvlText w:val="o"/>
      <w:lvlJc w:val="left"/>
      <w:pPr>
        <w:tabs>
          <w:tab w:val="num" w:pos="1860"/>
        </w:tabs>
        <w:ind w:left="1860" w:hanging="360"/>
      </w:pPr>
      <w:rPr>
        <w:rFonts w:ascii="Courier New" w:hAnsi="Courier New" w:cs="Courier New" w:hint="default"/>
      </w:rPr>
    </w:lvl>
    <w:lvl w:ilvl="2" w:tplc="04160005" w:tentative="1">
      <w:start w:val="1"/>
      <w:numFmt w:val="bullet"/>
      <w:lvlText w:val=""/>
      <w:lvlJc w:val="left"/>
      <w:pPr>
        <w:tabs>
          <w:tab w:val="num" w:pos="2580"/>
        </w:tabs>
        <w:ind w:left="2580" w:hanging="360"/>
      </w:pPr>
      <w:rPr>
        <w:rFonts w:ascii="Wingdings" w:hAnsi="Wingdings" w:hint="default"/>
      </w:rPr>
    </w:lvl>
    <w:lvl w:ilvl="3" w:tplc="04160001" w:tentative="1">
      <w:start w:val="1"/>
      <w:numFmt w:val="bullet"/>
      <w:lvlText w:val=""/>
      <w:lvlJc w:val="left"/>
      <w:pPr>
        <w:tabs>
          <w:tab w:val="num" w:pos="3300"/>
        </w:tabs>
        <w:ind w:left="3300" w:hanging="360"/>
      </w:pPr>
      <w:rPr>
        <w:rFonts w:ascii="Symbol" w:hAnsi="Symbol" w:hint="default"/>
      </w:rPr>
    </w:lvl>
    <w:lvl w:ilvl="4" w:tplc="04160003" w:tentative="1">
      <w:start w:val="1"/>
      <w:numFmt w:val="bullet"/>
      <w:lvlText w:val="o"/>
      <w:lvlJc w:val="left"/>
      <w:pPr>
        <w:tabs>
          <w:tab w:val="num" w:pos="4020"/>
        </w:tabs>
        <w:ind w:left="4020" w:hanging="360"/>
      </w:pPr>
      <w:rPr>
        <w:rFonts w:ascii="Courier New" w:hAnsi="Courier New" w:cs="Courier New" w:hint="default"/>
      </w:rPr>
    </w:lvl>
    <w:lvl w:ilvl="5" w:tplc="04160005" w:tentative="1">
      <w:start w:val="1"/>
      <w:numFmt w:val="bullet"/>
      <w:lvlText w:val=""/>
      <w:lvlJc w:val="left"/>
      <w:pPr>
        <w:tabs>
          <w:tab w:val="num" w:pos="4740"/>
        </w:tabs>
        <w:ind w:left="4740" w:hanging="360"/>
      </w:pPr>
      <w:rPr>
        <w:rFonts w:ascii="Wingdings" w:hAnsi="Wingdings" w:hint="default"/>
      </w:rPr>
    </w:lvl>
    <w:lvl w:ilvl="6" w:tplc="04160001" w:tentative="1">
      <w:start w:val="1"/>
      <w:numFmt w:val="bullet"/>
      <w:lvlText w:val=""/>
      <w:lvlJc w:val="left"/>
      <w:pPr>
        <w:tabs>
          <w:tab w:val="num" w:pos="5460"/>
        </w:tabs>
        <w:ind w:left="5460" w:hanging="360"/>
      </w:pPr>
      <w:rPr>
        <w:rFonts w:ascii="Symbol" w:hAnsi="Symbol" w:hint="default"/>
      </w:rPr>
    </w:lvl>
    <w:lvl w:ilvl="7" w:tplc="04160003" w:tentative="1">
      <w:start w:val="1"/>
      <w:numFmt w:val="bullet"/>
      <w:lvlText w:val="o"/>
      <w:lvlJc w:val="left"/>
      <w:pPr>
        <w:tabs>
          <w:tab w:val="num" w:pos="6180"/>
        </w:tabs>
        <w:ind w:left="6180" w:hanging="360"/>
      </w:pPr>
      <w:rPr>
        <w:rFonts w:ascii="Courier New" w:hAnsi="Courier New" w:cs="Courier New" w:hint="default"/>
      </w:rPr>
    </w:lvl>
    <w:lvl w:ilvl="8" w:tplc="04160005" w:tentative="1">
      <w:start w:val="1"/>
      <w:numFmt w:val="bullet"/>
      <w:lvlText w:val=""/>
      <w:lvlJc w:val="left"/>
      <w:pPr>
        <w:tabs>
          <w:tab w:val="num" w:pos="6900"/>
        </w:tabs>
        <w:ind w:left="6900" w:hanging="360"/>
      </w:pPr>
      <w:rPr>
        <w:rFonts w:ascii="Wingdings" w:hAnsi="Wingdings" w:hint="default"/>
      </w:rPr>
    </w:lvl>
  </w:abstractNum>
  <w:abstractNum w:abstractNumId="31">
    <w:nsid w:val="55321643"/>
    <w:multiLevelType w:val="hybridMultilevel"/>
    <w:tmpl w:val="5B32E096"/>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2">
    <w:nsid w:val="58AF0B06"/>
    <w:multiLevelType w:val="hybridMultilevel"/>
    <w:tmpl w:val="466E4934"/>
    <w:lvl w:ilvl="0" w:tplc="61AC9FDA">
      <w:start w:val="1"/>
      <w:numFmt w:val="decimal"/>
      <w:lvlText w:val="%1)"/>
      <w:lvlJc w:val="left"/>
      <w:pPr>
        <w:tabs>
          <w:tab w:val="num" w:pos="786"/>
        </w:tabs>
        <w:ind w:left="786" w:hanging="360"/>
      </w:pPr>
      <w:rPr>
        <w:b/>
      </w:rPr>
    </w:lvl>
    <w:lvl w:ilvl="1" w:tplc="830018B2">
      <w:start w:val="1"/>
      <w:numFmt w:val="lowerLetter"/>
      <w:lvlText w:val="%2."/>
      <w:lvlJc w:val="left"/>
      <w:pPr>
        <w:tabs>
          <w:tab w:val="num" w:pos="1440"/>
        </w:tabs>
        <w:ind w:left="1440" w:hanging="360"/>
      </w:pPr>
      <w:rPr>
        <w:b/>
      </w:rPr>
    </w:lvl>
    <w:lvl w:ilvl="2" w:tplc="DD0A77FA">
      <w:start w:val="1"/>
      <w:numFmt w:val="lowerRoman"/>
      <w:lvlText w:val="%3."/>
      <w:lvlJc w:val="right"/>
      <w:pPr>
        <w:tabs>
          <w:tab w:val="num" w:pos="2160"/>
        </w:tabs>
        <w:ind w:left="2160" w:hanging="180"/>
      </w:pPr>
      <w:rPr>
        <w:b w:val="0"/>
      </w:rPr>
    </w:lvl>
    <w:lvl w:ilvl="3" w:tplc="1054C81A">
      <w:start w:val="1"/>
      <w:numFmt w:val="decimal"/>
      <w:lvlText w:val="%4."/>
      <w:lvlJc w:val="left"/>
      <w:pPr>
        <w:tabs>
          <w:tab w:val="num" w:pos="2771"/>
        </w:tabs>
        <w:ind w:left="2771" w:hanging="360"/>
      </w:pPr>
      <w:rPr>
        <w:color w:val="auto"/>
      </w:rPr>
    </w:lvl>
    <w:lvl w:ilvl="4" w:tplc="B6C403CE">
      <w:start w:val="2"/>
      <w:numFmt w:val="upperLetter"/>
      <w:lvlText w:val="%5."/>
      <w:lvlJc w:val="left"/>
      <w:pPr>
        <w:ind w:left="3600" w:hanging="360"/>
      </w:pPr>
      <w:rPr>
        <w:rFonts w:hint="default"/>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F453256"/>
    <w:multiLevelType w:val="hybridMultilevel"/>
    <w:tmpl w:val="946C6F64"/>
    <w:lvl w:ilvl="0" w:tplc="04160011">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nsid w:val="6D5C355B"/>
    <w:multiLevelType w:val="hybridMultilevel"/>
    <w:tmpl w:val="641AB154"/>
    <w:lvl w:ilvl="0" w:tplc="830018B2">
      <w:start w:val="1"/>
      <w:numFmt w:val="lowerLetter"/>
      <w:lvlText w:val="%1."/>
      <w:lvlJc w:val="left"/>
      <w:pPr>
        <w:tabs>
          <w:tab w:val="num" w:pos="1440"/>
        </w:tabs>
        <w:ind w:left="144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2782F6C"/>
    <w:multiLevelType w:val="hybridMultilevel"/>
    <w:tmpl w:val="E5407DD0"/>
    <w:lvl w:ilvl="0" w:tplc="3BD6FC70">
      <w:start w:val="1"/>
      <w:numFmt w:val="decimalZero"/>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nsid w:val="73611AB8"/>
    <w:multiLevelType w:val="hybridMultilevel"/>
    <w:tmpl w:val="8346757C"/>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7">
    <w:nsid w:val="799E74A2"/>
    <w:multiLevelType w:val="singleLevel"/>
    <w:tmpl w:val="C624DF5A"/>
    <w:lvl w:ilvl="0">
      <w:start w:val="3"/>
      <w:numFmt w:val="bullet"/>
      <w:lvlText w:val="-"/>
      <w:lvlJc w:val="left"/>
      <w:pPr>
        <w:tabs>
          <w:tab w:val="num" w:pos="1231"/>
        </w:tabs>
        <w:ind w:left="1231" w:hanging="360"/>
      </w:pPr>
      <w:rPr>
        <w:rFonts w:ascii="Times New Roman" w:hAnsi="Times New Roman" w:hint="default"/>
      </w:rPr>
    </w:lvl>
  </w:abstractNum>
  <w:abstractNum w:abstractNumId="38">
    <w:nsid w:val="7AC82D3F"/>
    <w:multiLevelType w:val="hybridMultilevel"/>
    <w:tmpl w:val="053ABD8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9">
    <w:nsid w:val="7B983A6F"/>
    <w:multiLevelType w:val="hybridMultilevel"/>
    <w:tmpl w:val="EC4488E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0">
    <w:nsid w:val="7DAA2DCF"/>
    <w:multiLevelType w:val="multilevel"/>
    <w:tmpl w:val="88EEA7D8"/>
    <w:lvl w:ilvl="0">
      <w:start w:val="9"/>
      <w:numFmt w:val="decimal"/>
      <w:lvlText w:val="%1."/>
      <w:lvlJc w:val="left"/>
      <w:pPr>
        <w:ind w:left="375" w:hanging="375"/>
      </w:pPr>
      <w:rPr>
        <w:rFonts w:hint="default"/>
        <w:b/>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ascii="Times New Roman" w:eastAsia="Times New Roman" w:hAnsi="Times New Roman" w:cs="Times New Roman"/>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12"/>
  </w:num>
  <w:num w:numId="2">
    <w:abstractNumId w:val="35"/>
  </w:num>
  <w:num w:numId="3">
    <w:abstractNumId w:val="15"/>
  </w:num>
  <w:num w:numId="4">
    <w:abstractNumId w:val="6"/>
  </w:num>
  <w:num w:numId="5">
    <w:abstractNumId w:val="30"/>
  </w:num>
  <w:num w:numId="6">
    <w:abstractNumId w:val="31"/>
  </w:num>
  <w:num w:numId="7">
    <w:abstractNumId w:val="11"/>
  </w:num>
  <w:num w:numId="8">
    <w:abstractNumId w:val="36"/>
  </w:num>
  <w:num w:numId="9">
    <w:abstractNumId w:val="20"/>
  </w:num>
  <w:num w:numId="10">
    <w:abstractNumId w:val="29"/>
  </w:num>
  <w:num w:numId="11">
    <w:abstractNumId w:val="7"/>
  </w:num>
  <w:num w:numId="12">
    <w:abstractNumId w:val="4"/>
  </w:num>
  <w:num w:numId="13">
    <w:abstractNumId w:val="1"/>
  </w:num>
  <w:num w:numId="14">
    <w:abstractNumId w:val="16"/>
  </w:num>
  <w:num w:numId="15">
    <w:abstractNumId w:val="23"/>
  </w:num>
  <w:num w:numId="16">
    <w:abstractNumId w:val="18"/>
  </w:num>
  <w:num w:numId="17">
    <w:abstractNumId w:val="8"/>
  </w:num>
  <w:num w:numId="18">
    <w:abstractNumId w:val="25"/>
  </w:num>
  <w:num w:numId="19">
    <w:abstractNumId w:val="2"/>
  </w:num>
  <w:num w:numId="20">
    <w:abstractNumId w:val="19"/>
  </w:num>
  <w:num w:numId="21">
    <w:abstractNumId w:val="10"/>
  </w:num>
  <w:num w:numId="22">
    <w:abstractNumId w:val="38"/>
  </w:num>
  <w:num w:numId="23">
    <w:abstractNumId w:val="24"/>
  </w:num>
  <w:num w:numId="24">
    <w:abstractNumId w:val="39"/>
  </w:num>
  <w:num w:numId="25">
    <w:abstractNumId w:val="32"/>
  </w:num>
  <w:num w:numId="26">
    <w:abstractNumId w:val="33"/>
  </w:num>
  <w:num w:numId="27">
    <w:abstractNumId w:val="17"/>
  </w:num>
  <w:num w:numId="28">
    <w:abstractNumId w:val="27"/>
  </w:num>
  <w:num w:numId="29">
    <w:abstractNumId w:val="14"/>
  </w:num>
  <w:num w:numId="30">
    <w:abstractNumId w:val="28"/>
  </w:num>
  <w:num w:numId="31">
    <w:abstractNumId w:val="40"/>
  </w:num>
  <w:num w:numId="32">
    <w:abstractNumId w:val="0"/>
  </w:num>
  <w:num w:numId="33">
    <w:abstractNumId w:val="34"/>
  </w:num>
  <w:num w:numId="34">
    <w:abstractNumId w:val="13"/>
  </w:num>
  <w:num w:numId="35">
    <w:abstractNumId w:val="3"/>
  </w:num>
  <w:num w:numId="36">
    <w:abstractNumId w:val="5"/>
  </w:num>
  <w:num w:numId="37">
    <w:abstractNumId w:val="21"/>
  </w:num>
  <w:num w:numId="38">
    <w:abstractNumId w:val="9"/>
  </w:num>
  <w:num w:numId="39">
    <w:abstractNumId w:val="26"/>
  </w:num>
  <w:num w:numId="40">
    <w:abstractNumId w:val="37"/>
  </w:num>
  <w:num w:numId="4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A65710"/>
    <w:rsid w:val="00000CA1"/>
    <w:rsid w:val="0000509E"/>
    <w:rsid w:val="00005247"/>
    <w:rsid w:val="0000781B"/>
    <w:rsid w:val="000103E0"/>
    <w:rsid w:val="0001573F"/>
    <w:rsid w:val="0004289E"/>
    <w:rsid w:val="00050DF0"/>
    <w:rsid w:val="00053A48"/>
    <w:rsid w:val="00070A69"/>
    <w:rsid w:val="00075C70"/>
    <w:rsid w:val="00083D23"/>
    <w:rsid w:val="000849A0"/>
    <w:rsid w:val="000A3CC8"/>
    <w:rsid w:val="000B56B6"/>
    <w:rsid w:val="000B5C94"/>
    <w:rsid w:val="000C61A6"/>
    <w:rsid w:val="000D6A59"/>
    <w:rsid w:val="000D77BE"/>
    <w:rsid w:val="000F5DDC"/>
    <w:rsid w:val="00115F9A"/>
    <w:rsid w:val="00116663"/>
    <w:rsid w:val="00121D3E"/>
    <w:rsid w:val="00136761"/>
    <w:rsid w:val="00146002"/>
    <w:rsid w:val="00157B57"/>
    <w:rsid w:val="001658D0"/>
    <w:rsid w:val="001678E1"/>
    <w:rsid w:val="00172150"/>
    <w:rsid w:val="0019746B"/>
    <w:rsid w:val="001A5998"/>
    <w:rsid w:val="001A5D2B"/>
    <w:rsid w:val="001C74C1"/>
    <w:rsid w:val="001F0597"/>
    <w:rsid w:val="001F356A"/>
    <w:rsid w:val="001F4455"/>
    <w:rsid w:val="001F7B22"/>
    <w:rsid w:val="00226DF0"/>
    <w:rsid w:val="002310DA"/>
    <w:rsid w:val="00240F6C"/>
    <w:rsid w:val="002426BF"/>
    <w:rsid w:val="00244001"/>
    <w:rsid w:val="00251863"/>
    <w:rsid w:val="00262272"/>
    <w:rsid w:val="0027543E"/>
    <w:rsid w:val="00275C66"/>
    <w:rsid w:val="002864D6"/>
    <w:rsid w:val="00286A90"/>
    <w:rsid w:val="002A4CF5"/>
    <w:rsid w:val="002B4E73"/>
    <w:rsid w:val="002C1E20"/>
    <w:rsid w:val="002D1B3F"/>
    <w:rsid w:val="002E5D18"/>
    <w:rsid w:val="002E6B0C"/>
    <w:rsid w:val="002F3B9D"/>
    <w:rsid w:val="00326CBE"/>
    <w:rsid w:val="003373FE"/>
    <w:rsid w:val="00351538"/>
    <w:rsid w:val="00373246"/>
    <w:rsid w:val="00384655"/>
    <w:rsid w:val="0038519B"/>
    <w:rsid w:val="003B48BC"/>
    <w:rsid w:val="003C05C8"/>
    <w:rsid w:val="003C15C7"/>
    <w:rsid w:val="003C49C3"/>
    <w:rsid w:val="003C5C58"/>
    <w:rsid w:val="003D7C06"/>
    <w:rsid w:val="003E6B8B"/>
    <w:rsid w:val="004078E4"/>
    <w:rsid w:val="00417099"/>
    <w:rsid w:val="00437368"/>
    <w:rsid w:val="00437C9B"/>
    <w:rsid w:val="00462C60"/>
    <w:rsid w:val="004659DB"/>
    <w:rsid w:val="004746E5"/>
    <w:rsid w:val="00476A70"/>
    <w:rsid w:val="00484F49"/>
    <w:rsid w:val="00485519"/>
    <w:rsid w:val="004A0AA6"/>
    <w:rsid w:val="004B6092"/>
    <w:rsid w:val="004C6561"/>
    <w:rsid w:val="004C6B72"/>
    <w:rsid w:val="004D18B6"/>
    <w:rsid w:val="004D6CBA"/>
    <w:rsid w:val="004F3928"/>
    <w:rsid w:val="004F3BC3"/>
    <w:rsid w:val="005077A0"/>
    <w:rsid w:val="00514274"/>
    <w:rsid w:val="00516BF2"/>
    <w:rsid w:val="00522601"/>
    <w:rsid w:val="00560008"/>
    <w:rsid w:val="005645F6"/>
    <w:rsid w:val="005920E8"/>
    <w:rsid w:val="005B4C18"/>
    <w:rsid w:val="005C0A50"/>
    <w:rsid w:val="005D3E1C"/>
    <w:rsid w:val="005E0518"/>
    <w:rsid w:val="005F499C"/>
    <w:rsid w:val="005F735E"/>
    <w:rsid w:val="0061459E"/>
    <w:rsid w:val="00626A46"/>
    <w:rsid w:val="006541A1"/>
    <w:rsid w:val="006655A1"/>
    <w:rsid w:val="006C0629"/>
    <w:rsid w:val="006F1D82"/>
    <w:rsid w:val="006F739C"/>
    <w:rsid w:val="00713D01"/>
    <w:rsid w:val="00741A45"/>
    <w:rsid w:val="0075250D"/>
    <w:rsid w:val="00774276"/>
    <w:rsid w:val="00774DFF"/>
    <w:rsid w:val="00791508"/>
    <w:rsid w:val="007A1507"/>
    <w:rsid w:val="007B2AAB"/>
    <w:rsid w:val="007B3AC3"/>
    <w:rsid w:val="0080328D"/>
    <w:rsid w:val="00807278"/>
    <w:rsid w:val="00807446"/>
    <w:rsid w:val="00810E97"/>
    <w:rsid w:val="008153F7"/>
    <w:rsid w:val="0081680A"/>
    <w:rsid w:val="00830BF7"/>
    <w:rsid w:val="00834F08"/>
    <w:rsid w:val="00835525"/>
    <w:rsid w:val="00836DE9"/>
    <w:rsid w:val="00870B88"/>
    <w:rsid w:val="00883BB0"/>
    <w:rsid w:val="008902C1"/>
    <w:rsid w:val="00897D73"/>
    <w:rsid w:val="008A261E"/>
    <w:rsid w:val="008C2360"/>
    <w:rsid w:val="008C4F38"/>
    <w:rsid w:val="008D1A13"/>
    <w:rsid w:val="008D2A60"/>
    <w:rsid w:val="008E1270"/>
    <w:rsid w:val="00911E60"/>
    <w:rsid w:val="00957831"/>
    <w:rsid w:val="00957BB7"/>
    <w:rsid w:val="009A1E47"/>
    <w:rsid w:val="009B27DF"/>
    <w:rsid w:val="009B4F35"/>
    <w:rsid w:val="009D6E25"/>
    <w:rsid w:val="00A224CC"/>
    <w:rsid w:val="00A30B2C"/>
    <w:rsid w:val="00A557B7"/>
    <w:rsid w:val="00A65710"/>
    <w:rsid w:val="00A72C34"/>
    <w:rsid w:val="00A72E44"/>
    <w:rsid w:val="00A74362"/>
    <w:rsid w:val="00A75E09"/>
    <w:rsid w:val="00A839E6"/>
    <w:rsid w:val="00A85018"/>
    <w:rsid w:val="00A94DCE"/>
    <w:rsid w:val="00AC6D9E"/>
    <w:rsid w:val="00AF7102"/>
    <w:rsid w:val="00B17F26"/>
    <w:rsid w:val="00B91D00"/>
    <w:rsid w:val="00B97D31"/>
    <w:rsid w:val="00BA7644"/>
    <w:rsid w:val="00BC249E"/>
    <w:rsid w:val="00BF00ED"/>
    <w:rsid w:val="00BF4FBB"/>
    <w:rsid w:val="00C00594"/>
    <w:rsid w:val="00C220C7"/>
    <w:rsid w:val="00C41945"/>
    <w:rsid w:val="00C41A58"/>
    <w:rsid w:val="00C46EA1"/>
    <w:rsid w:val="00C51679"/>
    <w:rsid w:val="00C52FF8"/>
    <w:rsid w:val="00C5370B"/>
    <w:rsid w:val="00C97E82"/>
    <w:rsid w:val="00CA2D2D"/>
    <w:rsid w:val="00CB25F7"/>
    <w:rsid w:val="00CD3E16"/>
    <w:rsid w:val="00CE51A8"/>
    <w:rsid w:val="00CF1930"/>
    <w:rsid w:val="00D214B4"/>
    <w:rsid w:val="00D34E9B"/>
    <w:rsid w:val="00D43329"/>
    <w:rsid w:val="00D50D98"/>
    <w:rsid w:val="00D6023A"/>
    <w:rsid w:val="00D628EF"/>
    <w:rsid w:val="00D72DAA"/>
    <w:rsid w:val="00DB7B6A"/>
    <w:rsid w:val="00DC64B7"/>
    <w:rsid w:val="00DF428F"/>
    <w:rsid w:val="00DF589C"/>
    <w:rsid w:val="00E2343D"/>
    <w:rsid w:val="00E5687C"/>
    <w:rsid w:val="00E676CC"/>
    <w:rsid w:val="00E723FF"/>
    <w:rsid w:val="00E766DA"/>
    <w:rsid w:val="00E7786E"/>
    <w:rsid w:val="00EB4CC9"/>
    <w:rsid w:val="00EC53F7"/>
    <w:rsid w:val="00ED7391"/>
    <w:rsid w:val="00EE16F3"/>
    <w:rsid w:val="00EF1C2D"/>
    <w:rsid w:val="00F441FC"/>
    <w:rsid w:val="00F70B0E"/>
    <w:rsid w:val="00F829BA"/>
    <w:rsid w:val="00FA5E18"/>
    <w:rsid w:val="00FB2408"/>
    <w:rsid w:val="00FC00BF"/>
    <w:rsid w:val="00FE084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A13"/>
    <w:rPr>
      <w:sz w:val="24"/>
      <w:szCs w:val="24"/>
    </w:rPr>
  </w:style>
  <w:style w:type="paragraph" w:styleId="Ttulo1">
    <w:name w:val="heading 1"/>
    <w:basedOn w:val="Normal"/>
    <w:next w:val="Normal"/>
    <w:qFormat/>
    <w:rsid w:val="008D1A13"/>
    <w:pPr>
      <w:keepNext/>
      <w:jc w:val="center"/>
      <w:outlineLvl w:val="0"/>
    </w:pPr>
    <w:rPr>
      <w:b/>
      <w:sz w:val="28"/>
    </w:rPr>
  </w:style>
  <w:style w:type="paragraph" w:styleId="Ttulo2">
    <w:name w:val="heading 2"/>
    <w:basedOn w:val="Normal"/>
    <w:next w:val="Normal"/>
    <w:qFormat/>
    <w:rsid w:val="008D1A13"/>
    <w:pPr>
      <w:keepNext/>
      <w:spacing w:line="360" w:lineRule="auto"/>
      <w:ind w:left="1080"/>
      <w:jc w:val="both"/>
      <w:outlineLvl w:val="1"/>
    </w:pPr>
    <w:rPr>
      <w:rFonts w:ascii="Arial" w:hAnsi="Arial" w:cs="Arial"/>
      <w:b/>
    </w:rPr>
  </w:style>
  <w:style w:type="paragraph" w:styleId="Ttulo3">
    <w:name w:val="heading 3"/>
    <w:basedOn w:val="Normal"/>
    <w:next w:val="Normal"/>
    <w:qFormat/>
    <w:rsid w:val="008D1A13"/>
    <w:pPr>
      <w:keepNext/>
      <w:spacing w:before="240" w:after="60"/>
      <w:outlineLvl w:val="2"/>
    </w:pPr>
    <w:rPr>
      <w:rFonts w:ascii="Arial" w:hAnsi="Arial" w:cs="Arial"/>
      <w:b/>
      <w:bCs/>
      <w:sz w:val="26"/>
      <w:szCs w:val="26"/>
    </w:rPr>
  </w:style>
  <w:style w:type="paragraph" w:styleId="Ttulo4">
    <w:name w:val="heading 4"/>
    <w:basedOn w:val="Normal"/>
    <w:next w:val="Normal"/>
    <w:qFormat/>
    <w:rsid w:val="008D1A13"/>
    <w:pPr>
      <w:keepNext/>
      <w:autoSpaceDE w:val="0"/>
      <w:autoSpaceDN w:val="0"/>
      <w:adjustRightInd w:val="0"/>
      <w:outlineLvl w:val="3"/>
    </w:pPr>
    <w:rPr>
      <w:rFonts w:ascii="Arial" w:hAnsi="Arial" w:cs="Arial"/>
      <w:b/>
      <w:bCs/>
      <w:color w:val="000000"/>
    </w:rPr>
  </w:style>
  <w:style w:type="paragraph" w:styleId="Ttulo5">
    <w:name w:val="heading 5"/>
    <w:basedOn w:val="Normal"/>
    <w:next w:val="Normal"/>
    <w:qFormat/>
    <w:rsid w:val="008D1A13"/>
    <w:pPr>
      <w:keepNext/>
      <w:ind w:left="1077"/>
      <w:jc w:val="both"/>
      <w:outlineLvl w:val="4"/>
    </w:pPr>
    <w:rPr>
      <w:rFonts w:ascii="Arial" w:hAnsi="Arial" w:cs="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8D1A13"/>
    <w:pPr>
      <w:spacing w:line="360" w:lineRule="auto"/>
      <w:jc w:val="both"/>
    </w:pPr>
  </w:style>
  <w:style w:type="paragraph" w:styleId="Corpodetexto2">
    <w:name w:val="Body Text 2"/>
    <w:basedOn w:val="Normal"/>
    <w:semiHidden/>
    <w:rsid w:val="008D1A13"/>
    <w:pPr>
      <w:spacing w:line="360" w:lineRule="auto"/>
      <w:jc w:val="both"/>
    </w:pPr>
    <w:rPr>
      <w:color w:val="FF0000"/>
    </w:rPr>
  </w:style>
  <w:style w:type="paragraph" w:customStyle="1" w:styleId="p13">
    <w:name w:val="p13"/>
    <w:basedOn w:val="Normal"/>
    <w:rsid w:val="008D1A13"/>
    <w:pPr>
      <w:spacing w:before="100" w:beforeAutospacing="1" w:after="100" w:afterAutospacing="1"/>
    </w:pPr>
  </w:style>
  <w:style w:type="paragraph" w:styleId="NormalWeb">
    <w:name w:val="Normal (Web)"/>
    <w:basedOn w:val="Normal"/>
    <w:semiHidden/>
    <w:rsid w:val="008D1A13"/>
    <w:pPr>
      <w:spacing w:before="100" w:beforeAutospacing="1" w:after="100" w:afterAutospacing="1"/>
    </w:pPr>
  </w:style>
  <w:style w:type="paragraph" w:customStyle="1" w:styleId="subtit2">
    <w:name w:val="subtit2"/>
    <w:basedOn w:val="Normal"/>
    <w:rsid w:val="008D1A13"/>
    <w:pPr>
      <w:spacing w:before="100" w:beforeAutospacing="1" w:after="100" w:afterAutospacing="1"/>
    </w:pPr>
  </w:style>
  <w:style w:type="paragraph" w:styleId="Recuodecorpodetexto">
    <w:name w:val="Body Text Indent"/>
    <w:basedOn w:val="Normal"/>
    <w:semiHidden/>
    <w:rsid w:val="008D1A13"/>
    <w:pPr>
      <w:spacing w:after="120"/>
      <w:ind w:left="283"/>
    </w:pPr>
  </w:style>
  <w:style w:type="paragraph" w:styleId="TextosemFormatao">
    <w:name w:val="Plain Text"/>
    <w:basedOn w:val="Normal"/>
    <w:semiHidden/>
    <w:rsid w:val="008D1A13"/>
    <w:rPr>
      <w:rFonts w:ascii="Courier New" w:hAnsi="Courier New"/>
      <w:sz w:val="20"/>
      <w:szCs w:val="20"/>
    </w:rPr>
  </w:style>
  <w:style w:type="paragraph" w:customStyle="1" w:styleId="tit-1-mss">
    <w:name w:val="tit-1-mss"/>
    <w:basedOn w:val="Ttulo1"/>
    <w:rsid w:val="008D1A13"/>
    <w:pPr>
      <w:ind w:left="709" w:hanging="709"/>
      <w:jc w:val="both"/>
    </w:pPr>
    <w:rPr>
      <w:caps/>
      <w:kern w:val="28"/>
      <w:szCs w:val="20"/>
    </w:rPr>
  </w:style>
  <w:style w:type="paragraph" w:styleId="Recuodecorpodetexto3">
    <w:name w:val="Body Text Indent 3"/>
    <w:basedOn w:val="Normal"/>
    <w:semiHidden/>
    <w:rsid w:val="008D1A13"/>
    <w:pPr>
      <w:spacing w:after="120"/>
      <w:ind w:left="283"/>
    </w:pPr>
    <w:rPr>
      <w:sz w:val="16"/>
      <w:szCs w:val="16"/>
    </w:rPr>
  </w:style>
  <w:style w:type="paragraph" w:customStyle="1" w:styleId="018-Titulo-mss">
    <w:name w:val="018-Titulo-mss"/>
    <w:basedOn w:val="Normal"/>
    <w:rsid w:val="008D1A13"/>
    <w:pPr>
      <w:jc w:val="both"/>
    </w:pPr>
    <w:rPr>
      <w:szCs w:val="20"/>
    </w:rPr>
  </w:style>
  <w:style w:type="paragraph" w:customStyle="1" w:styleId="2-2-mss">
    <w:name w:val="2-2-mss"/>
    <w:basedOn w:val="Normal"/>
    <w:rsid w:val="008D1A13"/>
    <w:pPr>
      <w:numPr>
        <w:numId w:val="17"/>
      </w:numPr>
      <w:ind w:left="357" w:hanging="357"/>
      <w:jc w:val="both"/>
    </w:pPr>
    <w:rPr>
      <w:szCs w:val="20"/>
    </w:rPr>
  </w:style>
  <w:style w:type="paragraph" w:customStyle="1" w:styleId="018-Subtitulo-mss">
    <w:name w:val="018-Subtitulo-mss"/>
    <w:basedOn w:val="Normal"/>
    <w:rsid w:val="008D1A13"/>
    <w:pPr>
      <w:ind w:firstLine="709"/>
      <w:jc w:val="both"/>
    </w:pPr>
    <w:rPr>
      <w:szCs w:val="20"/>
    </w:rPr>
  </w:style>
  <w:style w:type="paragraph" w:customStyle="1" w:styleId="tit-2-mss">
    <w:name w:val="tit-2-mss"/>
    <w:basedOn w:val="Ttulo3"/>
    <w:rsid w:val="008D1A13"/>
    <w:pPr>
      <w:spacing w:before="0" w:after="0"/>
      <w:jc w:val="both"/>
    </w:pPr>
    <w:rPr>
      <w:rFonts w:ascii="Times New Roman" w:hAnsi="Times New Roman" w:cs="Times New Roman"/>
      <w:bCs w:val="0"/>
      <w:sz w:val="24"/>
      <w:szCs w:val="20"/>
    </w:rPr>
  </w:style>
  <w:style w:type="paragraph" w:styleId="Cabealho">
    <w:name w:val="header"/>
    <w:basedOn w:val="Normal"/>
    <w:semiHidden/>
    <w:rsid w:val="008D1A13"/>
    <w:pPr>
      <w:tabs>
        <w:tab w:val="center" w:pos="4252"/>
        <w:tab w:val="right" w:pos="8504"/>
      </w:tabs>
    </w:pPr>
  </w:style>
  <w:style w:type="paragraph" w:styleId="Rodap">
    <w:name w:val="footer"/>
    <w:basedOn w:val="Normal"/>
    <w:semiHidden/>
    <w:rsid w:val="008D1A13"/>
    <w:pPr>
      <w:tabs>
        <w:tab w:val="center" w:pos="4252"/>
        <w:tab w:val="right" w:pos="8504"/>
      </w:tabs>
    </w:pPr>
  </w:style>
  <w:style w:type="character" w:styleId="Nmerodepgina">
    <w:name w:val="page number"/>
    <w:basedOn w:val="Fontepargpadro"/>
    <w:semiHidden/>
    <w:rsid w:val="008D1A13"/>
  </w:style>
  <w:style w:type="paragraph" w:styleId="Recuodecorpodetexto2">
    <w:name w:val="Body Text Indent 2"/>
    <w:basedOn w:val="Normal"/>
    <w:semiHidden/>
    <w:rsid w:val="008D1A13"/>
    <w:pPr>
      <w:ind w:left="2160"/>
      <w:jc w:val="both"/>
    </w:pPr>
    <w:rPr>
      <w:rFonts w:ascii="Arial" w:hAnsi="Arial" w:cs="Arial"/>
      <w:color w:val="000000"/>
    </w:rPr>
  </w:style>
  <w:style w:type="paragraph" w:styleId="PargrafodaLista">
    <w:name w:val="List Paragraph"/>
    <w:basedOn w:val="Normal"/>
    <w:uiPriority w:val="34"/>
    <w:qFormat/>
    <w:rsid w:val="00D6023A"/>
    <w:pPr>
      <w:ind w:left="720"/>
      <w:contextualSpacing/>
    </w:pPr>
  </w:style>
</w:styles>
</file>

<file path=word/webSettings.xml><?xml version="1.0" encoding="utf-8"?>
<w:webSettings xmlns:r="http://schemas.openxmlformats.org/officeDocument/2006/relationships" xmlns:w="http://schemas.openxmlformats.org/wordprocessingml/2006/main">
  <w:divs>
    <w:div w:id="64306181">
      <w:bodyDiv w:val="1"/>
      <w:marLeft w:val="0"/>
      <w:marRight w:val="0"/>
      <w:marTop w:val="0"/>
      <w:marBottom w:val="0"/>
      <w:divBdr>
        <w:top w:val="none" w:sz="0" w:space="0" w:color="auto"/>
        <w:left w:val="none" w:sz="0" w:space="0" w:color="auto"/>
        <w:bottom w:val="none" w:sz="0" w:space="0" w:color="auto"/>
        <w:right w:val="none" w:sz="0" w:space="0" w:color="auto"/>
      </w:divBdr>
    </w:div>
    <w:div w:id="89202404">
      <w:bodyDiv w:val="1"/>
      <w:marLeft w:val="0"/>
      <w:marRight w:val="0"/>
      <w:marTop w:val="0"/>
      <w:marBottom w:val="0"/>
      <w:divBdr>
        <w:top w:val="none" w:sz="0" w:space="0" w:color="auto"/>
        <w:left w:val="none" w:sz="0" w:space="0" w:color="auto"/>
        <w:bottom w:val="none" w:sz="0" w:space="0" w:color="auto"/>
        <w:right w:val="none" w:sz="0" w:space="0" w:color="auto"/>
      </w:divBdr>
    </w:div>
    <w:div w:id="739212915">
      <w:bodyDiv w:val="1"/>
      <w:marLeft w:val="0"/>
      <w:marRight w:val="0"/>
      <w:marTop w:val="0"/>
      <w:marBottom w:val="0"/>
      <w:divBdr>
        <w:top w:val="none" w:sz="0" w:space="0" w:color="auto"/>
        <w:left w:val="none" w:sz="0" w:space="0" w:color="auto"/>
        <w:bottom w:val="none" w:sz="0" w:space="0" w:color="auto"/>
        <w:right w:val="none" w:sz="0" w:space="0" w:color="auto"/>
      </w:divBdr>
    </w:div>
    <w:div w:id="1878539717">
      <w:bodyDiv w:val="1"/>
      <w:marLeft w:val="0"/>
      <w:marRight w:val="0"/>
      <w:marTop w:val="0"/>
      <w:marBottom w:val="0"/>
      <w:divBdr>
        <w:top w:val="none" w:sz="0" w:space="0" w:color="auto"/>
        <w:left w:val="none" w:sz="0" w:space="0" w:color="auto"/>
        <w:bottom w:val="none" w:sz="0" w:space="0" w:color="auto"/>
        <w:right w:val="none" w:sz="0" w:space="0" w:color="auto"/>
      </w:divBdr>
    </w:div>
    <w:div w:id="211262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B8D2A-717A-43B7-B710-22A4B21B1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1504</TotalTime>
  <Pages>12</Pages>
  <Words>3833</Words>
  <Characters>21538</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MINISTÉRIO DA SAÚDE</vt:lpstr>
    </vt:vector>
  </TitlesOfParts>
  <Company/>
  <LinksUpToDate>false</LinksUpToDate>
  <CharactersWithSpaces>25321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MINISTÉRIO DA SAÚDE</dc:title>
  <dc:creator>-</dc:creator>
  <cp:lastModifiedBy>Thamar dos Santos Morais</cp:lastModifiedBy>
  <cp:revision>91</cp:revision>
  <cp:lastPrinted>2013-01-09T13:59:00Z</cp:lastPrinted>
  <dcterms:created xsi:type="dcterms:W3CDTF">2012-11-26T19:25:00Z</dcterms:created>
  <dcterms:modified xsi:type="dcterms:W3CDTF">2017-09-14T19:20:00Z</dcterms:modified>
</cp:coreProperties>
</file>